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811" w:rsidRDefault="00BA6F74" w:rsidP="0019126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8854187"/>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20000" contrast="20000"/>
                      <a:extLst>
                        <a:ext uri="{28A0092B-C50C-407E-A947-70E740481C1C}">
                          <a14:useLocalDpi xmlns:a14="http://schemas.microsoft.com/office/drawing/2010/main" val="0"/>
                        </a:ext>
                      </a:extLst>
                    </a:blip>
                    <a:srcRect/>
                    <a:stretch>
                      <a:fillRect/>
                    </a:stretch>
                  </pic:blipFill>
                  <pic:spPr bwMode="auto">
                    <a:xfrm>
                      <a:off x="0" y="0"/>
                      <a:ext cx="6210300" cy="8854187"/>
                    </a:xfrm>
                    <a:prstGeom prst="rect">
                      <a:avLst/>
                    </a:prstGeom>
                    <a:noFill/>
                    <a:ln>
                      <a:noFill/>
                    </a:ln>
                  </pic:spPr>
                </pic:pic>
              </a:graphicData>
            </a:graphic>
          </wp:inline>
        </w:drawing>
      </w:r>
      <w:bookmarkStart w:id="0" w:name="_GoBack"/>
      <w:bookmarkEnd w:id="0"/>
    </w:p>
    <w:p w:rsidR="00BA6F74" w:rsidRPr="00191265" w:rsidRDefault="00BA6F74" w:rsidP="00191265">
      <w:pPr>
        <w:spacing w:line="360" w:lineRule="auto"/>
        <w:jc w:val="center"/>
        <w:rPr>
          <w:rFonts w:ascii="Times New Roman" w:hAnsi="Times New Roman" w:cs="Times New Roman"/>
          <w:sz w:val="24"/>
          <w:szCs w:val="24"/>
        </w:rPr>
      </w:pPr>
    </w:p>
    <w:p w:rsidR="00311811" w:rsidRPr="00191265" w:rsidRDefault="00311811" w:rsidP="00191265">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lastRenderedPageBreak/>
        <w:t>ПОЯСНИТЕЛЬНАЯ ЗАПИСКА</w:t>
      </w:r>
    </w:p>
    <w:p w:rsidR="00311811" w:rsidRPr="00191265" w:rsidRDefault="00311811" w:rsidP="00191265">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ОБЩАЯ ХАРАКТЕРИСТИКА ПРОГРАММЫ</w:t>
      </w:r>
    </w:p>
    <w:p w:rsidR="00D4558D" w:rsidRPr="00191265" w:rsidRDefault="00311811"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Рабочая программа по литературе для 5—9 классов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на основе авторской программы</w:t>
      </w:r>
      <w:r w:rsidR="00D4558D" w:rsidRPr="00191265">
        <w:rPr>
          <w:rFonts w:ascii="Times New Roman" w:hAnsi="Times New Roman" w:cs="Times New Roman"/>
          <w:sz w:val="24"/>
          <w:szCs w:val="24"/>
        </w:rPr>
        <w:t xml:space="preserve"> (авторы: В. Я. Коровина, В. П. Журавлев, В. И. Коровин, Н. В. Беляева)</w:t>
      </w:r>
      <w:r w:rsidR="00B369CA">
        <w:rPr>
          <w:rFonts w:ascii="Times New Roman" w:hAnsi="Times New Roman" w:cs="Times New Roman"/>
          <w:sz w:val="24"/>
          <w:szCs w:val="24"/>
        </w:rPr>
        <w:t xml:space="preserve"> </w:t>
      </w:r>
      <w:r w:rsidR="00D4558D" w:rsidRPr="00191265">
        <w:rPr>
          <w:rFonts w:ascii="Times New Roman" w:hAnsi="Times New Roman" w:cs="Times New Roman"/>
          <w:sz w:val="24"/>
          <w:szCs w:val="24"/>
        </w:rPr>
        <w:t>«Литература. Примерные рабочие программы. Предметная линия учебников под редакцией В. Я. Коровиной.5 – 9 классы: уч</w:t>
      </w:r>
      <w:r w:rsidR="00EA3C68">
        <w:rPr>
          <w:rFonts w:ascii="Times New Roman" w:hAnsi="Times New Roman" w:cs="Times New Roman"/>
          <w:sz w:val="24"/>
          <w:szCs w:val="24"/>
        </w:rPr>
        <w:t xml:space="preserve">еб. Пособие для </w:t>
      </w:r>
      <w:proofErr w:type="spellStart"/>
      <w:r w:rsidR="00EA3C68">
        <w:rPr>
          <w:rFonts w:ascii="Times New Roman" w:hAnsi="Times New Roman" w:cs="Times New Roman"/>
          <w:sz w:val="24"/>
          <w:szCs w:val="24"/>
        </w:rPr>
        <w:t>общеобразоват</w:t>
      </w:r>
      <w:proofErr w:type="spellEnd"/>
      <w:r w:rsidR="00EA3C68">
        <w:rPr>
          <w:rFonts w:ascii="Times New Roman" w:hAnsi="Times New Roman" w:cs="Times New Roman"/>
          <w:sz w:val="24"/>
          <w:szCs w:val="24"/>
        </w:rPr>
        <w:t>. о</w:t>
      </w:r>
      <w:r w:rsidR="00D4558D" w:rsidRPr="00191265">
        <w:rPr>
          <w:rFonts w:ascii="Times New Roman" w:hAnsi="Times New Roman" w:cs="Times New Roman"/>
          <w:sz w:val="24"/>
          <w:szCs w:val="24"/>
        </w:rPr>
        <w:t xml:space="preserve">рганизаций/ (В. Я. Коровина и др.). – 5 – е изд. – </w:t>
      </w:r>
      <w:proofErr w:type="spellStart"/>
      <w:r w:rsidR="00D4558D" w:rsidRPr="00191265">
        <w:rPr>
          <w:rFonts w:ascii="Times New Roman" w:hAnsi="Times New Roman" w:cs="Times New Roman"/>
          <w:sz w:val="24"/>
          <w:szCs w:val="24"/>
        </w:rPr>
        <w:t>М.:Просвещение</w:t>
      </w:r>
      <w:proofErr w:type="spellEnd"/>
      <w:r w:rsidR="00D4558D" w:rsidRPr="00191265">
        <w:rPr>
          <w:rFonts w:ascii="Times New Roman" w:hAnsi="Times New Roman" w:cs="Times New Roman"/>
          <w:sz w:val="24"/>
          <w:szCs w:val="24"/>
        </w:rPr>
        <w:t>. 2019.»</w:t>
      </w:r>
      <w:r w:rsidRPr="00191265">
        <w:rPr>
          <w:rFonts w:ascii="Times New Roman" w:hAnsi="Times New Roman" w:cs="Times New Roman"/>
          <w:sz w:val="24"/>
          <w:szCs w:val="24"/>
        </w:rPr>
        <w:t xml:space="preserve">. В ней также учтены основные положения Программы развития и формирования универсальных учебных действий для общего образования. </w:t>
      </w:r>
      <w:r w:rsidR="00D4558D" w:rsidRPr="00191265">
        <w:rPr>
          <w:rFonts w:ascii="Times New Roman" w:hAnsi="Times New Roman" w:cs="Times New Roman"/>
          <w:sz w:val="24"/>
          <w:szCs w:val="24"/>
        </w:rPr>
        <w:t xml:space="preserve">    </w:t>
      </w:r>
    </w:p>
    <w:p w:rsidR="00D4558D" w:rsidRPr="00191265" w:rsidRDefault="00311811"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 программе для основной школы предусмотрено развитие всех основных видов деятельности, представленных в программах для начального общего образования. Однако содержание программ для основной школы имеет особенности, обусловленные, во-первых, предметным содержанием системы</w:t>
      </w:r>
      <w:r w:rsidR="00D4558D" w:rsidRPr="00191265">
        <w:rPr>
          <w:rFonts w:ascii="Times New Roman" w:hAnsi="Times New Roman" w:cs="Times New Roman"/>
          <w:sz w:val="24"/>
          <w:szCs w:val="24"/>
        </w:rPr>
        <w:t xml:space="preserve"> общего среднего образования, в - </w:t>
      </w:r>
      <w:r w:rsidRPr="00191265">
        <w:rPr>
          <w:rFonts w:ascii="Times New Roman" w:hAnsi="Times New Roman" w:cs="Times New Roman"/>
          <w:sz w:val="24"/>
          <w:szCs w:val="24"/>
        </w:rPr>
        <w:t xml:space="preserve">вторых, психологическими </w:t>
      </w:r>
      <w:r w:rsidR="00D4558D" w:rsidRPr="00191265">
        <w:rPr>
          <w:rFonts w:ascii="Times New Roman" w:hAnsi="Times New Roman" w:cs="Times New Roman"/>
          <w:sz w:val="24"/>
          <w:szCs w:val="24"/>
        </w:rPr>
        <w:t>и возрастными особенностями обу</w:t>
      </w:r>
      <w:r w:rsidRPr="00191265">
        <w:rPr>
          <w:rFonts w:ascii="Times New Roman" w:hAnsi="Times New Roman" w:cs="Times New Roman"/>
          <w:sz w:val="24"/>
          <w:szCs w:val="24"/>
        </w:rPr>
        <w:t>чаемых.</w:t>
      </w:r>
    </w:p>
    <w:p w:rsidR="00B369CA" w:rsidRDefault="00311811"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w:t>
      </w:r>
      <w:r w:rsidR="00B369CA">
        <w:rPr>
          <w:rFonts w:ascii="Times New Roman" w:hAnsi="Times New Roman" w:cs="Times New Roman"/>
          <w:sz w:val="24"/>
          <w:szCs w:val="24"/>
        </w:rPr>
        <w:t>абочая программа включает три</w:t>
      </w:r>
      <w:r w:rsidRPr="00191265">
        <w:rPr>
          <w:rFonts w:ascii="Times New Roman" w:hAnsi="Times New Roman" w:cs="Times New Roman"/>
          <w:sz w:val="24"/>
          <w:szCs w:val="24"/>
        </w:rPr>
        <w:t xml:space="preserve"> раздела: «Пояснительную записку» с требованиями к результатам обучения; «Содержание курса»; «Примерное тематическое планирование» с определением основных видов </w:t>
      </w:r>
      <w:r w:rsidR="00B369CA">
        <w:rPr>
          <w:rFonts w:ascii="Times New Roman" w:hAnsi="Times New Roman" w:cs="Times New Roman"/>
          <w:sz w:val="24"/>
          <w:szCs w:val="24"/>
        </w:rPr>
        <w:t>учебной деятельности школьников.</w:t>
      </w:r>
    </w:p>
    <w:p w:rsidR="00D4558D" w:rsidRPr="00191265" w:rsidRDefault="00311811"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 «Пояснительной записке» раскрываются особенности каждого раздела программы, согласованность её содержания с важнейшими нормативными документами и программами для начального образования; даётся общая характеристика курса литературы, его места в базисном учебном плане. Особое внимание уделяется целям изучения курса литературы, его вкладу в решение основных педагогических задач в системе основного общего образования, а также раскрытию результатов освоения обучаемыми программы по литературе на ступени основного общего образования. </w:t>
      </w:r>
    </w:p>
    <w:p w:rsidR="00D4558D" w:rsidRPr="00191265" w:rsidRDefault="00311811"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Цели и образовательные результаты представлены на нескольких уровнях — личностном, </w:t>
      </w:r>
      <w:proofErr w:type="spellStart"/>
      <w:r w:rsidRPr="00191265">
        <w:rPr>
          <w:rFonts w:ascii="Times New Roman" w:hAnsi="Times New Roman" w:cs="Times New Roman"/>
          <w:sz w:val="24"/>
          <w:szCs w:val="24"/>
        </w:rPr>
        <w:t>метапредметном</w:t>
      </w:r>
      <w:proofErr w:type="spellEnd"/>
      <w:r w:rsidRPr="00191265">
        <w:rPr>
          <w:rFonts w:ascii="Times New Roman" w:hAnsi="Times New Roman" w:cs="Times New Roman"/>
          <w:sz w:val="24"/>
          <w:szCs w:val="24"/>
        </w:rPr>
        <w:t xml:space="preserve"> и предметном. В свою очередь, предметные результаты обозначены в соответствии с основными сферами человеческой деятельности: познавательной, ценностно</w:t>
      </w:r>
      <w:r w:rsidR="00B369CA">
        <w:rPr>
          <w:rFonts w:ascii="Times New Roman" w:hAnsi="Times New Roman" w:cs="Times New Roman"/>
          <w:sz w:val="24"/>
          <w:szCs w:val="24"/>
        </w:rPr>
        <w:t xml:space="preserve"> - </w:t>
      </w:r>
      <w:r w:rsidRPr="00191265">
        <w:rPr>
          <w:rFonts w:ascii="Times New Roman" w:hAnsi="Times New Roman" w:cs="Times New Roman"/>
          <w:sz w:val="24"/>
          <w:szCs w:val="24"/>
        </w:rPr>
        <w:t>ориентационной, трудовой, физической, эстетической.</w:t>
      </w:r>
    </w:p>
    <w:p w:rsidR="00D4558D" w:rsidRPr="00191265" w:rsidRDefault="00311811"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Раздел «Содержание курса» включает перечень изучаемого содержания в 5—9 классах, список объектов образовательных экскурсий.</w:t>
      </w:r>
    </w:p>
    <w:p w:rsidR="008B6825" w:rsidRPr="00191265" w:rsidRDefault="00311811"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В разделе «Примерное тематическое планирование» представлено тематическое планирование с перечнем тем курса и числом учебных часов, отводимых на изучение каждой темы, с характеристикой основного содержания тем и основных видов деятельности ученика (на уровне учебных действий).</w:t>
      </w:r>
      <w:r w:rsidR="003C1036">
        <w:rPr>
          <w:rFonts w:ascii="Times New Roman" w:hAnsi="Times New Roman" w:cs="Times New Roman"/>
          <w:sz w:val="24"/>
          <w:szCs w:val="24"/>
        </w:rPr>
        <w:t xml:space="preserve"> </w:t>
      </w:r>
      <w:r w:rsidR="00873766">
        <w:rPr>
          <w:rFonts w:ascii="Times New Roman" w:hAnsi="Times New Roman" w:cs="Times New Roman"/>
          <w:sz w:val="24"/>
          <w:szCs w:val="24"/>
        </w:rPr>
        <w:t xml:space="preserve"> </w:t>
      </w:r>
      <w:r w:rsidR="00656198">
        <w:rPr>
          <w:rFonts w:ascii="Times New Roman" w:hAnsi="Times New Roman" w:cs="Times New Roman"/>
          <w:sz w:val="24"/>
          <w:szCs w:val="24"/>
        </w:rPr>
        <w:t xml:space="preserve"> </w:t>
      </w:r>
      <w:r w:rsidR="008450D4">
        <w:rPr>
          <w:rFonts w:ascii="Times New Roman" w:hAnsi="Times New Roman" w:cs="Times New Roman"/>
          <w:sz w:val="24"/>
          <w:szCs w:val="24"/>
        </w:rPr>
        <w:t xml:space="preserve"> </w:t>
      </w:r>
    </w:p>
    <w:p w:rsidR="00D4558D" w:rsidRPr="00191265" w:rsidRDefault="00D4558D" w:rsidP="00B369CA">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ВКЛАД ПРЕДМЕТА «ЛИТЕРАТУРА»</w:t>
      </w:r>
    </w:p>
    <w:p w:rsidR="00D4558D" w:rsidRPr="00191265" w:rsidRDefault="00D4558D" w:rsidP="00B369CA">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В ДОСТИЖЕНИЕ ЦЕЛЕЙ ОСНОВНОГО ОБЩЕГО ОБРАЗОВАНИЯ</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незавершённость, предполагающие активное сотворчество воспринимающего.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Литература как один из ведущих гуманитарных учебн</w:t>
      </w:r>
      <w:r w:rsidR="00040D34" w:rsidRPr="00191265">
        <w:rPr>
          <w:rFonts w:ascii="Times New Roman" w:hAnsi="Times New Roman" w:cs="Times New Roman"/>
          <w:sz w:val="24"/>
          <w:szCs w:val="24"/>
        </w:rPr>
        <w:t xml:space="preserve">ых предметов в российской школе </w:t>
      </w:r>
      <w:r w:rsidRPr="00191265">
        <w:rPr>
          <w:rFonts w:ascii="Times New Roman" w:hAnsi="Times New Roman" w:cs="Times New Roman"/>
          <w:sz w:val="24"/>
          <w:szCs w:val="24"/>
        </w:rPr>
        <w:t xml:space="preserve">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 но и как необходимый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литературы и обладающем несомненной национальной самобытностью.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w:t>
      </w:r>
      <w:proofErr w:type="spellStart"/>
      <w:r w:rsidRPr="00191265">
        <w:rPr>
          <w:rFonts w:ascii="Times New Roman" w:hAnsi="Times New Roman" w:cs="Times New Roman"/>
          <w:sz w:val="24"/>
          <w:szCs w:val="24"/>
        </w:rPr>
        <w:t>человековедением</w:t>
      </w:r>
      <w:proofErr w:type="spellEnd"/>
      <w:r w:rsidRPr="00191265">
        <w:rPr>
          <w:rFonts w:ascii="Times New Roman" w:hAnsi="Times New Roman" w:cs="Times New Roman"/>
          <w:sz w:val="24"/>
          <w:szCs w:val="24"/>
        </w:rPr>
        <w:t xml:space="preserve">», «учебником жизни».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Главными целями из</w:t>
      </w:r>
      <w:r w:rsidR="00040D34" w:rsidRPr="00191265">
        <w:rPr>
          <w:rFonts w:ascii="Times New Roman" w:hAnsi="Times New Roman" w:cs="Times New Roman"/>
          <w:sz w:val="24"/>
          <w:szCs w:val="24"/>
        </w:rPr>
        <w:t>учения предмета «Литература» яв</w:t>
      </w:r>
      <w:r w:rsidRPr="00191265">
        <w:rPr>
          <w:rFonts w:ascii="Times New Roman" w:hAnsi="Times New Roman" w:cs="Times New Roman"/>
          <w:sz w:val="24"/>
          <w:szCs w:val="24"/>
        </w:rPr>
        <w:t xml:space="preserve">ляются: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развитие интеллектуальных и творческих способностей учащихся, необходимых для успешной социализации и самореализации личности;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поэтапное, последовательное формирование умений читать, комментировать, анализировать и интерпре</w:t>
      </w:r>
      <w:r w:rsidR="00040D34" w:rsidRPr="00191265">
        <w:rPr>
          <w:rFonts w:ascii="Times New Roman" w:hAnsi="Times New Roman" w:cs="Times New Roman"/>
          <w:sz w:val="24"/>
          <w:szCs w:val="24"/>
        </w:rPr>
        <w:t xml:space="preserve">тировать художественный текст;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овладение важнейшими </w:t>
      </w:r>
      <w:proofErr w:type="spellStart"/>
      <w:r w:rsidRPr="00191265">
        <w:rPr>
          <w:rFonts w:ascii="Times New Roman" w:hAnsi="Times New Roman" w:cs="Times New Roman"/>
          <w:sz w:val="24"/>
          <w:szCs w:val="24"/>
        </w:rPr>
        <w:t>общеучебными</w:t>
      </w:r>
      <w:proofErr w:type="spellEnd"/>
      <w:r w:rsidRPr="00191265">
        <w:rPr>
          <w:rFonts w:ascii="Times New Roman" w:hAnsi="Times New Roman" w:cs="Times New Roman"/>
          <w:sz w:val="24"/>
          <w:szCs w:val="24"/>
        </w:rPr>
        <w:t xml:space="preserve">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 </w:t>
      </w:r>
    </w:p>
    <w:p w:rsidR="00040D34" w:rsidRPr="00191265" w:rsidRDefault="00D4558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использование опыта общения с произведениями художественной литературы в повседневной жизни и учебной деятельности,</w:t>
      </w:r>
      <w:r w:rsidR="00B52570">
        <w:rPr>
          <w:rFonts w:ascii="Times New Roman" w:hAnsi="Times New Roman" w:cs="Times New Roman"/>
          <w:sz w:val="24"/>
          <w:szCs w:val="24"/>
        </w:rPr>
        <w:t xml:space="preserve"> речевом самосовершенствовании.</w:t>
      </w:r>
    </w:p>
    <w:p w:rsidR="00040D34" w:rsidRPr="00191265" w:rsidRDefault="00040D34" w:rsidP="00B52570">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ОБЩАЯ ХАРАКТЕРИСТИКА УЧЕБНОГО ПРЕДМЕТА</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Вторая ступень школьного литературного образования (основная школа,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Первая группа активно воспринимает прочитанный текст, но недостаточно владеет собственно техникой чтения, вторая владеет техникой чтения и более подготовлена к толкованию прочитанного. Именно поэтому на занятиях с первой группой важно уделять больше внимания различным видам чтения: индивидуальному чтению вслух, чтению по ролям, </w:t>
      </w:r>
      <w:proofErr w:type="spellStart"/>
      <w:r w:rsidRPr="00191265">
        <w:rPr>
          <w:rFonts w:ascii="Times New Roman" w:hAnsi="Times New Roman" w:cs="Times New Roman"/>
          <w:sz w:val="24"/>
          <w:szCs w:val="24"/>
        </w:rPr>
        <w:t>инсценированию</w:t>
      </w:r>
      <w:proofErr w:type="spellEnd"/>
      <w:r w:rsidRPr="00191265">
        <w:rPr>
          <w:rFonts w:ascii="Times New Roman" w:hAnsi="Times New Roman" w:cs="Times New Roman"/>
          <w:sz w:val="24"/>
          <w:szCs w:val="24"/>
        </w:rPr>
        <w:t>, различным видам пересказов (подробному, сжатому, с изменением лица рассказчика, с сохранением стиля художественного произведения и т. д.).</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 учебной работе со второй группой необходимо активизировать умения анализировать художественное произведение, воплощая результаты этой работы в филологически грамотные устные и письменные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(древнерусская литература — литература XVIII века — литература первой половины XIX века), который будет продолжен в старшей школе. В 9 классе активизируется связь курса литературы с курсами отечественной и мировой истории, МХК, идёт углубление понимания содержания произведения в контексте развития культуры, общества в целом, активнее привлекается критическая, мемуарная, справочная литература, исторические документы, более определённую филологическую направленность получает проектная деятельность учащихся.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Содержание каждого курса (класса)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 каждом из курсов (классов) затронута одна из ведущих проблем (например, в 5 классе — внимание к книге; в 6 классе — художественное произведение и автор, характеры героев; в 7 классе — особенности труда писателя, его позиция, изображение человека как важнейшая проблема литературы; в 8 классе — взаимосвязь литературы и истории (подготовка к восприятию курса на историко-литературной основе), в 9 классе — начало курса на историко-литературной основе).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 рабочей программе курс каждого класса представлен разделами: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1. Устное народное творчество.</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2. Древнерусская литература.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3. Русская литература XVIII века.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4. Русская литература ХIХ века.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5. Русская литература XХ века.</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6. Литература народов России.</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7. Зарубежная литература.</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8. Обзоры.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9. Сведения по теории и истории литературы.</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 разделах 1—8 для каждого класса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Материалы по теории и истории литературы представлены в каждом классе и разделе программы.</w:t>
      </w:r>
    </w:p>
    <w:p w:rsidR="00B52570" w:rsidRDefault="00040D34" w:rsidP="00B52570">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 xml:space="preserve">ТРЕБОВАНИЯ К РЕЗУЛЬТАТАМ ИЗУЧЕНИЯ ПРЕДМЕТА «ЛИТЕРАТУРА» </w:t>
      </w:r>
    </w:p>
    <w:p w:rsidR="00040D34" w:rsidRPr="00191265" w:rsidRDefault="00040D34" w:rsidP="00B52570">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В ОСНОВНОЙ ШКОЛЕ</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Литература как учебный предмет играет ведущую роль в достижении личностных, предметных и </w:t>
      </w:r>
      <w:proofErr w:type="spellStart"/>
      <w:r w:rsidRPr="00191265">
        <w:rPr>
          <w:rFonts w:ascii="Times New Roman" w:hAnsi="Times New Roman" w:cs="Times New Roman"/>
          <w:sz w:val="24"/>
          <w:szCs w:val="24"/>
        </w:rPr>
        <w:t>метапредметных</w:t>
      </w:r>
      <w:proofErr w:type="spellEnd"/>
      <w:r w:rsidRPr="00191265">
        <w:rPr>
          <w:rFonts w:ascii="Times New Roman" w:hAnsi="Times New Roman" w:cs="Times New Roman"/>
          <w:sz w:val="24"/>
          <w:szCs w:val="24"/>
        </w:rPr>
        <w:t xml:space="preserve"> результатов обучения и воспитания школьников.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Личностные результаты: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w:t>
      </w:r>
      <w:r w:rsidRPr="00191265">
        <w:rPr>
          <w:rFonts w:ascii="Times New Roman" w:hAnsi="Times New Roman" w:cs="Times New Roman"/>
          <w:sz w:val="24"/>
          <w:szCs w:val="24"/>
        </w:rPr>
        <w:lastRenderedPageBreak/>
        <w:t xml:space="preserve">базе ориентировки в мире профессий и профессиональных предпочтений с учётом устойчивых познавательных интересов;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040D34" w:rsidRPr="00191265" w:rsidRDefault="00040D34" w:rsidP="00191265">
      <w:pPr>
        <w:spacing w:line="360" w:lineRule="auto"/>
        <w:rPr>
          <w:rFonts w:ascii="Times New Roman" w:hAnsi="Times New Roman" w:cs="Times New Roman"/>
          <w:sz w:val="24"/>
          <w:szCs w:val="24"/>
        </w:rPr>
      </w:pPr>
      <w:proofErr w:type="spellStart"/>
      <w:r w:rsidRPr="00191265">
        <w:rPr>
          <w:rFonts w:ascii="Times New Roman" w:hAnsi="Times New Roman" w:cs="Times New Roman"/>
          <w:sz w:val="24"/>
          <w:szCs w:val="24"/>
        </w:rPr>
        <w:t>Метапредметные</w:t>
      </w:r>
      <w:proofErr w:type="spellEnd"/>
      <w:r w:rsidRPr="00191265">
        <w:rPr>
          <w:rFonts w:ascii="Times New Roman" w:hAnsi="Times New Roman" w:cs="Times New Roman"/>
          <w:sz w:val="24"/>
          <w:szCs w:val="24"/>
        </w:rPr>
        <w:t xml:space="preserve"> результаты изучения литературы в основной школе: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умение оценивать правильность выполнения учебной задачи, собственные возможности её решения;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8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смысловое чтение;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формирование и развитие компетентности в области использования информационно-коммуникационных технологий. Предметные результаты выпускников основной школы по литературе выражаются в следующем: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формулирование собственного отношения к произведениям литературы, их оценка;</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 собственная интерпретация (в отдельных случаях) изученных литературных произведений;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понимание авторской позиции и своё отношение к ней;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восприятие на слух литературных произведений разных жанров, осмысленное чтение и адекватное восприятие;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2A71E7" w:rsidRDefault="00040D34" w:rsidP="002A71E7">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 xml:space="preserve">МЕСТО КУРСА «ЛИТЕРАТУРА» </w:t>
      </w:r>
    </w:p>
    <w:p w:rsidR="00040D34" w:rsidRPr="00191265" w:rsidRDefault="00040D34" w:rsidP="002A71E7">
      <w:pPr>
        <w:spacing w:line="360" w:lineRule="auto"/>
        <w:jc w:val="center"/>
        <w:rPr>
          <w:rFonts w:ascii="Times New Roman" w:hAnsi="Times New Roman" w:cs="Times New Roman"/>
          <w:sz w:val="24"/>
          <w:szCs w:val="24"/>
        </w:rPr>
      </w:pPr>
      <w:r w:rsidRPr="00191265">
        <w:rPr>
          <w:rFonts w:ascii="Times New Roman" w:hAnsi="Times New Roman" w:cs="Times New Roman"/>
          <w:sz w:val="24"/>
          <w:szCs w:val="24"/>
        </w:rPr>
        <w:t>В БАЗИСНОМ УЧЕБНОМ (ОБРАЗОВАТЕЛЬНОМ) ПЛАНЕ</w:t>
      </w:r>
      <w:r w:rsidR="002A71E7">
        <w:rPr>
          <w:rFonts w:ascii="Times New Roman" w:hAnsi="Times New Roman" w:cs="Times New Roman"/>
          <w:sz w:val="24"/>
          <w:szCs w:val="24"/>
        </w:rPr>
        <w:t>.</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Обязательное изучение литературы на этапе основного общего образования предусматривает ресурс учебного времени в объёме 442ч, в том числе: в 5 классе — 102 ч, в 6 классе — 102 ч, в 7 классе — 68 ч, в 8 классе — 68 ч, в 9 классе — 102 ч.</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СОДЕРЖАНИЕ КУРСА</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ПЯТЫЙ КЛАСС</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Введение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УСТНОЕ НАРОДНОЕ ТВОРЧЕСТВО</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w:t>
      </w:r>
      <w:proofErr w:type="spellStart"/>
      <w:r w:rsidRPr="00191265">
        <w:rPr>
          <w:rFonts w:ascii="Times New Roman" w:hAnsi="Times New Roman" w:cs="Times New Roman"/>
          <w:sz w:val="24"/>
          <w:szCs w:val="24"/>
        </w:rPr>
        <w:t>пестушки</w:t>
      </w:r>
      <w:proofErr w:type="spellEnd"/>
      <w:r w:rsidRPr="00191265">
        <w:rPr>
          <w:rFonts w:ascii="Times New Roman" w:hAnsi="Times New Roman" w:cs="Times New Roman"/>
          <w:sz w:val="24"/>
          <w:szCs w:val="24"/>
        </w:rPr>
        <w:t xml:space="preserve">, приговорки, скороговорки, загадки — повторение).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л и т е р а т у р ы. Фольклор. Устное народное творчество (развитие представлений).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Русские народные сказки.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«Журавль и цапля», «Солдатская шинель» — народные представления о справедливости, добре и зле в сказках </w:t>
      </w:r>
      <w:r w:rsidR="0055180D" w:rsidRPr="00191265">
        <w:rPr>
          <w:rFonts w:ascii="Times New Roman" w:hAnsi="Times New Roman" w:cs="Times New Roman"/>
          <w:sz w:val="24"/>
          <w:szCs w:val="24"/>
        </w:rPr>
        <w:t xml:space="preserve">о животных и бытовых сказках.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2A71E7">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2A71E7"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ИЗ ДРЕВНЕРУССКОЙ ЛИТЕРАТУРЫ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«Повесть временных лет» как литературный памятник. «Подвиг отрока-киевлянина и хитрость воеводы </w:t>
      </w:r>
      <w:proofErr w:type="spellStart"/>
      <w:r w:rsidRPr="00191265">
        <w:rPr>
          <w:rFonts w:ascii="Times New Roman" w:hAnsi="Times New Roman" w:cs="Times New Roman"/>
          <w:sz w:val="24"/>
          <w:szCs w:val="24"/>
        </w:rPr>
        <w:t>Претича</w:t>
      </w:r>
      <w:proofErr w:type="spellEnd"/>
      <w:r w:rsidRPr="00191265">
        <w:rPr>
          <w:rFonts w:ascii="Times New Roman" w:hAnsi="Times New Roman" w:cs="Times New Roman"/>
          <w:sz w:val="24"/>
          <w:szCs w:val="24"/>
        </w:rPr>
        <w:t xml:space="preserve">». Отзвуки фольклора в летописи. Герои старинных «Повестей...» и их подвиги во имя мира на родной земле.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2A71E7">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Летопись (начальные представления).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ИЗ ЛИТЕРАТУРЫ XVIII ВЕКА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«Случились вместе два Астронома в пиру...» — научные истины в поэтической форме. Юмор стихотворения.</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Роды литературы: эпос, лирика, драма. Жанры литературы (начальные представления).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ИЗ РУССКОЙ ЛИТЕРАТУРЫ XIX ВЕКА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Русские басни</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Жанр басни. Истоки басенного жанра (Эзоп, Лафонтен, русские баснописцы XVIII века: А. П. Сумароков, И. И. Дмитриев) (обзор).</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Иван Андреевич Крылов. Краткий рассказ о баснописце (детство, начало литературной деятельности).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«Ворона и Лисица», «Волк и Ягнёнок»,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Аллегория как форма иносказания и средство раскрытия определённых свойств человека. Поучительный характер басен. Своеобразие языка басен И. А. Крылова.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Басня (развитие представлений), аллегория (начальные представления). Понятие об эзоповом языке.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Василий Андреевич Жуковский. Краткий рассказ о поэте (детство и начало творчества, Жуковский-сказочник).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«Спящая царевна». Сходные и различные черты сказки Жуковского и народной сказки. Особенности сюжета. Различие героев литературной и фольклорной сказки.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«Кубок». Благородство и жестокость. Герои баллады.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Баллада (начальные представления).</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Александр Сергеевич Пушкин. Краткий рассказ о жизни поэта (детство, годы учения).</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Стихотворение «Няне» — поэтизация образа няни; мотивы одиночества и грусти, скрашиваемые любовью няни, её сказками</w:t>
      </w:r>
      <w:r w:rsidR="0055180D" w:rsidRPr="00191265">
        <w:rPr>
          <w:rFonts w:ascii="Times New Roman" w:hAnsi="Times New Roman" w:cs="Times New Roman"/>
          <w:sz w:val="24"/>
          <w:szCs w:val="24"/>
        </w:rPr>
        <w:t xml:space="preserve"> и песнями.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w:t>
      </w:r>
      <w:proofErr w:type="spellStart"/>
      <w:r w:rsidRPr="00191265">
        <w:rPr>
          <w:rFonts w:ascii="Times New Roman" w:hAnsi="Times New Roman" w:cs="Times New Roman"/>
          <w:sz w:val="24"/>
          <w:szCs w:val="24"/>
        </w:rPr>
        <w:t>Соколко</w:t>
      </w:r>
      <w:proofErr w:type="spellEnd"/>
      <w:r w:rsidRPr="00191265">
        <w:rPr>
          <w:rFonts w:ascii="Times New Roman" w:hAnsi="Times New Roman" w:cs="Times New Roman"/>
          <w:sz w:val="24"/>
          <w:szCs w:val="24"/>
        </w:rPr>
        <w:t xml:space="preserve">.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Лирическое послание (начальные представления). Пролог (начальные представления). </w:t>
      </w:r>
    </w:p>
    <w:p w:rsidR="0055180D" w:rsidRPr="00CB0A66" w:rsidRDefault="00040D34" w:rsidP="00191265">
      <w:pPr>
        <w:spacing w:line="360" w:lineRule="auto"/>
        <w:rPr>
          <w:rFonts w:ascii="Times New Roman" w:hAnsi="Times New Roman" w:cs="Times New Roman"/>
          <w:b/>
          <w:sz w:val="24"/>
          <w:szCs w:val="24"/>
        </w:rPr>
      </w:pPr>
      <w:r w:rsidRPr="00CB0A66">
        <w:rPr>
          <w:rFonts w:ascii="Times New Roman" w:hAnsi="Times New Roman" w:cs="Times New Roman"/>
          <w:b/>
          <w:sz w:val="24"/>
          <w:szCs w:val="24"/>
        </w:rPr>
        <w:t xml:space="preserve">Русская литературная сказка XIX века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Антоний Погорельский. «Чёрная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Пётр Павлович Ершов. «Конёк-Горбунок».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Всеволод Михайлович Гаршин. «</w:t>
      </w:r>
      <w:proofErr w:type="spellStart"/>
      <w:r w:rsidRPr="00191265">
        <w:rPr>
          <w:rFonts w:ascii="Times New Roman" w:hAnsi="Times New Roman" w:cs="Times New Roman"/>
          <w:sz w:val="24"/>
          <w:szCs w:val="24"/>
        </w:rPr>
        <w:t>Attalea</w:t>
      </w:r>
      <w:proofErr w:type="spellEnd"/>
      <w:r w:rsidRPr="00191265">
        <w:rPr>
          <w:rFonts w:ascii="Times New Roman" w:hAnsi="Times New Roman" w:cs="Times New Roman"/>
          <w:sz w:val="24"/>
          <w:szCs w:val="24"/>
        </w:rPr>
        <w:t xml:space="preserve"> </w:t>
      </w:r>
      <w:proofErr w:type="spellStart"/>
      <w:r w:rsidRPr="00191265">
        <w:rPr>
          <w:rFonts w:ascii="Times New Roman" w:hAnsi="Times New Roman" w:cs="Times New Roman"/>
          <w:sz w:val="24"/>
          <w:szCs w:val="24"/>
        </w:rPr>
        <w:t>Princeps</w:t>
      </w:r>
      <w:proofErr w:type="spellEnd"/>
      <w:r w:rsidRPr="00191265">
        <w:rPr>
          <w:rFonts w:ascii="Times New Roman" w:hAnsi="Times New Roman" w:cs="Times New Roman"/>
          <w:sz w:val="24"/>
          <w:szCs w:val="24"/>
        </w:rPr>
        <w:t xml:space="preserve">». (Для внеклассного чтения.) Героическое и обыденное в сказке. Трагический финал и жизнеутверждающий пафос произведения.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Литературная сказка (начальные представления). Стихотворная и прозаическая речь. Ритм, рифма, способы рифмовки. «Бродячие сюжеты» сказок разных народов.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Михаил Юрьевич Лермонтов. Краткий рассказ о поэте (детство и начало литературной деятельности, интерес к истории России).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Сравнение, гипербола, эпитет (развитие представлений), метафора, звукопись, аллитерация (начальные представления).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Васильевич Гоголь. Краткий рассказ о писателе (детство, годы учения, начало литературной деятельности).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«Ночь перед Рождеством».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w:t>
      </w:r>
      <w:r w:rsidR="0055180D" w:rsidRPr="00191265">
        <w:rPr>
          <w:rFonts w:ascii="Times New Roman" w:hAnsi="Times New Roman" w:cs="Times New Roman"/>
          <w:sz w:val="24"/>
          <w:szCs w:val="24"/>
        </w:rPr>
        <w:t xml:space="preserve">ых сил.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Фантастика (развитие представлений). Юмор (развитие представлений).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Алексеевич Некрасов. Краткий рассказ о поэте (детство и начало литературной деятельности).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«Есть женщины в русских селеньях...» (отрывок из поэмы «Мороз, Красный нос»). Поэтический образ русской женщины.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«На Волге». Картины природы. Раздумья поэта о судьбе народа. Вера в потенциальные силы народа, лучшую его судьбу. (Для внеклассного чтения.)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Эпитет (развитие представлений).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Иван Сергеевич Тургенев. Краткий рассказ о писателе (детство и начало литературной деятельности).</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Портрет, пейзаж (развитие представлений). Литературный герой (развитие представлений).</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Афанасий Афанасьевич Фет. Краткий рассказ о поэте.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Стихотворение «Весенний дождь» — радостная, яркая, полная движения картина весенней природы. Краски, звуки, запахи как воплощение красоты жизни.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Лев Николаевич Толстой. Краткий рассказ о писателе (детство, начало литературной деятельности).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«Кавказский пленник». Бессмысленность и жестокость национальной вражды. Жилин и </w:t>
      </w:r>
      <w:proofErr w:type="spellStart"/>
      <w:r w:rsidRPr="00191265">
        <w:rPr>
          <w:rFonts w:ascii="Times New Roman" w:hAnsi="Times New Roman" w:cs="Times New Roman"/>
          <w:sz w:val="24"/>
          <w:szCs w:val="24"/>
        </w:rPr>
        <w:t>Костылин</w:t>
      </w:r>
      <w:proofErr w:type="spellEnd"/>
      <w:r w:rsidRPr="00191265">
        <w:rPr>
          <w:rFonts w:ascii="Times New Roman" w:hAnsi="Times New Roman" w:cs="Times New Roman"/>
          <w:sz w:val="24"/>
          <w:szCs w:val="24"/>
        </w:rPr>
        <w:t xml:space="preserve"> — два разных характера, две разные судьбы. Жилин и Дина. Душевная близость людей из враждующих лагерей. Утверждение гуманистических идеалов.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CB0A6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Сравнение (развитие понятия). Сюжет (начальное представление). </w:t>
      </w:r>
    </w:p>
    <w:p w:rsidR="0055180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Антон Павлович Чехов. Краткий рассказ о писателе (детство и начало литературной деятельности).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«Хирургия» — осмеяние глупости и невежества героев рассказа. Юмор ситуации. Речь персонажей как средство их характеристики.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Юмор (развитие представлений). Речевая характеристика персонажей (начальные представления). Речь героев как средство создания комической ситуации.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Русские поэты XIX века о родине и родной природе (обзор)</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(отрывок); А. Н. Майков. «Ласточки»; И. З. Суриков. «Зима» (отрывок); А. В. Кольцов. «В степи». Выразительное чтение наизусть стихотворений (по выбору учителя и учащихся).</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Стихотворный ритм как средство передачи эмоциона</w:t>
      </w:r>
      <w:r w:rsidR="002E4B1D" w:rsidRPr="00191265">
        <w:rPr>
          <w:rFonts w:ascii="Times New Roman" w:hAnsi="Times New Roman" w:cs="Times New Roman"/>
          <w:sz w:val="24"/>
          <w:szCs w:val="24"/>
        </w:rPr>
        <w:t xml:space="preserve">льного состояния, настроения. </w:t>
      </w:r>
    </w:p>
    <w:p w:rsidR="002E4B1D" w:rsidRPr="003500F3" w:rsidRDefault="00040D34" w:rsidP="003500F3">
      <w:pPr>
        <w:spacing w:line="360" w:lineRule="auto"/>
        <w:jc w:val="center"/>
        <w:rPr>
          <w:rFonts w:ascii="Times New Roman" w:hAnsi="Times New Roman" w:cs="Times New Roman"/>
          <w:b/>
          <w:sz w:val="24"/>
          <w:szCs w:val="24"/>
        </w:rPr>
      </w:pPr>
      <w:r w:rsidRPr="003500F3">
        <w:rPr>
          <w:rFonts w:ascii="Times New Roman" w:hAnsi="Times New Roman" w:cs="Times New Roman"/>
          <w:b/>
          <w:sz w:val="24"/>
          <w:szCs w:val="24"/>
        </w:rPr>
        <w:t>ИЗ ЛИТЕРАТУРЫ XX ВЕКА</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Иван Алексеевич Бунин. Краткий рассказ о писателе (детство и начало литературной деятельности).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Владимир </w:t>
      </w:r>
      <w:proofErr w:type="spellStart"/>
      <w:r w:rsidRPr="00191265">
        <w:rPr>
          <w:rFonts w:ascii="Times New Roman" w:hAnsi="Times New Roman" w:cs="Times New Roman"/>
          <w:sz w:val="24"/>
          <w:szCs w:val="24"/>
        </w:rPr>
        <w:t>Галактионович</w:t>
      </w:r>
      <w:proofErr w:type="spellEnd"/>
      <w:r w:rsidRPr="00191265">
        <w:rPr>
          <w:rFonts w:ascii="Times New Roman" w:hAnsi="Times New Roman" w:cs="Times New Roman"/>
          <w:sz w:val="24"/>
          <w:szCs w:val="24"/>
        </w:rPr>
        <w:t xml:space="preserve"> Короленко. Краткий рассказ о писателе (детство и начало литературной деятельности).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w:t>
      </w:r>
      <w:proofErr w:type="spellStart"/>
      <w:r w:rsidRPr="00191265">
        <w:rPr>
          <w:rFonts w:ascii="Times New Roman" w:hAnsi="Times New Roman" w:cs="Times New Roman"/>
          <w:sz w:val="24"/>
          <w:szCs w:val="24"/>
        </w:rPr>
        <w:t>Тыбурций</w:t>
      </w:r>
      <w:proofErr w:type="spellEnd"/>
      <w:r w:rsidRPr="00191265">
        <w:rPr>
          <w:rFonts w:ascii="Times New Roman" w:hAnsi="Times New Roman" w:cs="Times New Roman"/>
          <w:sz w:val="24"/>
          <w:szCs w:val="24"/>
        </w:rPr>
        <w:t xml:space="preserve">. Отец и сын. Размышления героев. «Дурное общество» и «дурные дела». Взаимопонимание — основа отношений в семье.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Портрет (развитие представлений). Композиция литературного произведения (начальные понятия).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Сергей Александрович Есенин. Краткий рассказ о поэте (детство, юность, начало творческого пути).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Стихотворения «Я покинул родимый дом...» и «Низкий дом с голубыми ставнями...» — поэтизация картин малой родины как исток художественного образа России. Особенности поэтического языка С. А. Есенина.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Русская литературная сказка XX века (обзор)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Павел Петрович Бажов. Краткий рассказ о писателе (детство и начало литературной деятельности).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Сказ как жанр литературы (начальные представления). Сказ и сказка (общее и различное).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Константин Георгиевич Паустовский. Краткий рассказ о писателе.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«Тёплый хлеб», «Заячьи лапы». Доброта и сострадание, реальное и фантастическое в сказках Паустовского.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Самуил Яковлевич Маршак. Краткий рассказ о писателе. Сказки С. Я. Маршака.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Развитие жанра литературной сказки в XX веке. Драма как род литературы (начальные представления). Пьеса-сказка.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Андрей Платонович Платонов. Краткий рассказ о писателе (детство, начало литературной деятельности).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«Никита». Быль и фантастика. Главный герой рассказа, единство героя с природой, одухотворени</w:t>
      </w:r>
      <w:r w:rsidR="002E4B1D" w:rsidRPr="00191265">
        <w:rPr>
          <w:rFonts w:ascii="Times New Roman" w:hAnsi="Times New Roman" w:cs="Times New Roman"/>
          <w:sz w:val="24"/>
          <w:szCs w:val="24"/>
        </w:rPr>
        <w:t xml:space="preserve">е природы в его воображении — </w:t>
      </w:r>
      <w:r w:rsidRPr="00191265">
        <w:rPr>
          <w:rFonts w:ascii="Times New Roman" w:hAnsi="Times New Roman" w:cs="Times New Roman"/>
          <w:sz w:val="24"/>
          <w:szCs w:val="24"/>
        </w:rPr>
        <w:t>жизнь как борьба добра и зла, смена радости и грусти, страдания и счастья. Оптимистическое восприятие окружающего мира.</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Фантастика в литературном произведении (развитие представлений).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Виктор Петрович Астафьев. Краткий рассказ о писателе (детство, начало литературной деятельности).</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w:t>
      </w:r>
      <w:proofErr w:type="spellStart"/>
      <w:r w:rsidRPr="00191265">
        <w:rPr>
          <w:rFonts w:ascii="Times New Roman" w:hAnsi="Times New Roman" w:cs="Times New Roman"/>
          <w:sz w:val="24"/>
          <w:szCs w:val="24"/>
        </w:rPr>
        <w:t>Васюткино</w:t>
      </w:r>
      <w:proofErr w:type="spellEnd"/>
      <w:r w:rsidRPr="00191265">
        <w:rPr>
          <w:rFonts w:ascii="Times New Roman" w:hAnsi="Times New Roman" w:cs="Times New Roman"/>
          <w:sz w:val="24"/>
          <w:szCs w:val="24"/>
        </w:rPr>
        <w:t xml:space="preserve">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w:t>
      </w:r>
      <w:r w:rsidRPr="00191265">
        <w:rPr>
          <w:rFonts w:ascii="Times New Roman" w:hAnsi="Times New Roman" w:cs="Times New Roman"/>
          <w:sz w:val="24"/>
          <w:szCs w:val="24"/>
        </w:rPr>
        <w:lastRenderedPageBreak/>
        <w:t xml:space="preserve">«Открытие» </w:t>
      </w:r>
      <w:proofErr w:type="spellStart"/>
      <w:r w:rsidRPr="00191265">
        <w:rPr>
          <w:rFonts w:ascii="Times New Roman" w:hAnsi="Times New Roman" w:cs="Times New Roman"/>
          <w:sz w:val="24"/>
          <w:szCs w:val="24"/>
        </w:rPr>
        <w:t>Васюткой</w:t>
      </w:r>
      <w:proofErr w:type="spellEnd"/>
      <w:r w:rsidRPr="00191265">
        <w:rPr>
          <w:rFonts w:ascii="Times New Roman" w:hAnsi="Times New Roman" w:cs="Times New Roman"/>
          <w:sz w:val="24"/>
          <w:szCs w:val="24"/>
        </w:rPr>
        <w:t xml:space="preserve"> нового озера. Становление характера юного героя через испытания, преодоление сложных жизненных ситуаций.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Автобиографичность литературного произведения (начальные представления).</w:t>
      </w:r>
    </w:p>
    <w:p w:rsidR="002E4B1D" w:rsidRPr="003500F3" w:rsidRDefault="00040D34" w:rsidP="00191265">
      <w:pPr>
        <w:spacing w:line="360" w:lineRule="auto"/>
        <w:rPr>
          <w:rFonts w:ascii="Times New Roman" w:hAnsi="Times New Roman" w:cs="Times New Roman"/>
          <w:b/>
          <w:sz w:val="24"/>
          <w:szCs w:val="24"/>
        </w:rPr>
      </w:pPr>
      <w:r w:rsidRPr="00191265">
        <w:rPr>
          <w:rFonts w:ascii="Times New Roman" w:hAnsi="Times New Roman" w:cs="Times New Roman"/>
          <w:sz w:val="24"/>
          <w:szCs w:val="24"/>
        </w:rPr>
        <w:t xml:space="preserve"> </w:t>
      </w:r>
      <w:r w:rsidRPr="003500F3">
        <w:rPr>
          <w:rFonts w:ascii="Times New Roman" w:hAnsi="Times New Roman" w:cs="Times New Roman"/>
          <w:b/>
          <w:sz w:val="24"/>
          <w:szCs w:val="24"/>
        </w:rPr>
        <w:t>«Ради жизни на Земле...»</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Стихотворные произведения о войне. Патриотические подвиги в годы Великой Отечественной войны. К. М. Симонов. «Майор привёз мальчишку на лафете...»; А. Т. Твардовский. «Рассказ танкиста».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Война и дети — обострённо трагическая и героическая тема произведений о Великой Отечественной войне. </w:t>
      </w:r>
    </w:p>
    <w:p w:rsidR="002E4B1D" w:rsidRPr="003500F3" w:rsidRDefault="00040D34"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Произведения о родине, родной природе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 Бунин. «Помню — долгий зимний вечер...»; А. Прокофьев. «Алёнушка»; Д. </w:t>
      </w:r>
      <w:proofErr w:type="spellStart"/>
      <w:r w:rsidRPr="00191265">
        <w:rPr>
          <w:rFonts w:ascii="Times New Roman" w:hAnsi="Times New Roman" w:cs="Times New Roman"/>
          <w:sz w:val="24"/>
          <w:szCs w:val="24"/>
        </w:rPr>
        <w:t>Кедрин</w:t>
      </w:r>
      <w:proofErr w:type="spellEnd"/>
      <w:r w:rsidRPr="00191265">
        <w:rPr>
          <w:rFonts w:ascii="Times New Roman" w:hAnsi="Times New Roman" w:cs="Times New Roman"/>
          <w:sz w:val="24"/>
          <w:szCs w:val="24"/>
        </w:rPr>
        <w:t>. «Алёнушка»; Н. Рубцов. «Родная деревня»; Дон-</w:t>
      </w:r>
      <w:proofErr w:type="spellStart"/>
      <w:r w:rsidRPr="00191265">
        <w:rPr>
          <w:rFonts w:ascii="Times New Roman" w:hAnsi="Times New Roman" w:cs="Times New Roman"/>
          <w:sz w:val="24"/>
          <w:szCs w:val="24"/>
        </w:rPr>
        <w:t>Аминадо</w:t>
      </w:r>
      <w:proofErr w:type="spellEnd"/>
      <w:r w:rsidRPr="00191265">
        <w:rPr>
          <w:rFonts w:ascii="Times New Roman" w:hAnsi="Times New Roman" w:cs="Times New Roman"/>
          <w:sz w:val="24"/>
          <w:szCs w:val="24"/>
        </w:rPr>
        <w:t>. «Города и годы».</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 </w:t>
      </w:r>
    </w:p>
    <w:p w:rsidR="002E4B1D" w:rsidRPr="003500F3" w:rsidRDefault="00040D34"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Писатели улыбаются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Саша Чёрный. «Кавказский пленник», «Игорь-Робинзон». Образы и сюжеты литературной классики как темы произведений для детей.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Юмор (развитие понятия). </w:t>
      </w:r>
    </w:p>
    <w:p w:rsidR="002E4B1D" w:rsidRPr="003500F3" w:rsidRDefault="00040D34"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ИЗ ЗАРУБЕЖНОЙ ЛИТЕРАТУРЫ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Роберт Льюис Стивенсон. Краткий рассказ о писателе.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«Вересковый мёд». Подвиг героя во имя сохранения традиций предков.</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Баллада (развитие представлений).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Даниель Дефо. Краткий рассказ о писателе.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«Робинзон Крузо». Жизнь и необычайные приключения Робинзона Крузо, характер героя (смело</w:t>
      </w:r>
      <w:r w:rsidR="002E4B1D" w:rsidRPr="00191265">
        <w:rPr>
          <w:rFonts w:ascii="Times New Roman" w:hAnsi="Times New Roman" w:cs="Times New Roman"/>
          <w:sz w:val="24"/>
          <w:szCs w:val="24"/>
        </w:rPr>
        <w:t>сть, мужество, находчивость, не</w:t>
      </w:r>
      <w:r w:rsidRPr="00191265">
        <w:rPr>
          <w:rFonts w:ascii="Times New Roman" w:hAnsi="Times New Roman" w:cs="Times New Roman"/>
          <w:sz w:val="24"/>
          <w:szCs w:val="24"/>
        </w:rPr>
        <w:t>сгибаемость перед жизненными обстоятельствами). Гимн неисчерпаемым возможностям человека. Робинзонада в литературе и киноискусстве.</w:t>
      </w:r>
    </w:p>
    <w:p w:rsidR="002E4B1D" w:rsidRPr="00191265" w:rsidRDefault="00040D34" w:rsidP="00191265">
      <w:pPr>
        <w:spacing w:line="360" w:lineRule="auto"/>
        <w:rPr>
          <w:rFonts w:ascii="Times New Roman" w:hAnsi="Times New Roman" w:cs="Times New Roman"/>
          <w:sz w:val="24"/>
          <w:szCs w:val="24"/>
        </w:rPr>
      </w:pPr>
      <w:proofErr w:type="spellStart"/>
      <w:r w:rsidRPr="00191265">
        <w:rPr>
          <w:rFonts w:ascii="Times New Roman" w:hAnsi="Times New Roman" w:cs="Times New Roman"/>
          <w:sz w:val="24"/>
          <w:szCs w:val="24"/>
        </w:rPr>
        <w:lastRenderedPageBreak/>
        <w:t>Ханс</w:t>
      </w:r>
      <w:proofErr w:type="spellEnd"/>
      <w:r w:rsidRPr="00191265">
        <w:rPr>
          <w:rFonts w:ascii="Times New Roman" w:hAnsi="Times New Roman" w:cs="Times New Roman"/>
          <w:sz w:val="24"/>
          <w:szCs w:val="24"/>
        </w:rPr>
        <w:t xml:space="preserve"> </w:t>
      </w:r>
      <w:proofErr w:type="spellStart"/>
      <w:r w:rsidRPr="00191265">
        <w:rPr>
          <w:rFonts w:ascii="Times New Roman" w:hAnsi="Times New Roman" w:cs="Times New Roman"/>
          <w:sz w:val="24"/>
          <w:szCs w:val="24"/>
        </w:rPr>
        <w:t>Кристиан</w:t>
      </w:r>
      <w:proofErr w:type="spellEnd"/>
      <w:r w:rsidRPr="00191265">
        <w:rPr>
          <w:rFonts w:ascii="Times New Roman" w:hAnsi="Times New Roman" w:cs="Times New Roman"/>
          <w:sz w:val="24"/>
          <w:szCs w:val="24"/>
        </w:rPr>
        <w:t xml:space="preserve"> Андерсен</w:t>
      </w:r>
      <w:r w:rsidR="002E4B1D" w:rsidRPr="00191265">
        <w:rPr>
          <w:rFonts w:ascii="Times New Roman" w:hAnsi="Times New Roman" w:cs="Times New Roman"/>
          <w:sz w:val="24"/>
          <w:szCs w:val="24"/>
        </w:rPr>
        <w:t xml:space="preserve">. Краткий рассказ о писателе.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Художественная деталь (начальные представления).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Жорж Санд. «О чём говорят цветы». (Для внеклассного чтения.) Спор героев о прекрасном. Речевая характеристика персонажей.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Аллегория (иносказание) в повествовательной литературе.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Марк Твен. Краткий рассказ о писателе.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«Приключения Тома </w:t>
      </w:r>
      <w:proofErr w:type="spellStart"/>
      <w:r w:rsidRPr="00191265">
        <w:rPr>
          <w:rFonts w:ascii="Times New Roman" w:hAnsi="Times New Roman" w:cs="Times New Roman"/>
          <w:sz w:val="24"/>
          <w:szCs w:val="24"/>
        </w:rPr>
        <w:t>Сойера</w:t>
      </w:r>
      <w:proofErr w:type="spellEnd"/>
      <w:r w:rsidRPr="00191265">
        <w:rPr>
          <w:rFonts w:ascii="Times New Roman" w:hAnsi="Times New Roman" w:cs="Times New Roman"/>
          <w:sz w:val="24"/>
          <w:szCs w:val="24"/>
        </w:rPr>
        <w:t xml:space="preserve">».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2E4B1D"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Джек Лондон. Краткий рассказ о писателе. </w:t>
      </w:r>
    </w:p>
    <w:p w:rsidR="00040D34" w:rsidRPr="00191265" w:rsidRDefault="00040D34"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«Сказание о </w:t>
      </w:r>
      <w:proofErr w:type="spellStart"/>
      <w:r w:rsidRPr="00191265">
        <w:rPr>
          <w:rFonts w:ascii="Times New Roman" w:hAnsi="Times New Roman" w:cs="Times New Roman"/>
          <w:sz w:val="24"/>
          <w:szCs w:val="24"/>
        </w:rPr>
        <w:t>Кише</w:t>
      </w:r>
      <w:proofErr w:type="spellEnd"/>
      <w:r w:rsidRPr="00191265">
        <w:rPr>
          <w:rFonts w:ascii="Times New Roman" w:hAnsi="Times New Roman" w:cs="Times New Roman"/>
          <w:sz w:val="24"/>
          <w:szCs w:val="24"/>
        </w:rPr>
        <w:t>»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4657E6" w:rsidRPr="003500F3" w:rsidRDefault="002E4B1D" w:rsidP="003500F3">
      <w:pPr>
        <w:spacing w:line="360" w:lineRule="auto"/>
        <w:jc w:val="center"/>
        <w:rPr>
          <w:rFonts w:ascii="Times New Roman" w:hAnsi="Times New Roman" w:cs="Times New Roman"/>
          <w:b/>
          <w:sz w:val="24"/>
          <w:szCs w:val="24"/>
        </w:rPr>
      </w:pPr>
      <w:r w:rsidRPr="003500F3">
        <w:rPr>
          <w:rFonts w:ascii="Times New Roman" w:hAnsi="Times New Roman" w:cs="Times New Roman"/>
          <w:b/>
          <w:sz w:val="24"/>
          <w:szCs w:val="24"/>
        </w:rPr>
        <w:t>ШЕСТОЙ КЛАСС</w:t>
      </w:r>
    </w:p>
    <w:p w:rsidR="004657E6" w:rsidRPr="003500F3" w:rsidRDefault="003500F3"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ВВЕДЕНИЕ</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Художественное произведение. Содержание и форма. Автор и герой. Отношение автора к герою. Способы выражения авторской позиции. </w:t>
      </w:r>
    </w:p>
    <w:p w:rsidR="004657E6"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УСТНОЕ НАРОДНОЕ ТВОРЧЕСТВО</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Обрядовый фольклор (начальные представления). Малые жанры фольклора: пословицы и поговорки, загадки.</w:t>
      </w:r>
    </w:p>
    <w:p w:rsidR="004657E6"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 ИЗ ДРЕВНЕРУССКОЙ ЛИТЕРАТУРЫ</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«Повесть временных лет», «Сказание о белгородском киселе».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Летопи</w:t>
      </w:r>
      <w:r w:rsidR="004657E6" w:rsidRPr="00191265">
        <w:rPr>
          <w:rFonts w:ascii="Times New Roman" w:hAnsi="Times New Roman" w:cs="Times New Roman"/>
          <w:sz w:val="24"/>
          <w:szCs w:val="24"/>
        </w:rPr>
        <w:t xml:space="preserve">сь (развитие представлений). </w:t>
      </w:r>
    </w:p>
    <w:p w:rsidR="004657E6"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ИЗ ЛИТЕРАТУРЫ XVIII ВЕКА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Русские басни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Иван Иванович Дмитриев. Рассказ о баснописце.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«Муха». Противопоставление труда и безделья. Присвоение чужих заслуг. Смех над ленью и хвастовством.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Особенности литературного языка XVIII столетия.</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Мораль в басне, аллегория (развитие понятий). </w:t>
      </w:r>
    </w:p>
    <w:p w:rsidR="004657E6"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ИЗ РУССКОЙ ЛИТЕРАТУРЫ XIX ВЕКА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Иван Андреевич Крылов. Краткий рассказ о писателе-баснописце. Самообразование поэта.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Басня. Аллегория. Мораль (развитие представлений).</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Александр Сергеевич Пушкин. Краткий рассказ о поэте. Лицейские годы.</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«Узник». Вольнолюб</w:t>
      </w:r>
      <w:r w:rsidR="003500F3">
        <w:rPr>
          <w:rFonts w:ascii="Times New Roman" w:hAnsi="Times New Roman" w:cs="Times New Roman"/>
          <w:sz w:val="24"/>
          <w:szCs w:val="24"/>
        </w:rPr>
        <w:t>ивые устремления поэта. Народно</w:t>
      </w:r>
      <w:r w:rsidRPr="00191265">
        <w:rPr>
          <w:rFonts w:ascii="Times New Roman" w:hAnsi="Times New Roman" w:cs="Times New Roman"/>
          <w:sz w:val="24"/>
          <w:szCs w:val="24"/>
        </w:rPr>
        <w:t xml:space="preserve">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w:t>
      </w:r>
      <w:r w:rsidRPr="00191265">
        <w:rPr>
          <w:rFonts w:ascii="Times New Roman" w:hAnsi="Times New Roman" w:cs="Times New Roman"/>
          <w:sz w:val="24"/>
          <w:szCs w:val="24"/>
        </w:rPr>
        <w:lastRenderedPageBreak/>
        <w:t xml:space="preserve">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«Повести покойного Ивана Петровича Белкина». Книга (цикл) повестей. Повествование от лица вымышленного автора как художественный приём.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«Дубровский». Изображение русского барства. Дубровский</w:t>
      </w:r>
      <w:r w:rsidR="004657E6" w:rsidRPr="00191265">
        <w:rPr>
          <w:rFonts w:ascii="Times New Roman" w:hAnsi="Times New Roman" w:cs="Times New Roman"/>
          <w:sz w:val="24"/>
          <w:szCs w:val="24"/>
        </w:rPr>
        <w:t xml:space="preserve"> - </w:t>
      </w:r>
      <w:r w:rsidRPr="00191265">
        <w:rPr>
          <w:rFonts w:ascii="Times New Roman" w:hAnsi="Times New Roman" w:cs="Times New Roman"/>
          <w:sz w:val="24"/>
          <w:szCs w:val="24"/>
        </w:rPr>
        <w:t xml:space="preserve">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Эпитет, метафора, композиция (развитие понятий). Стихотворное</w:t>
      </w:r>
      <w:r w:rsidR="004657E6" w:rsidRPr="00191265">
        <w:rPr>
          <w:rFonts w:ascii="Times New Roman" w:hAnsi="Times New Roman" w:cs="Times New Roman"/>
          <w:sz w:val="24"/>
          <w:szCs w:val="24"/>
        </w:rPr>
        <w:t xml:space="preserve"> послание (начальные представ</w:t>
      </w:r>
      <w:r w:rsidRPr="00191265">
        <w:rPr>
          <w:rFonts w:ascii="Times New Roman" w:hAnsi="Times New Roman" w:cs="Times New Roman"/>
          <w:sz w:val="24"/>
          <w:szCs w:val="24"/>
        </w:rPr>
        <w:t xml:space="preserve">ления).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Михаил Юрьевич Лермонтов. Краткий рассказ о п</w:t>
      </w:r>
      <w:r w:rsidR="004657E6" w:rsidRPr="00191265">
        <w:rPr>
          <w:rFonts w:ascii="Times New Roman" w:hAnsi="Times New Roman" w:cs="Times New Roman"/>
          <w:sz w:val="24"/>
          <w:szCs w:val="24"/>
        </w:rPr>
        <w:t xml:space="preserve">оэте. Ученические годы поэта.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«Листок», «На севере диком...», «Утёс», «Три пальмы». Тема красоты, гармонии человека с миром. Особенности выражения темы одиночества в лирике Лермонтова.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Иван Сергеевич Тургенев. Краткий рассказ о писателе.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w:t>
      </w:r>
      <w:proofErr w:type="spellStart"/>
      <w:r w:rsidRPr="00191265">
        <w:rPr>
          <w:rFonts w:ascii="Times New Roman" w:hAnsi="Times New Roman" w:cs="Times New Roman"/>
          <w:sz w:val="24"/>
          <w:szCs w:val="24"/>
        </w:rPr>
        <w:t>Бежин</w:t>
      </w:r>
      <w:proofErr w:type="spellEnd"/>
      <w:r w:rsidRPr="00191265">
        <w:rPr>
          <w:rFonts w:ascii="Times New Roman" w:hAnsi="Times New Roman" w:cs="Times New Roman"/>
          <w:sz w:val="24"/>
          <w:szCs w:val="24"/>
        </w:rPr>
        <w:t xml:space="preserve">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Пейзаж. Портретная характеристика персонажей (развитие представлений).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Фёдор Иванович Тютчев. Рассказ о поэте.</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Стихотворения «Листья», «Неохотно и несмело...».</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 поляны коршун поднялся...». Противопоставление судеб человека и коршуна: свободный полёт коршуна и земная обречённость человека.</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Афанасий Афанасьевич Фет. Рассказ о поэте.</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w:t>
      </w:r>
      <w:proofErr w:type="spellStart"/>
      <w:r w:rsidRPr="00191265">
        <w:rPr>
          <w:rFonts w:ascii="Times New Roman" w:hAnsi="Times New Roman" w:cs="Times New Roman"/>
          <w:sz w:val="24"/>
          <w:szCs w:val="24"/>
        </w:rPr>
        <w:t>Эстетизация</w:t>
      </w:r>
      <w:proofErr w:type="spellEnd"/>
      <w:r w:rsidRPr="00191265">
        <w:rPr>
          <w:rFonts w:ascii="Times New Roman" w:hAnsi="Times New Roman" w:cs="Times New Roman"/>
          <w:sz w:val="24"/>
          <w:szCs w:val="24"/>
        </w:rPr>
        <w:t xml:space="preserve">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Пейзажная лирика (развитие понятия). Звукопись в поэзии (развитие представлений). </w:t>
      </w:r>
    </w:p>
    <w:p w:rsidR="004657E6"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Алексеевич Некрасов. Краткий рассказ о жизни поэта.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w:t>
      </w:r>
      <w:r w:rsidR="003500F3">
        <w:rPr>
          <w:rFonts w:ascii="Times New Roman" w:hAnsi="Times New Roman" w:cs="Times New Roman"/>
          <w:sz w:val="24"/>
          <w:szCs w:val="24"/>
        </w:rPr>
        <w:t>ы. Стихотворные размеры (закреп</w:t>
      </w:r>
      <w:r w:rsidRPr="00191265">
        <w:rPr>
          <w:rFonts w:ascii="Times New Roman" w:hAnsi="Times New Roman" w:cs="Times New Roman"/>
          <w:sz w:val="24"/>
          <w:szCs w:val="24"/>
        </w:rPr>
        <w:t xml:space="preserve">ление понятия). Диалог. Строфа (начальные представления).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Семёнович Лесков. Краткий рассказ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Сказ как форма повествования (начальные представления). Ирон</w:t>
      </w:r>
      <w:r w:rsidR="00F84461" w:rsidRPr="00191265">
        <w:rPr>
          <w:rFonts w:ascii="Times New Roman" w:hAnsi="Times New Roman" w:cs="Times New Roman"/>
          <w:sz w:val="24"/>
          <w:szCs w:val="24"/>
        </w:rPr>
        <w:t xml:space="preserve">ия (начальные представления).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Антон Павлович Чехов. Краткий рассказ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«Толстый и тонкий». Речь героев как источник юмора. Юмористическая ситуация. Разоблачение лицемерия. Роль художественной детали.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Комическое. Юмор. Комическая ситуация (развитие понятий).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Родная природа в стихотворениях русских поэтов XIX века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Я. Полонский. «По горам две хмурых тучи...», «Посмотри, какая мгла...»; Е. Баратынский. «Весна, весна! Как воздух чист...», «Чудный град...»; А. Толстой. «Где гнутся над омутом лозы...».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Лирика как род литературы. Пейзажная лирика как жанр (развитие представлений). </w:t>
      </w:r>
    </w:p>
    <w:p w:rsidR="00F84461"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ИЗ РУССКОЙ ЛИТЕРАТУРЫ XX ВЕКА</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Александр Иванович Куприн. Рассказ «Чудесный доктор». Реальная основа содержания рассказа. Образ главного героя. Тема служения людям.</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Рождественский рассказ (начальные представления).</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Андрей Платонович Платонов. Краткий рассказ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«Неизвестный цветок». Прекрасное вокруг нас. «Ни на кого не похожие» герои А. Платонова.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Символическое содержание пейзажных образов (начальные представления).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Александр Степанович Грин. Краткий рассказ о писателе.</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«Алые паруса». Жестокая реальность и романтическая мечта в повести. Душевная чистота главных героев. Отношение автора к героям.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Произведения о Великой Отечественной войне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 М. Симонов. «Ты помнишь, Алёша, дороги Смоленщины...»; Д. С. Самойлов. «Сороковые».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Виктор Петрович Астафьев. Краткий рассказ о писателе (детство, юность, начало творческого пути).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Речевая характеристика героя (развитие представлений). Герой-повествователь (начальные представления).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Валентин Григорьевич Распутин. Краткий рассказ о писателе (детство, юност</w:t>
      </w:r>
      <w:r w:rsidR="00F84461" w:rsidRPr="00191265">
        <w:rPr>
          <w:rFonts w:ascii="Times New Roman" w:hAnsi="Times New Roman" w:cs="Times New Roman"/>
          <w:sz w:val="24"/>
          <w:szCs w:val="24"/>
        </w:rPr>
        <w:t xml:space="preserve">ь, начало творческого пути).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Рассказ, сюжет (развитие понятий). Герой-повествователь (развитие понятия).</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Николай Михайлович Рубцов. Краткий рассказ о поэте.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Фазиль Искандер. Краткий рассказ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«Тринадцатый подвиг Геракла». Влияние учителя на формирование детского характера. Чувство юмора как одно из ценных качеств человека.</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Родная природа в русской поэзии XX века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 Блок. «Летний вечер», «О, как безумно за окном...»; С. Есенин. «Мелколесье. Степь и дали...», «Пороша»; А. Ахматова. «Перед весной бывают дни такие...».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Лирический герой (развитие представлений).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Писатели улыбаются</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Василий </w:t>
      </w:r>
      <w:proofErr w:type="spellStart"/>
      <w:r w:rsidRPr="00191265">
        <w:rPr>
          <w:rFonts w:ascii="Times New Roman" w:hAnsi="Times New Roman" w:cs="Times New Roman"/>
          <w:sz w:val="24"/>
          <w:szCs w:val="24"/>
        </w:rPr>
        <w:t>Макарович</w:t>
      </w:r>
      <w:proofErr w:type="spellEnd"/>
      <w:r w:rsidRPr="00191265">
        <w:rPr>
          <w:rFonts w:ascii="Times New Roman" w:hAnsi="Times New Roman" w:cs="Times New Roman"/>
          <w:sz w:val="24"/>
          <w:szCs w:val="24"/>
        </w:rPr>
        <w:t xml:space="preserve"> Шукшин. Слово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Рассказы «Чудик» и «Критики». Особенности </w:t>
      </w:r>
      <w:proofErr w:type="spellStart"/>
      <w:r w:rsidRPr="00191265">
        <w:rPr>
          <w:rFonts w:ascii="Times New Roman" w:hAnsi="Times New Roman" w:cs="Times New Roman"/>
          <w:sz w:val="24"/>
          <w:szCs w:val="24"/>
        </w:rPr>
        <w:t>шукшинских</w:t>
      </w:r>
      <w:proofErr w:type="spellEnd"/>
      <w:r w:rsidRPr="00191265">
        <w:rPr>
          <w:rFonts w:ascii="Times New Roman" w:hAnsi="Times New Roman" w:cs="Times New Roman"/>
          <w:sz w:val="24"/>
          <w:szCs w:val="24"/>
        </w:rPr>
        <w:t xml:space="preserve"> героев-«чудиков», правдоискателей, праведников. Человеческая открытость миру как синоним незащищённости. Образ «странного» героя в литературе. </w:t>
      </w:r>
    </w:p>
    <w:p w:rsidR="00F84461"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ИЗ ЛИТЕРАТУРЫ НАРОДОВ РОССИИ </w:t>
      </w:r>
    </w:p>
    <w:p w:rsidR="00F84461" w:rsidRPr="00191265" w:rsidRDefault="002E4B1D" w:rsidP="00191265">
      <w:pPr>
        <w:spacing w:line="360" w:lineRule="auto"/>
        <w:rPr>
          <w:rFonts w:ascii="Times New Roman" w:hAnsi="Times New Roman" w:cs="Times New Roman"/>
          <w:sz w:val="24"/>
          <w:szCs w:val="24"/>
        </w:rPr>
      </w:pPr>
      <w:proofErr w:type="spellStart"/>
      <w:r w:rsidRPr="00191265">
        <w:rPr>
          <w:rFonts w:ascii="Times New Roman" w:hAnsi="Times New Roman" w:cs="Times New Roman"/>
          <w:sz w:val="24"/>
          <w:szCs w:val="24"/>
        </w:rPr>
        <w:t>Габдулла</w:t>
      </w:r>
      <w:proofErr w:type="spellEnd"/>
      <w:r w:rsidRPr="00191265">
        <w:rPr>
          <w:rFonts w:ascii="Times New Roman" w:hAnsi="Times New Roman" w:cs="Times New Roman"/>
          <w:sz w:val="24"/>
          <w:szCs w:val="24"/>
        </w:rPr>
        <w:t xml:space="preserve"> Тукай. Слово о татарском поэте.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F84461" w:rsidRPr="00191265" w:rsidRDefault="002E4B1D" w:rsidP="00191265">
      <w:pPr>
        <w:spacing w:line="360" w:lineRule="auto"/>
        <w:rPr>
          <w:rFonts w:ascii="Times New Roman" w:hAnsi="Times New Roman" w:cs="Times New Roman"/>
          <w:sz w:val="24"/>
          <w:szCs w:val="24"/>
        </w:rPr>
      </w:pPr>
      <w:proofErr w:type="spellStart"/>
      <w:r w:rsidRPr="00191265">
        <w:rPr>
          <w:rFonts w:ascii="Times New Roman" w:hAnsi="Times New Roman" w:cs="Times New Roman"/>
          <w:sz w:val="24"/>
          <w:szCs w:val="24"/>
        </w:rPr>
        <w:t>Кайсын</w:t>
      </w:r>
      <w:proofErr w:type="spellEnd"/>
      <w:r w:rsidRPr="00191265">
        <w:rPr>
          <w:rFonts w:ascii="Times New Roman" w:hAnsi="Times New Roman" w:cs="Times New Roman"/>
          <w:sz w:val="24"/>
          <w:szCs w:val="24"/>
        </w:rPr>
        <w:t xml:space="preserve"> Кулиев. Слово о балкарском поэте.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Когда на меня навалилась беда...», «Каким бы малым ни был мой народ...».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Общечеловеческое и национальное</w:t>
      </w:r>
      <w:r w:rsidR="00F84461" w:rsidRPr="00191265">
        <w:rPr>
          <w:rFonts w:ascii="Times New Roman" w:hAnsi="Times New Roman" w:cs="Times New Roman"/>
          <w:sz w:val="24"/>
          <w:szCs w:val="24"/>
        </w:rPr>
        <w:t xml:space="preserve"> в литературе разных народов. </w:t>
      </w:r>
    </w:p>
    <w:p w:rsidR="00F84461"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 ИЗ ЗАРУБЕЖНОЙ ЛИТЕРАТУРЫ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Мифы народов мира Мифы Древней Греции. Подвиги Геракла (в переложении Н. А. Куна): «Скотный двор царя Авгия», «Яблоки Гесперид».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Геродот. «Легенда об </w:t>
      </w:r>
      <w:proofErr w:type="spellStart"/>
      <w:r w:rsidRPr="00191265">
        <w:rPr>
          <w:rFonts w:ascii="Times New Roman" w:hAnsi="Times New Roman" w:cs="Times New Roman"/>
          <w:sz w:val="24"/>
          <w:szCs w:val="24"/>
        </w:rPr>
        <w:t>Арионе</w:t>
      </w:r>
      <w:proofErr w:type="spellEnd"/>
      <w:r w:rsidRPr="00191265">
        <w:rPr>
          <w:rFonts w:ascii="Times New Roman" w:hAnsi="Times New Roman" w:cs="Times New Roman"/>
          <w:sz w:val="24"/>
          <w:szCs w:val="24"/>
        </w:rPr>
        <w:t xml:space="preserve">».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Миф. Отличие мифа от сказки.</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Гомер. Краткий рассказ о Гомере. «Илиада», «Одиссея» как эпические поэмы. Изображение героев и героические подвиги в «Илиаде». Оп</w:t>
      </w:r>
      <w:r w:rsidR="003500F3">
        <w:rPr>
          <w:rFonts w:ascii="Times New Roman" w:hAnsi="Times New Roman" w:cs="Times New Roman"/>
          <w:sz w:val="24"/>
          <w:szCs w:val="24"/>
        </w:rPr>
        <w:t>исание щита Ахиллеса: сцены вой</w:t>
      </w:r>
      <w:r w:rsidRPr="00191265">
        <w:rPr>
          <w:rFonts w:ascii="Times New Roman" w:hAnsi="Times New Roman" w:cs="Times New Roman"/>
          <w:sz w:val="24"/>
          <w:szCs w:val="24"/>
        </w:rPr>
        <w:t xml:space="preserve">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proofErr w:type="spellStart"/>
      <w:r w:rsidRPr="00191265">
        <w:rPr>
          <w:rFonts w:ascii="Times New Roman" w:hAnsi="Times New Roman" w:cs="Times New Roman"/>
          <w:sz w:val="24"/>
          <w:szCs w:val="24"/>
        </w:rPr>
        <w:t>Полифем</w:t>
      </w:r>
      <w:proofErr w:type="spellEnd"/>
      <w:r w:rsidRPr="00191265">
        <w:rPr>
          <w:rFonts w:ascii="Times New Roman" w:hAnsi="Times New Roman" w:cs="Times New Roman"/>
          <w:sz w:val="24"/>
          <w:szCs w:val="24"/>
        </w:rPr>
        <w:t xml:space="preserve">. «Одиссея» — песня о героических подвигах, мужественных героях.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3500F3">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Понятие о героическом эпосе (начальные представления). </w:t>
      </w:r>
    </w:p>
    <w:p w:rsidR="00F84461" w:rsidRPr="003500F3" w:rsidRDefault="002E4B1D" w:rsidP="00191265">
      <w:pPr>
        <w:spacing w:line="360" w:lineRule="auto"/>
        <w:rPr>
          <w:rFonts w:ascii="Times New Roman" w:hAnsi="Times New Roman" w:cs="Times New Roman"/>
          <w:b/>
          <w:sz w:val="24"/>
          <w:szCs w:val="24"/>
        </w:rPr>
      </w:pPr>
      <w:r w:rsidRPr="003500F3">
        <w:rPr>
          <w:rFonts w:ascii="Times New Roman" w:hAnsi="Times New Roman" w:cs="Times New Roman"/>
          <w:b/>
          <w:sz w:val="24"/>
          <w:szCs w:val="24"/>
        </w:rPr>
        <w:t xml:space="preserve">ПРОИЗВЕДЕНИЯ ЗАРУБЕЖНЫХ ПИСАТЕЛЕЙ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Мигель де Сервантес Сааведра. Рассказ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«Вечные образы» в искусстве (начальные представления).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Фридрих Шиллер. Рассказ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Рыцарская баллада (начальные представления). </w:t>
      </w:r>
    </w:p>
    <w:p w:rsidR="00F84461" w:rsidRPr="00191265" w:rsidRDefault="002E4B1D" w:rsidP="00191265">
      <w:pPr>
        <w:spacing w:line="360" w:lineRule="auto"/>
        <w:rPr>
          <w:rFonts w:ascii="Times New Roman" w:hAnsi="Times New Roman" w:cs="Times New Roman"/>
          <w:sz w:val="24"/>
          <w:szCs w:val="24"/>
        </w:rPr>
      </w:pPr>
      <w:proofErr w:type="spellStart"/>
      <w:r w:rsidRPr="00191265">
        <w:rPr>
          <w:rFonts w:ascii="Times New Roman" w:hAnsi="Times New Roman" w:cs="Times New Roman"/>
          <w:sz w:val="24"/>
          <w:szCs w:val="24"/>
        </w:rPr>
        <w:t>Проспер</w:t>
      </w:r>
      <w:proofErr w:type="spellEnd"/>
      <w:r w:rsidRPr="00191265">
        <w:rPr>
          <w:rFonts w:ascii="Times New Roman" w:hAnsi="Times New Roman" w:cs="Times New Roman"/>
          <w:sz w:val="24"/>
          <w:szCs w:val="24"/>
        </w:rPr>
        <w:t xml:space="preserve"> Мериме. Рассказ о писателе. </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Новелла «</w:t>
      </w:r>
      <w:proofErr w:type="spellStart"/>
      <w:r w:rsidRPr="00191265">
        <w:rPr>
          <w:rFonts w:ascii="Times New Roman" w:hAnsi="Times New Roman" w:cs="Times New Roman"/>
          <w:sz w:val="24"/>
          <w:szCs w:val="24"/>
        </w:rPr>
        <w:t>Маттео</w:t>
      </w:r>
      <w:proofErr w:type="spellEnd"/>
      <w:r w:rsidRPr="00191265">
        <w:rPr>
          <w:rFonts w:ascii="Times New Roman" w:hAnsi="Times New Roman" w:cs="Times New Roman"/>
          <w:sz w:val="24"/>
          <w:szCs w:val="24"/>
        </w:rPr>
        <w:t xml:space="preserve">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F84461"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Антуан де Сент-Экзюпери. Рассказ о писателе. «Маленький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2E4B1D" w:rsidRPr="00191265" w:rsidRDefault="002E4B1D"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Притча (начальные представления).</w:t>
      </w:r>
    </w:p>
    <w:p w:rsidR="0040438C"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СЕДЬМОЙ КЛАСС </w:t>
      </w:r>
    </w:p>
    <w:p w:rsidR="00950636" w:rsidRPr="00950636" w:rsidRDefault="00950636"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ВВЕДЕНИЕ</w:t>
      </w:r>
    </w:p>
    <w:p w:rsidR="0040438C"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 </w:t>
      </w:r>
    </w:p>
    <w:p w:rsidR="0040438C"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УСТНОЕ НАРОДНОЕ ТВОРЧЕСТВО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Предания. Поэтическая автобиография народа. Устный рассказ об исторических событиях. «Воцарение Ивана Грозного», «Сороки</w:t>
      </w:r>
      <w:r w:rsidR="00A476AB" w:rsidRPr="00191265">
        <w:rPr>
          <w:rFonts w:ascii="Times New Roman" w:hAnsi="Times New Roman" w:cs="Times New Roman"/>
          <w:sz w:val="24"/>
          <w:szCs w:val="24"/>
        </w:rPr>
        <w:t>-</w:t>
      </w:r>
      <w:r w:rsidRPr="00191265">
        <w:rPr>
          <w:rFonts w:ascii="Times New Roman" w:hAnsi="Times New Roman" w:cs="Times New Roman"/>
          <w:sz w:val="24"/>
          <w:szCs w:val="24"/>
        </w:rPr>
        <w:t>ведьмы», «Пётр и плотник».</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Пословицы и поговорки. Народная мудрость пословиц и поговорок. Выражение в них духа народного языка.</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Устная народная проза. Предания (начальные представления). Афористические жанры фольклора (развитие представлений). </w:t>
      </w:r>
    </w:p>
    <w:p w:rsidR="00A476AB"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ЭПОС НАРОДОВ МИРА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Былины. «</w:t>
      </w:r>
      <w:proofErr w:type="spellStart"/>
      <w:r w:rsidRPr="00191265">
        <w:rPr>
          <w:rFonts w:ascii="Times New Roman" w:hAnsi="Times New Roman" w:cs="Times New Roman"/>
          <w:sz w:val="24"/>
          <w:szCs w:val="24"/>
        </w:rPr>
        <w:t>Вольга</w:t>
      </w:r>
      <w:proofErr w:type="spellEnd"/>
      <w:r w:rsidRPr="00191265">
        <w:rPr>
          <w:rFonts w:ascii="Times New Roman" w:hAnsi="Times New Roman" w:cs="Times New Roman"/>
          <w:sz w:val="24"/>
          <w:szCs w:val="24"/>
        </w:rPr>
        <w:t xml:space="preserve"> и Микула </w:t>
      </w:r>
      <w:proofErr w:type="spellStart"/>
      <w:r w:rsidRPr="00191265">
        <w:rPr>
          <w:rFonts w:ascii="Times New Roman" w:hAnsi="Times New Roman" w:cs="Times New Roman"/>
          <w:sz w:val="24"/>
          <w:szCs w:val="24"/>
        </w:rPr>
        <w:t>Селянинович</w:t>
      </w:r>
      <w:proofErr w:type="spellEnd"/>
      <w:r w:rsidRPr="00191265">
        <w:rPr>
          <w:rFonts w:ascii="Times New Roman" w:hAnsi="Times New Roman" w:cs="Times New Roman"/>
          <w:sz w:val="24"/>
          <w:szCs w:val="24"/>
        </w:rPr>
        <w:t xml:space="preserve">».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«Калевала» — карело-финский мифологический эпос. Изображение жизни народа, его национальных традиций, обычаев, трудовых будней и праздников. Кузнец </w:t>
      </w:r>
      <w:proofErr w:type="spellStart"/>
      <w:r w:rsidRPr="00191265">
        <w:rPr>
          <w:rFonts w:ascii="Times New Roman" w:hAnsi="Times New Roman" w:cs="Times New Roman"/>
          <w:sz w:val="24"/>
          <w:szCs w:val="24"/>
        </w:rPr>
        <w:t>Ильмаринен</w:t>
      </w:r>
      <w:proofErr w:type="spellEnd"/>
      <w:r w:rsidRPr="00191265">
        <w:rPr>
          <w:rFonts w:ascii="Times New Roman" w:hAnsi="Times New Roman" w:cs="Times New Roman"/>
          <w:sz w:val="24"/>
          <w:szCs w:val="24"/>
        </w:rPr>
        <w:t xml:space="preserve"> и ведьма Лоухи как представители светлого и тёмного миров карело-финских эпических песен. (Для внеклассного чтения.)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w:t>
      </w:r>
      <w:r w:rsidR="00A476AB" w:rsidRPr="00191265">
        <w:rPr>
          <w:rFonts w:ascii="Times New Roman" w:hAnsi="Times New Roman" w:cs="Times New Roman"/>
          <w:sz w:val="24"/>
          <w:szCs w:val="24"/>
        </w:rPr>
        <w:t xml:space="preserve">питеты, сравнения, метафоры).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Героический эпос, афористические жанры фольклора. Пословицы, поговорки (развитие представлений). </w:t>
      </w:r>
    </w:p>
    <w:p w:rsidR="00A476AB"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ИЗ ДРЕВНЕРУССКОЙ ЛИТЕРАТУРЫ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«Поучение» Владимира Мономаха (отрывок), «Повесть о Петре и </w:t>
      </w:r>
      <w:proofErr w:type="spellStart"/>
      <w:r w:rsidRPr="00191265">
        <w:rPr>
          <w:rFonts w:ascii="Times New Roman" w:hAnsi="Times New Roman" w:cs="Times New Roman"/>
          <w:sz w:val="24"/>
          <w:szCs w:val="24"/>
        </w:rPr>
        <w:t>Февронии</w:t>
      </w:r>
      <w:proofErr w:type="spellEnd"/>
      <w:r w:rsidRPr="00191265">
        <w:rPr>
          <w:rFonts w:ascii="Times New Roman" w:hAnsi="Times New Roman" w:cs="Times New Roman"/>
          <w:sz w:val="24"/>
          <w:szCs w:val="24"/>
        </w:rPr>
        <w:t xml:space="preserve"> Муромских». Нравственные заветы Древней Руси. Внимание к личности, гимн любви и верности. Народнопоэтические мотивы в повести.</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Летопись (развитие представлений). </w:t>
      </w:r>
    </w:p>
    <w:p w:rsidR="00A476AB"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ИЗ РУССКОЙ ЛИТЕРАТУРЫ XVIII ВЕКА</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Михаил Васильевич Ломоносов. Краткий рассказ об учёном и поэте.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 статуе Петра Великого», «Ода на день восшествия на Всероссийский престол </w:t>
      </w:r>
      <w:proofErr w:type="spellStart"/>
      <w:r w:rsidRPr="00191265">
        <w:rPr>
          <w:rFonts w:ascii="Times New Roman" w:hAnsi="Times New Roman" w:cs="Times New Roman"/>
          <w:sz w:val="24"/>
          <w:szCs w:val="24"/>
        </w:rPr>
        <w:t>ея</w:t>
      </w:r>
      <w:proofErr w:type="spellEnd"/>
      <w:r w:rsidRPr="00191265">
        <w:rPr>
          <w:rFonts w:ascii="Times New Roman" w:hAnsi="Times New Roman" w:cs="Times New Roman"/>
          <w:sz w:val="24"/>
          <w:szCs w:val="24"/>
        </w:rPr>
        <w:t xml:space="preserve"> Величества государыни Императрицы </w:t>
      </w:r>
      <w:proofErr w:type="spellStart"/>
      <w:r w:rsidRPr="00191265">
        <w:rPr>
          <w:rFonts w:ascii="Times New Roman" w:hAnsi="Times New Roman" w:cs="Times New Roman"/>
          <w:sz w:val="24"/>
          <w:szCs w:val="24"/>
        </w:rPr>
        <w:t>Елисаветы</w:t>
      </w:r>
      <w:proofErr w:type="spellEnd"/>
      <w:r w:rsidRPr="00191265">
        <w:rPr>
          <w:rFonts w:ascii="Times New Roman" w:hAnsi="Times New Roman" w:cs="Times New Roman"/>
          <w:sz w:val="24"/>
          <w:szCs w:val="24"/>
        </w:rPr>
        <w:t xml:space="preserve"> Петровны 1747 года»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Ода (начальные представления).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Гавриил Романович Державин. Краткий рассказ о поэте. «Река времён в своём </w:t>
      </w:r>
      <w:proofErr w:type="spellStart"/>
      <w:r w:rsidRPr="00191265">
        <w:rPr>
          <w:rFonts w:ascii="Times New Roman" w:hAnsi="Times New Roman" w:cs="Times New Roman"/>
          <w:sz w:val="24"/>
          <w:szCs w:val="24"/>
        </w:rPr>
        <w:t>стремленьи</w:t>
      </w:r>
      <w:proofErr w:type="spellEnd"/>
      <w:r w:rsidRPr="00191265">
        <w:rPr>
          <w:rFonts w:ascii="Times New Roman" w:hAnsi="Times New Roman" w:cs="Times New Roman"/>
          <w:sz w:val="24"/>
          <w:szCs w:val="24"/>
        </w:rPr>
        <w:t xml:space="preserve">...», «На птичку...», «Признание». Размышления о смысле жизни, о судьбе. Утверждение необходимости свободы творчества. </w:t>
      </w:r>
    </w:p>
    <w:p w:rsidR="00A476AB"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ИЗ РУССКОЙ ЛИТЕРАТУРЫ XIX ВЕКА</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Александр Сергеевич Пушкин. Краткий рассказ о писателе.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Баллада (развитие представлений).</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w:t>
      </w:r>
      <w:r w:rsidR="00A476AB" w:rsidRPr="00191265">
        <w:rPr>
          <w:rFonts w:ascii="Times New Roman" w:hAnsi="Times New Roman" w:cs="Times New Roman"/>
          <w:sz w:val="24"/>
          <w:szCs w:val="24"/>
        </w:rPr>
        <w:t xml:space="preserve">и гуманистическое в повести.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Повесть (развитие представлений).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Михаил Юрьевич Лермонтов. Краткий рассказ о поэте.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w:t>
      </w:r>
      <w:proofErr w:type="spellStart"/>
      <w:r w:rsidRPr="00191265">
        <w:rPr>
          <w:rFonts w:ascii="Times New Roman" w:hAnsi="Times New Roman" w:cs="Times New Roman"/>
          <w:sz w:val="24"/>
          <w:szCs w:val="24"/>
        </w:rPr>
        <w:t>Кирибеевичем</w:t>
      </w:r>
      <w:proofErr w:type="spellEnd"/>
      <w:r w:rsidRPr="00191265">
        <w:rPr>
          <w:rFonts w:ascii="Times New Roman" w:hAnsi="Times New Roman" w:cs="Times New Roman"/>
          <w:sz w:val="24"/>
          <w:szCs w:val="24"/>
        </w:rPr>
        <w:t xml:space="preserve"> и Иваном Грозным. Защита Калашниковым человеческого достоинства, его готовность стоять за правду до конца.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«Когда волнуется желтеющая нива...», «Молитва», «Ангел».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w:t>
      </w:r>
      <w:proofErr w:type="spellStart"/>
      <w:r w:rsidRPr="00191265">
        <w:rPr>
          <w:rFonts w:ascii="Times New Roman" w:hAnsi="Times New Roman" w:cs="Times New Roman"/>
          <w:sz w:val="24"/>
          <w:szCs w:val="24"/>
        </w:rPr>
        <w:t>Фольклоризм</w:t>
      </w:r>
      <w:proofErr w:type="spellEnd"/>
      <w:r w:rsidRPr="00191265">
        <w:rPr>
          <w:rFonts w:ascii="Times New Roman" w:hAnsi="Times New Roman" w:cs="Times New Roman"/>
          <w:sz w:val="24"/>
          <w:szCs w:val="24"/>
        </w:rPr>
        <w:t xml:space="preserve"> литературы (развитие представлений).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Васильевич Гоголь. Краткий рассказ о писателе.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w:t>
      </w:r>
      <w:proofErr w:type="spellStart"/>
      <w:r w:rsidRPr="00191265">
        <w:rPr>
          <w:rFonts w:ascii="Times New Roman" w:hAnsi="Times New Roman" w:cs="Times New Roman"/>
          <w:sz w:val="24"/>
          <w:szCs w:val="24"/>
        </w:rPr>
        <w:t>Андрию</w:t>
      </w:r>
      <w:proofErr w:type="spellEnd"/>
      <w:r w:rsidRPr="00191265">
        <w:rPr>
          <w:rFonts w:ascii="Times New Roman" w:hAnsi="Times New Roman" w:cs="Times New Roman"/>
          <w:sz w:val="24"/>
          <w:szCs w:val="24"/>
        </w:rPr>
        <w:t>, смысл этого противопоставления. Патриотический пафос повести.</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Особенности изображения людей и природы в повести.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Историческая и фольклорная основа произведения. Роды литературы: эпос (развитие понятия).</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Литературный герой (развитие понятия).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Иван Сергеевич Тургенев. Краткий рассказ о писателе.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«Бирюк».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Стихотворения в прозе. Лирическая миниатюра (начальные представления).</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Николай Алексеевич Некрасов. Краткий рассказ о писателе.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«Русские женщины»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rsidR="00A476AB"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«Размышления у парадного подъезда». Боль поэта за судьбу народа. Своеобразие некрасовской музы. (Для чтения и обсуждения.)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Алексей Константин</w:t>
      </w:r>
      <w:r w:rsidR="00040A09" w:rsidRPr="00191265">
        <w:rPr>
          <w:rFonts w:ascii="Times New Roman" w:hAnsi="Times New Roman" w:cs="Times New Roman"/>
          <w:sz w:val="24"/>
          <w:szCs w:val="24"/>
        </w:rPr>
        <w:t xml:space="preserve">ович Толстой. Слово о поэте.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Историческая баллада (развитие представлений).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Смех сквозь слёзы, или «Уроки Щедрина»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Михаил </w:t>
      </w:r>
      <w:proofErr w:type="spellStart"/>
      <w:r w:rsidRPr="00191265">
        <w:rPr>
          <w:rFonts w:ascii="Times New Roman" w:hAnsi="Times New Roman" w:cs="Times New Roman"/>
          <w:sz w:val="24"/>
          <w:szCs w:val="24"/>
        </w:rPr>
        <w:t>Евграфович</w:t>
      </w:r>
      <w:proofErr w:type="spellEnd"/>
      <w:r w:rsidRPr="00191265">
        <w:rPr>
          <w:rFonts w:ascii="Times New Roman" w:hAnsi="Times New Roman" w:cs="Times New Roman"/>
          <w:sz w:val="24"/>
          <w:szCs w:val="24"/>
        </w:rPr>
        <w:t xml:space="preserve"> Салтыков-Щедрин. Краткий рассказ о писателе.</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«Дикий помещик». (Для самостоятельного чтения.)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Гротеск (начальные представления). Ирония (развитие представлений).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Лев Николаевич Толстой. Краткий рассказ о писателе (детство, юность, начало литературного творчества). «Детство». Главы из повести: «Классы», «Наталья </w:t>
      </w:r>
      <w:proofErr w:type="spellStart"/>
      <w:r w:rsidRPr="00191265">
        <w:rPr>
          <w:rFonts w:ascii="Times New Roman" w:hAnsi="Times New Roman" w:cs="Times New Roman"/>
          <w:sz w:val="24"/>
          <w:szCs w:val="24"/>
        </w:rPr>
        <w:t>Савишна</w:t>
      </w:r>
      <w:proofErr w:type="spellEnd"/>
      <w:r w:rsidRPr="00191265">
        <w:rPr>
          <w:rFonts w:ascii="Times New Roman" w:hAnsi="Times New Roman" w:cs="Times New Roman"/>
          <w:sz w:val="24"/>
          <w:szCs w:val="24"/>
        </w:rPr>
        <w:t>», «</w:t>
      </w:r>
      <w:proofErr w:type="spellStart"/>
      <w:r w:rsidRPr="00191265">
        <w:rPr>
          <w:rFonts w:ascii="Times New Roman" w:hAnsi="Times New Roman" w:cs="Times New Roman"/>
          <w:sz w:val="24"/>
          <w:szCs w:val="24"/>
        </w:rPr>
        <w:t>Maman</w:t>
      </w:r>
      <w:proofErr w:type="spellEnd"/>
      <w:r w:rsidRPr="00191265">
        <w:rPr>
          <w:rFonts w:ascii="Times New Roman" w:hAnsi="Times New Roman" w:cs="Times New Roman"/>
          <w:sz w:val="24"/>
          <w:szCs w:val="24"/>
        </w:rPr>
        <w:t xml:space="preserve">» и др. Взаимоотношения детей и взрослых. Проявления чувств героя, беспощадность к себе, анализ собственных поступков.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Автобиографическое художественное произведение (развитие понятия). Герой-повествователь (развитие понятия).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Смешное и грустное рядом, или «Уроки Чехова»</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Антон Павлович Чехов. Краткий рассказ о писателе.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«Хамелеон». Живая картина нравов. Осмеяние трусости и угодничества. Смысл названия рассказа. «Говорящие» фамилии как средство юмористической характеристики.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«Злоумышленник», «Размазня». Многогранность комического в рассказах А. П. Чехова. (Для чтения и обсуждения.)</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Сатира и юмор как формы комического (развитие представлений).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«Край ты мой, родимый край...» (обзор)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Стихотворения русских поэтов XIX века о родной природе.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 </w:t>
      </w:r>
    </w:p>
    <w:p w:rsidR="00040A09"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ИЗ РУССКОЙ ЛИТЕРАТУРЫ XX ВЕКА</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Иван Алексеевич Бунин. Краткий рассказ о писателе.</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«Цифры». Воспитание детей в семье. Герой рассказа: сложность взаимопонимания детей и взрослых.</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«Лапти». Душевное богатство простого крестьянина. (Для внеклассного чтения.)</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Максим Горький</w:t>
      </w:r>
      <w:r w:rsidR="00040A09" w:rsidRPr="00191265">
        <w:rPr>
          <w:rFonts w:ascii="Times New Roman" w:hAnsi="Times New Roman" w:cs="Times New Roman"/>
          <w:sz w:val="24"/>
          <w:szCs w:val="24"/>
        </w:rPr>
        <w:t xml:space="preserve">. Краткий рассказ о писателе.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«Старуха </w:t>
      </w:r>
      <w:proofErr w:type="spellStart"/>
      <w:r w:rsidRPr="00191265">
        <w:rPr>
          <w:rFonts w:ascii="Times New Roman" w:hAnsi="Times New Roman" w:cs="Times New Roman"/>
          <w:sz w:val="24"/>
          <w:szCs w:val="24"/>
        </w:rPr>
        <w:t>Изергиль</w:t>
      </w:r>
      <w:proofErr w:type="spellEnd"/>
      <w:r w:rsidRPr="00191265">
        <w:rPr>
          <w:rFonts w:ascii="Times New Roman" w:hAnsi="Times New Roman" w:cs="Times New Roman"/>
          <w:sz w:val="24"/>
          <w:szCs w:val="24"/>
        </w:rPr>
        <w:t>» («Легенда о Данко»), «</w:t>
      </w:r>
      <w:proofErr w:type="spellStart"/>
      <w:r w:rsidRPr="00191265">
        <w:rPr>
          <w:rFonts w:ascii="Times New Roman" w:hAnsi="Times New Roman" w:cs="Times New Roman"/>
          <w:sz w:val="24"/>
          <w:szCs w:val="24"/>
        </w:rPr>
        <w:t>Челкаш</w:t>
      </w:r>
      <w:proofErr w:type="spellEnd"/>
      <w:r w:rsidRPr="00191265">
        <w:rPr>
          <w:rFonts w:ascii="Times New Roman" w:hAnsi="Times New Roman" w:cs="Times New Roman"/>
          <w:sz w:val="24"/>
          <w:szCs w:val="24"/>
        </w:rPr>
        <w:t>». (Для внеклассного чтения.)</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Понятие о теме и идее произведения (развитие представлений). Портрет как средство характеристики героя (развитие представлений).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Владимир Владимирович Маяковский. Краткий рассказ о писателе.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«Хорошее отношение к лошадям». Два взгляда на мир: безразличие, бессердечие мещанина и гуманизм, доброта, сострадание лирического героя стихотворения.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Лирический герой (начальные представления). Обогащение знаний о ритме и рифме. Тоническое стихосложение (начальные представления).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Леонид Николаевич Андреев. Краткий рассказ о писателе.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«Кусака». Чувство сострадания к братьям нашим меньшим, бессердечие героев. Гуманистический пафос произведения.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Андрей Платонович Платонов. Краткий рассказ о писателе.</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Борис Леонидович Пастернак. Слово о поэте.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«Июль», «Никого не будет в доме...». Картины природы, преображённые поэтическим зрением Пастернака. Сравнения и метафоры в художественном мире поэта.</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Сравнение. Метафора (развитие представлений).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На дорогах войны (обзор)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Публицистика. Интервью как жанр публицистики (начальные представления).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Фёдор Александрович Абрамов. Краткий рассказ о писателе.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 чём плачут лошади». Эстетические и нравственно-экологические проблемы, поднятые в рассказе.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Литературные традиции.</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Евгений Иванович Носов. Краткий рассказ о писателе.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«Кукла» («</w:t>
      </w:r>
      <w:proofErr w:type="spellStart"/>
      <w:r w:rsidRPr="00191265">
        <w:rPr>
          <w:rFonts w:ascii="Times New Roman" w:hAnsi="Times New Roman" w:cs="Times New Roman"/>
          <w:sz w:val="24"/>
          <w:szCs w:val="24"/>
        </w:rPr>
        <w:t>Акимыч</w:t>
      </w:r>
      <w:proofErr w:type="spellEnd"/>
      <w:r w:rsidRPr="00191265">
        <w:rPr>
          <w:rFonts w:ascii="Times New Roman" w:hAnsi="Times New Roman" w:cs="Times New Roman"/>
          <w:sz w:val="24"/>
          <w:szCs w:val="24"/>
        </w:rPr>
        <w:t>»), «Живое пламя». Сила внутренней, духовной красоты человека. Протест прот</w:t>
      </w:r>
      <w:r w:rsidR="00040A09" w:rsidRPr="00191265">
        <w:rPr>
          <w:rFonts w:ascii="Times New Roman" w:hAnsi="Times New Roman" w:cs="Times New Roman"/>
          <w:sz w:val="24"/>
          <w:szCs w:val="24"/>
        </w:rPr>
        <w:t xml:space="preserve">ив равнодушия, </w:t>
      </w:r>
      <w:proofErr w:type="spellStart"/>
      <w:r w:rsidR="00040A09" w:rsidRPr="00191265">
        <w:rPr>
          <w:rFonts w:ascii="Times New Roman" w:hAnsi="Times New Roman" w:cs="Times New Roman"/>
          <w:sz w:val="24"/>
          <w:szCs w:val="24"/>
        </w:rPr>
        <w:t>бездуховности</w:t>
      </w:r>
      <w:proofErr w:type="spellEnd"/>
      <w:r w:rsidR="00040A09" w:rsidRPr="00191265">
        <w:rPr>
          <w:rFonts w:ascii="Times New Roman" w:hAnsi="Times New Roman" w:cs="Times New Roman"/>
          <w:sz w:val="24"/>
          <w:szCs w:val="24"/>
        </w:rPr>
        <w:t xml:space="preserve">, </w:t>
      </w:r>
      <w:r w:rsidRPr="00191265">
        <w:rPr>
          <w:rFonts w:ascii="Times New Roman" w:hAnsi="Times New Roman" w:cs="Times New Roman"/>
          <w:sz w:val="24"/>
          <w:szCs w:val="24"/>
        </w:rPr>
        <w:t xml:space="preserve">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Юрий Павлович Казаков. Краткий рассказ о писателе.</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«Тихая моя родина» (обзор)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Александр </w:t>
      </w:r>
      <w:proofErr w:type="spellStart"/>
      <w:r w:rsidRPr="00191265">
        <w:rPr>
          <w:rFonts w:ascii="Times New Roman" w:hAnsi="Times New Roman" w:cs="Times New Roman"/>
          <w:sz w:val="24"/>
          <w:szCs w:val="24"/>
        </w:rPr>
        <w:t>Трифонович</w:t>
      </w:r>
      <w:proofErr w:type="spellEnd"/>
      <w:r w:rsidRPr="00191265">
        <w:rPr>
          <w:rFonts w:ascii="Times New Roman" w:hAnsi="Times New Roman" w:cs="Times New Roman"/>
          <w:sz w:val="24"/>
          <w:szCs w:val="24"/>
        </w:rPr>
        <w:t xml:space="preserve"> Твардовский. Краткий рассказ о поэте.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«Снега потемнеют синие...», «Июль — макушка лета...», «На дне моей жизни...». Размышления поэта о взаимосвязи человека и природы, о неразделимости судьбы человека и народа.</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Лирический герой (развитие понятия).</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Дмитрий Сергеевич Лихачёв. «Земля родная» (главы из книги). Духовное напутствие молодёжи. </w:t>
      </w:r>
    </w:p>
    <w:p w:rsidR="00040A09"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Публицистика (развитие представлений). Мемуары как публицистический жанр (начальные представления).</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Писатели улыбаются, или Смех Михаила Зощенко</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М. Зощенко. Слово о писателе.</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Рассказ «Беда». Смешное и грустное в рассказах писателя.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Песни на слова русских поэтов XX века</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Песня как синтетический жанр искусства (начальные представления). </w:t>
      </w:r>
    </w:p>
    <w:p w:rsidR="0033130A" w:rsidRPr="00950636" w:rsidRDefault="0040438C"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ИЗ ЛИТЕРАТУРЫ НАРОДОВ РОССИИ</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Расул Гамзатов. Краткий рассказ об аварском поэте.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«Опять за спиною родная земля...», «Я вновь пришёл сюда и сам не верю...» (из цикла «Восьмистишия»), «О моей родине».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33130A" w:rsidRPr="00950636" w:rsidRDefault="0040438C" w:rsidP="00191265">
      <w:pPr>
        <w:spacing w:line="360" w:lineRule="auto"/>
        <w:rPr>
          <w:rFonts w:ascii="Times New Roman" w:hAnsi="Times New Roman" w:cs="Times New Roman"/>
          <w:b/>
          <w:sz w:val="24"/>
          <w:szCs w:val="24"/>
        </w:rPr>
      </w:pPr>
      <w:r w:rsidRPr="00191265">
        <w:rPr>
          <w:rFonts w:ascii="Times New Roman" w:hAnsi="Times New Roman" w:cs="Times New Roman"/>
          <w:sz w:val="24"/>
          <w:szCs w:val="24"/>
        </w:rPr>
        <w:t xml:space="preserve"> </w:t>
      </w:r>
      <w:r w:rsidRPr="00950636">
        <w:rPr>
          <w:rFonts w:ascii="Times New Roman" w:hAnsi="Times New Roman" w:cs="Times New Roman"/>
          <w:b/>
          <w:sz w:val="24"/>
          <w:szCs w:val="24"/>
        </w:rPr>
        <w:t>ИЗ ЗАРУБЕЖНОЙ ЛИТЕРАТУРЫ</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Роберт Бёрнс. Особенности творчества.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«Честная бедность». Представления народа о спра</w:t>
      </w:r>
      <w:r w:rsidR="00950636">
        <w:rPr>
          <w:rFonts w:ascii="Times New Roman" w:hAnsi="Times New Roman" w:cs="Times New Roman"/>
          <w:sz w:val="24"/>
          <w:szCs w:val="24"/>
        </w:rPr>
        <w:t>ведливости и честности. Народно</w:t>
      </w:r>
      <w:r w:rsidRPr="00191265">
        <w:rPr>
          <w:rFonts w:ascii="Times New Roman" w:hAnsi="Times New Roman" w:cs="Times New Roman"/>
          <w:sz w:val="24"/>
          <w:szCs w:val="24"/>
        </w:rPr>
        <w:t>поэти</w:t>
      </w:r>
      <w:r w:rsidR="0033130A" w:rsidRPr="00191265">
        <w:rPr>
          <w:rFonts w:ascii="Times New Roman" w:hAnsi="Times New Roman" w:cs="Times New Roman"/>
          <w:sz w:val="24"/>
          <w:szCs w:val="24"/>
        </w:rPr>
        <w:t xml:space="preserve">ческий характер произведения.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Джордж Гордон Байрон. «Душа моя мрачна...». 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Японские хокку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Особенности жанра хокку (хайку).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 Генри. «Дары волхвов». Сила любви и преданности. Жертвенность во имя любви. Смешное и возвышенное в рассказе.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Рождественский рассказ (развитие представления). </w:t>
      </w:r>
    </w:p>
    <w:p w:rsidR="0033130A"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Рей Дуглас </w:t>
      </w:r>
      <w:proofErr w:type="spellStart"/>
      <w:r w:rsidRPr="00191265">
        <w:rPr>
          <w:rFonts w:ascii="Times New Roman" w:hAnsi="Times New Roman" w:cs="Times New Roman"/>
          <w:sz w:val="24"/>
          <w:szCs w:val="24"/>
        </w:rPr>
        <w:t>Брэдбери</w:t>
      </w:r>
      <w:proofErr w:type="spellEnd"/>
      <w:r w:rsidRPr="00191265">
        <w:rPr>
          <w:rFonts w:ascii="Times New Roman" w:hAnsi="Times New Roman" w:cs="Times New Roman"/>
          <w:sz w:val="24"/>
          <w:szCs w:val="24"/>
        </w:rPr>
        <w:t xml:space="preserve">. «Каникулы». Фантастические рассказы Рея </w:t>
      </w:r>
      <w:proofErr w:type="spellStart"/>
      <w:r w:rsidRPr="00191265">
        <w:rPr>
          <w:rFonts w:ascii="Times New Roman" w:hAnsi="Times New Roman" w:cs="Times New Roman"/>
          <w:sz w:val="24"/>
          <w:szCs w:val="24"/>
        </w:rPr>
        <w:t>Брэдбери</w:t>
      </w:r>
      <w:proofErr w:type="spellEnd"/>
      <w:r w:rsidRPr="00191265">
        <w:rPr>
          <w:rFonts w:ascii="Times New Roman" w:hAnsi="Times New Roman" w:cs="Times New Roman"/>
          <w:sz w:val="24"/>
          <w:szCs w:val="24"/>
        </w:rPr>
        <w:t xml:space="preserve"> как выражение стремления уберечь людей от зла и опасности на Земле. Мечта о чудесной победе добра.</w:t>
      </w:r>
    </w:p>
    <w:p w:rsidR="0040438C" w:rsidRPr="00191265" w:rsidRDefault="0040438C"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Фантастика в художественной литературе (развитие представлений).</w:t>
      </w:r>
    </w:p>
    <w:p w:rsidR="007804E1" w:rsidRPr="00950636" w:rsidRDefault="0033130A"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ВОСЬМОЙ КЛАСС </w:t>
      </w:r>
    </w:p>
    <w:p w:rsidR="00950636" w:rsidRPr="00950636" w:rsidRDefault="00950636"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ВВЕДЕНИЕ</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rsidR="00B708D0" w:rsidRPr="00950636" w:rsidRDefault="0033130A"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УСТНОЕ НАРОДНОЕ ТВОРЧЕСТВО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Частушки как малый песенный жанр. Отражение различных сторон жизни народа в частушках. Разнообразие тематики частушек. Поэтика частушек.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Предания как исторический жанр русской народной прозы. «О Пугачёве», «О покорении Сибири Ермаком...». Особенности содержания и формы народных преданий.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Народная песня, частушка (развитие представлений). Предание (развитие представлений). </w:t>
      </w:r>
    </w:p>
    <w:p w:rsidR="00B708D0" w:rsidRPr="00950636" w:rsidRDefault="0033130A"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ИЗ ДРЕВНЕРУССКОЙ ЛИТЕРАТУРЫ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Художественные особенности воинской повести и жития.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«Шемякин суд» — «</w:t>
      </w:r>
      <w:proofErr w:type="spellStart"/>
      <w:r w:rsidRPr="00191265">
        <w:rPr>
          <w:rFonts w:ascii="Times New Roman" w:hAnsi="Times New Roman" w:cs="Times New Roman"/>
          <w:sz w:val="24"/>
          <w:szCs w:val="24"/>
        </w:rPr>
        <w:t>кривосуд</w:t>
      </w:r>
      <w:proofErr w:type="spellEnd"/>
      <w:r w:rsidRPr="00191265">
        <w:rPr>
          <w:rFonts w:ascii="Times New Roman" w:hAnsi="Times New Roman" w:cs="Times New Roman"/>
          <w:sz w:val="24"/>
          <w:szCs w:val="24"/>
        </w:rPr>
        <w:t>» (</w:t>
      </w:r>
      <w:proofErr w:type="spellStart"/>
      <w:r w:rsidRPr="00191265">
        <w:rPr>
          <w:rFonts w:ascii="Times New Roman" w:hAnsi="Times New Roman" w:cs="Times New Roman"/>
          <w:sz w:val="24"/>
          <w:szCs w:val="24"/>
        </w:rPr>
        <w:t>Шемяка</w:t>
      </w:r>
      <w:proofErr w:type="spellEnd"/>
      <w:r w:rsidRPr="00191265">
        <w:rPr>
          <w:rFonts w:ascii="Times New Roman" w:hAnsi="Times New Roman" w:cs="Times New Roman"/>
          <w:sz w:val="24"/>
          <w:szCs w:val="24"/>
        </w:rPr>
        <w:t xml:space="preserve"> «посулы любил, потому так он и судил»). Особенности поэтики бытовой сатирической по</w:t>
      </w:r>
      <w:r w:rsidR="00B708D0" w:rsidRPr="00191265">
        <w:rPr>
          <w:rFonts w:ascii="Times New Roman" w:hAnsi="Times New Roman" w:cs="Times New Roman"/>
          <w:sz w:val="24"/>
          <w:szCs w:val="24"/>
        </w:rPr>
        <w:t xml:space="preserve">вести.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B708D0" w:rsidRPr="00950636" w:rsidRDefault="0033130A"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 xml:space="preserve"> ИЗ ЛИТЕРАТУРЫ XVIII ВЕКА</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Денис Иванович Фонвизин. Слово о писателе.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950636">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Понятие о классицизме. Основные правила классицизма в драматическом произведении.</w:t>
      </w:r>
    </w:p>
    <w:p w:rsidR="00B708D0" w:rsidRPr="00950636" w:rsidRDefault="0033130A" w:rsidP="00191265">
      <w:pPr>
        <w:spacing w:line="360" w:lineRule="auto"/>
        <w:rPr>
          <w:rFonts w:ascii="Times New Roman" w:hAnsi="Times New Roman" w:cs="Times New Roman"/>
          <w:b/>
          <w:sz w:val="24"/>
          <w:szCs w:val="24"/>
        </w:rPr>
      </w:pPr>
      <w:r w:rsidRPr="00950636">
        <w:rPr>
          <w:rFonts w:ascii="Times New Roman" w:hAnsi="Times New Roman" w:cs="Times New Roman"/>
          <w:b/>
          <w:sz w:val="24"/>
          <w:szCs w:val="24"/>
        </w:rPr>
        <w:t>ИЗ ЛИТЕРАТУРЫ XIX ВЕКА</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Иван Андреевич Крылов. Поэт и мудрец. Язвительный сатирик и баснописец. Краткий рассказ о писателе.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Басня. Мораль. Аллегория (развитие представлений).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Кондратий Фёдорович Рылеев. Автор дум и сатир. Краткий рассказ о писателе. Оценка дум современниками.</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Дума (начальное представление).</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Александр Сергеевич Пушкин. Краткий рассказ об отношении поэта к истории и исторической теме в литературе.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«Туча». </w:t>
      </w:r>
      <w:proofErr w:type="spellStart"/>
      <w:r w:rsidRPr="00191265">
        <w:rPr>
          <w:rFonts w:ascii="Times New Roman" w:hAnsi="Times New Roman" w:cs="Times New Roman"/>
          <w:sz w:val="24"/>
          <w:szCs w:val="24"/>
        </w:rPr>
        <w:t>Разноплановость</w:t>
      </w:r>
      <w:proofErr w:type="spellEnd"/>
      <w:r w:rsidRPr="00191265">
        <w:rPr>
          <w:rFonts w:ascii="Times New Roman" w:hAnsi="Times New Roman" w:cs="Times New Roman"/>
          <w:sz w:val="24"/>
          <w:szCs w:val="24"/>
        </w:rPr>
        <w:t xml:space="preserve"> содержания стихотворения — зарисовка природы, отклик на десятилетие восстания декабристов.</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К*** («Я помню чудное мгновенье...»). Обогащение любовной лирики мотивами пробуждения души к творчеству.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«19 октября». Мотивы дружбы, прочного союза и единения друзей. Дружба как нравственный жизненный стержень сообщества избранных.</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Роман «Капитанская дочка». Пётр Гринёв — жизненный путь героя, формирование характера (</w:t>
      </w:r>
      <w:r w:rsidR="00B708D0" w:rsidRPr="00191265">
        <w:rPr>
          <w:rFonts w:ascii="Times New Roman" w:hAnsi="Times New Roman" w:cs="Times New Roman"/>
          <w:sz w:val="24"/>
          <w:szCs w:val="24"/>
        </w:rPr>
        <w:t>«Береги честь смолоду»). Ма</w:t>
      </w:r>
      <w:r w:rsidRPr="00191265">
        <w:rPr>
          <w:rFonts w:ascii="Times New Roman" w:hAnsi="Times New Roman" w:cs="Times New Roman"/>
          <w:sz w:val="24"/>
          <w:szCs w:val="24"/>
        </w:rPr>
        <w:t xml:space="preserve">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Историзм художественной литературы (начальные представления). Роман (начальные представления). Реализм (начальные представления).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Михаил Юрьевич Лермонтов. Краткий рассказ о писателе, отношение к историческим темам и воплощение этих тем в его творчестве.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Поэма (развитие представлений). Романтический герой (начальные представления), романтическая поэма (начальные представления).</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Николай Васильевич Гоголь. Краткий рассказ о писателе, его отношение к истории, исторической теме в художественном произведении.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Комедия (развитие представлений). Сатира и юмор (развитие представлений). Ремарки как форма выражения авторской поэзии (начальные представления).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«Шинель». Образ «маленького человека» в литературе. Потеря Акакием Акакиевичем </w:t>
      </w:r>
      <w:proofErr w:type="spellStart"/>
      <w:r w:rsidRPr="00191265">
        <w:rPr>
          <w:rFonts w:ascii="Times New Roman" w:hAnsi="Times New Roman" w:cs="Times New Roman"/>
          <w:sz w:val="24"/>
          <w:szCs w:val="24"/>
        </w:rPr>
        <w:t>Башмачкиным</w:t>
      </w:r>
      <w:proofErr w:type="spellEnd"/>
      <w:r w:rsidRPr="00191265">
        <w:rPr>
          <w:rFonts w:ascii="Times New Roman" w:hAnsi="Times New Roman" w:cs="Times New Roman"/>
          <w:sz w:val="24"/>
          <w:szCs w:val="24"/>
        </w:rPr>
        <w:t xml:space="preserve">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Иван Сергеевич Тургенев. Краткий рассказ о писателе (Тургенев как пропагандист русской литературы в Европе).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Рассказ «Певцы». Изображение русской жизни и русских характеров в рассказе. Образ рассказчика. Способы выражения авторской позиции.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Михаил </w:t>
      </w:r>
      <w:proofErr w:type="spellStart"/>
      <w:r w:rsidRPr="00191265">
        <w:rPr>
          <w:rFonts w:ascii="Times New Roman" w:hAnsi="Times New Roman" w:cs="Times New Roman"/>
          <w:sz w:val="24"/>
          <w:szCs w:val="24"/>
        </w:rPr>
        <w:t>Евграфович</w:t>
      </w:r>
      <w:proofErr w:type="spellEnd"/>
      <w:r w:rsidRPr="00191265">
        <w:rPr>
          <w:rFonts w:ascii="Times New Roman" w:hAnsi="Times New Roman" w:cs="Times New Roman"/>
          <w:sz w:val="24"/>
          <w:szCs w:val="24"/>
        </w:rPr>
        <w:t xml:space="preserve"> Салтыков-Щедрин. Краткий рассказ о писателе, редакторе, издателе.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«История одного города» (отрывок). Художественно-политическая сатира на современные писат</w:t>
      </w:r>
      <w:r w:rsidR="00B708D0" w:rsidRPr="00191265">
        <w:rPr>
          <w:rFonts w:ascii="Times New Roman" w:hAnsi="Times New Roman" w:cs="Times New Roman"/>
          <w:sz w:val="24"/>
          <w:szCs w:val="24"/>
        </w:rPr>
        <w:t>елю порядки. Ирония писателя-</w:t>
      </w:r>
      <w:r w:rsidRPr="00191265">
        <w:rPr>
          <w:rFonts w:ascii="Times New Roman" w:hAnsi="Times New Roman" w:cs="Times New Roman"/>
          <w:sz w:val="24"/>
          <w:szCs w:val="24"/>
        </w:rPr>
        <w:t xml:space="preserve"> 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Гипербола, гротеск (развитие представлений). Литературная пародия (начальные представления). Эзопов язык (развитие понятия).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Семёнович Лесков. Краткий рассказ о писателе.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«Старый гений». Сатира на чиновничество. Защита беззащитных. Нравственные проблемы рассказа. Деталь как средство создания образа в рассказе.</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Рассказ (развитие представлений). Художественная деталь (развитие представлений).</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Лев Николаевич Толстой. Краткий рассказ о писателе. Идеал взаимной любви и согласия в обществе. </w:t>
      </w:r>
    </w:p>
    <w:p w:rsidR="00B708D0"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«После бала». Идея </w:t>
      </w:r>
      <w:proofErr w:type="spellStart"/>
      <w:r w:rsidRPr="00191265">
        <w:rPr>
          <w:rFonts w:ascii="Times New Roman" w:hAnsi="Times New Roman" w:cs="Times New Roman"/>
          <w:sz w:val="24"/>
          <w:szCs w:val="24"/>
        </w:rPr>
        <w:t>разделённости</w:t>
      </w:r>
      <w:proofErr w:type="spellEnd"/>
      <w:r w:rsidRPr="00191265">
        <w:rPr>
          <w:rFonts w:ascii="Times New Roman" w:hAnsi="Times New Roman" w:cs="Times New Roman"/>
          <w:sz w:val="24"/>
          <w:szCs w:val="24"/>
        </w:rPr>
        <w:t xml:space="preserve">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Художественная деталь. Антитеза (развитие представлений). Композиция (развитие представлений). Роль антитезы в композиции произведений.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Поэзия родной природы в русской литературе XIX века (обзор)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 С. Пушкин. «Цветы последние милей...»; М. Ю. Лермонтов. «Осень»; Ф. И. Тютчев. «Осенний вечер»; А. А. Фет. «Первый ландыш»; А. Н. Майков. «Поле зыблется цветами...».</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Антон Павлович Чехов. Краткий рассказ о писателе.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«О любви» (из трилогии). История о любви и упущенном счастье.</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Психологизм художественной литературы (начальные представления). </w:t>
      </w:r>
    </w:p>
    <w:p w:rsidR="007212AF" w:rsidRPr="00BF1601" w:rsidRDefault="0033130A" w:rsidP="00191265">
      <w:pPr>
        <w:spacing w:line="360" w:lineRule="auto"/>
        <w:rPr>
          <w:rFonts w:ascii="Times New Roman" w:hAnsi="Times New Roman" w:cs="Times New Roman"/>
          <w:b/>
          <w:sz w:val="24"/>
          <w:szCs w:val="24"/>
        </w:rPr>
      </w:pPr>
      <w:r w:rsidRPr="00BF1601">
        <w:rPr>
          <w:rFonts w:ascii="Times New Roman" w:hAnsi="Times New Roman" w:cs="Times New Roman"/>
          <w:b/>
          <w:sz w:val="24"/>
          <w:szCs w:val="24"/>
        </w:rPr>
        <w:t xml:space="preserve">ИЗ РУССКОЙ ЛИТЕРАТУРЫ XX ВЕКА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Иван Алексеевич Бунин. Краткий рассказ о писателе.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Александр Иванович Куприн. Краткий рассказ о писателе.</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«Куст сирени». Утверждение согласия и взаимопонимания, любви и счастья в семье. Самоотверженность и находчивость главной героини.</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Сюжет и фабула.</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Александр Александрович Блок. Краткий рассказ о поэте.</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«Россия». Историческая тема в стихотворении, её современное звучание и смысл.</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Сергей Александрович Есенин. Краткий рассказ о жизни и творчестве поэта.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w:t>
      </w:r>
      <w:r w:rsidR="007212AF" w:rsidRPr="00191265">
        <w:rPr>
          <w:rFonts w:ascii="Times New Roman" w:hAnsi="Times New Roman" w:cs="Times New Roman"/>
          <w:sz w:val="24"/>
          <w:szCs w:val="24"/>
        </w:rPr>
        <w:t xml:space="preserve">драматической поэме Есенина.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Драматическая поэма (начальные представления).</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Иван Сергеевич </w:t>
      </w:r>
      <w:proofErr w:type="spellStart"/>
      <w:r w:rsidRPr="00191265">
        <w:rPr>
          <w:rFonts w:ascii="Times New Roman" w:hAnsi="Times New Roman" w:cs="Times New Roman"/>
          <w:sz w:val="24"/>
          <w:szCs w:val="24"/>
        </w:rPr>
        <w:t>Шмелёв</w:t>
      </w:r>
      <w:proofErr w:type="spellEnd"/>
      <w:r w:rsidRPr="00191265">
        <w:rPr>
          <w:rFonts w:ascii="Times New Roman" w:hAnsi="Times New Roman" w:cs="Times New Roman"/>
          <w:sz w:val="24"/>
          <w:szCs w:val="24"/>
        </w:rPr>
        <w:t xml:space="preserve">. Краткий рассказ о писателе (детство, юность, начало творческого пути).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Писатели улыбаются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Журнал «</w:t>
      </w:r>
      <w:proofErr w:type="spellStart"/>
      <w:r w:rsidRPr="00191265">
        <w:rPr>
          <w:rFonts w:ascii="Times New Roman" w:hAnsi="Times New Roman" w:cs="Times New Roman"/>
          <w:sz w:val="24"/>
          <w:szCs w:val="24"/>
        </w:rPr>
        <w:t>Сатирикон</w:t>
      </w:r>
      <w:proofErr w:type="spellEnd"/>
      <w:r w:rsidRPr="00191265">
        <w:rPr>
          <w:rFonts w:ascii="Times New Roman" w:hAnsi="Times New Roman" w:cs="Times New Roman"/>
          <w:sz w:val="24"/>
          <w:szCs w:val="24"/>
        </w:rPr>
        <w:t>». Тэффи, О. Дымов, А. Аверченко. «Всеобщая история, обработанная „</w:t>
      </w:r>
      <w:proofErr w:type="spellStart"/>
      <w:r w:rsidRPr="00191265">
        <w:rPr>
          <w:rFonts w:ascii="Times New Roman" w:hAnsi="Times New Roman" w:cs="Times New Roman"/>
          <w:sz w:val="24"/>
          <w:szCs w:val="24"/>
        </w:rPr>
        <w:t>Сатириконом</w:t>
      </w:r>
      <w:proofErr w:type="spellEnd"/>
      <w:r w:rsidRPr="00191265">
        <w:rPr>
          <w:rFonts w:ascii="Times New Roman" w:hAnsi="Times New Roman" w:cs="Times New Roman"/>
          <w:sz w:val="24"/>
          <w:szCs w:val="24"/>
        </w:rPr>
        <w:t>“»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М. Зощенко. «История болезни»; Тэффи. «Жизнь и воротник». (Для самостоятельного чтения.)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Сатира и юмор в рассказах.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Михаил Андреевич Осоргин. Краткий рассказ о писателе.</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«Пенсне». Сочетание фантастики и реальности в рассказе. Мелочи быта и их психологическое содержание.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Александр </w:t>
      </w:r>
      <w:proofErr w:type="spellStart"/>
      <w:r w:rsidRPr="00191265">
        <w:rPr>
          <w:rFonts w:ascii="Times New Roman" w:hAnsi="Times New Roman" w:cs="Times New Roman"/>
          <w:sz w:val="24"/>
          <w:szCs w:val="24"/>
        </w:rPr>
        <w:t>Трифонович</w:t>
      </w:r>
      <w:proofErr w:type="spellEnd"/>
      <w:r w:rsidRPr="00191265">
        <w:rPr>
          <w:rFonts w:ascii="Times New Roman" w:hAnsi="Times New Roman" w:cs="Times New Roman"/>
          <w:sz w:val="24"/>
          <w:szCs w:val="24"/>
        </w:rPr>
        <w:t xml:space="preserve"> Твардовский. Краткий рассказ о писателе.</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«Василий </w:t>
      </w:r>
      <w:proofErr w:type="spellStart"/>
      <w:r w:rsidRPr="00191265">
        <w:rPr>
          <w:rFonts w:ascii="Times New Roman" w:hAnsi="Times New Roman" w:cs="Times New Roman"/>
          <w:sz w:val="24"/>
          <w:szCs w:val="24"/>
        </w:rPr>
        <w:t>Тёркин</w:t>
      </w:r>
      <w:proofErr w:type="spellEnd"/>
      <w:r w:rsidRPr="00191265">
        <w:rPr>
          <w:rFonts w:ascii="Times New Roman" w:hAnsi="Times New Roman" w:cs="Times New Roman"/>
          <w:sz w:val="24"/>
          <w:szCs w:val="24"/>
        </w:rPr>
        <w:t xml:space="preserve">».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Новаторский характер Василия </w:t>
      </w:r>
      <w:proofErr w:type="spellStart"/>
      <w:r w:rsidRPr="00191265">
        <w:rPr>
          <w:rFonts w:ascii="Times New Roman" w:hAnsi="Times New Roman" w:cs="Times New Roman"/>
          <w:sz w:val="24"/>
          <w:szCs w:val="24"/>
        </w:rPr>
        <w:t>Тёркина</w:t>
      </w:r>
      <w:proofErr w:type="spellEnd"/>
      <w:r w:rsidRPr="00191265">
        <w:rPr>
          <w:rFonts w:ascii="Times New Roman" w:hAnsi="Times New Roman" w:cs="Times New Roman"/>
          <w:sz w:val="24"/>
          <w:szCs w:val="24"/>
        </w:rPr>
        <w:t xml:space="preserve">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w:t>
      </w:r>
      <w:proofErr w:type="spellStart"/>
      <w:r w:rsidRPr="00191265">
        <w:rPr>
          <w:rFonts w:ascii="Times New Roman" w:hAnsi="Times New Roman" w:cs="Times New Roman"/>
          <w:sz w:val="24"/>
          <w:szCs w:val="24"/>
        </w:rPr>
        <w:t>Фольклоризм</w:t>
      </w:r>
      <w:proofErr w:type="spellEnd"/>
      <w:r w:rsidRPr="00191265">
        <w:rPr>
          <w:rFonts w:ascii="Times New Roman" w:hAnsi="Times New Roman" w:cs="Times New Roman"/>
          <w:sz w:val="24"/>
          <w:szCs w:val="24"/>
        </w:rPr>
        <w:t xml:space="preserve"> литературы (развитие понятия). Авторские отступления как элемент композиции (начальные представления).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Стихи и песни о Великой Отечественной войне 1941—1945 годов (обзор)</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w:t>
      </w:r>
      <w:proofErr w:type="spellStart"/>
      <w:r w:rsidRPr="00191265">
        <w:rPr>
          <w:rFonts w:ascii="Times New Roman" w:hAnsi="Times New Roman" w:cs="Times New Roman"/>
          <w:sz w:val="24"/>
          <w:szCs w:val="24"/>
        </w:rPr>
        <w:t>Ошанин</w:t>
      </w:r>
      <w:proofErr w:type="spellEnd"/>
      <w:r w:rsidRPr="00191265">
        <w:rPr>
          <w:rFonts w:ascii="Times New Roman" w:hAnsi="Times New Roman" w:cs="Times New Roman"/>
          <w:sz w:val="24"/>
          <w:szCs w:val="24"/>
        </w:rPr>
        <w:t xml:space="preserve">. «Дороги» и др. Лирические и героические песни в </w:t>
      </w:r>
      <w:r w:rsidR="007212AF" w:rsidRPr="00191265">
        <w:rPr>
          <w:rFonts w:ascii="Times New Roman" w:hAnsi="Times New Roman" w:cs="Times New Roman"/>
          <w:sz w:val="24"/>
          <w:szCs w:val="24"/>
        </w:rPr>
        <w:t>годы Великой Оте</w:t>
      </w:r>
      <w:r w:rsidRPr="00191265">
        <w:rPr>
          <w:rFonts w:ascii="Times New Roman" w:hAnsi="Times New Roman" w:cs="Times New Roman"/>
          <w:sz w:val="24"/>
          <w:szCs w:val="24"/>
        </w:rPr>
        <w:t xml:space="preserve">чественной войны. Их призывно-воодушевляющий характер. Выражение в лирической песне сокровенных чувств и переживаний каждого солдата.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Виктор Петрович Астафьев. Краткий рассказ о писателе.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Герой-повествоват</w:t>
      </w:r>
      <w:r w:rsidR="007212AF" w:rsidRPr="00191265">
        <w:rPr>
          <w:rFonts w:ascii="Times New Roman" w:hAnsi="Times New Roman" w:cs="Times New Roman"/>
          <w:sz w:val="24"/>
          <w:szCs w:val="24"/>
        </w:rPr>
        <w:t xml:space="preserve">ель (развитие представлений).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Русские поэты о родине, родной природе (обзор)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 Анненский. «Снег»; Д. Мережковский. «Родное», «Не надо звуков»; Н. Заболоцкий. «Вечер на Оке», «Уступи мне, скворец, уголок...»; Н. Рубцов. «По вечерам», «Встреча», «Привет, Россия...».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Поэты Русского зарубежья об оставленной ими родине: Н. Оцуп. «Мне трудно без России...» (отрывок); З. Гиппиус. «Знайте!», «Так и есть»; Дон-</w:t>
      </w:r>
      <w:proofErr w:type="spellStart"/>
      <w:r w:rsidRPr="00191265">
        <w:rPr>
          <w:rFonts w:ascii="Times New Roman" w:hAnsi="Times New Roman" w:cs="Times New Roman"/>
          <w:sz w:val="24"/>
          <w:szCs w:val="24"/>
        </w:rPr>
        <w:t>Аминадо</w:t>
      </w:r>
      <w:proofErr w:type="spellEnd"/>
      <w:r w:rsidRPr="00191265">
        <w:rPr>
          <w:rFonts w:ascii="Times New Roman" w:hAnsi="Times New Roman" w:cs="Times New Roman"/>
          <w:sz w:val="24"/>
          <w:szCs w:val="24"/>
        </w:rPr>
        <w:t xml:space="preserve">. «Бабье лето»; И. Бунин. «У птицы есть гнездо...». Общее и индивидуальное в произведениях поэтов Русского зарубежья о родине. </w:t>
      </w:r>
    </w:p>
    <w:p w:rsidR="007212AF" w:rsidRPr="00BF1601" w:rsidRDefault="0033130A" w:rsidP="00191265">
      <w:pPr>
        <w:spacing w:line="360" w:lineRule="auto"/>
        <w:rPr>
          <w:rFonts w:ascii="Times New Roman" w:hAnsi="Times New Roman" w:cs="Times New Roman"/>
          <w:b/>
          <w:sz w:val="24"/>
          <w:szCs w:val="24"/>
        </w:rPr>
      </w:pPr>
      <w:r w:rsidRPr="00BF1601">
        <w:rPr>
          <w:rFonts w:ascii="Times New Roman" w:hAnsi="Times New Roman" w:cs="Times New Roman"/>
          <w:b/>
          <w:sz w:val="24"/>
          <w:szCs w:val="24"/>
        </w:rPr>
        <w:t>ИЗ ЗАРУБЕЖНОЙ ЛИТЕРАТУРЫ</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Уильям Шекспир. Краткий рассказ о писателе.</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«Ромео и Джульетта». Семейная вражда и любовь героев. Ромео и Джульетта — символ любви и жертвенности. «Вечные проблемы» в творчестве Шекспира.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Конфликт как основа сюжета драматического произведения.</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Сонеты «Её глаза на звёзды не похожи...», «Увы, мой стих не блещет новизной...».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Сонет как форма лирической поэзии.</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Жан Батист Мольер. Слово о Мольере.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Классицизм. Комедия (развитие понятий).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Вальтер Скотт. Краткий рассказ о писателе. </w:t>
      </w:r>
    </w:p>
    <w:p w:rsidR="007212AF"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33130A" w:rsidRPr="00191265" w:rsidRDefault="0033130A"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Исторический роман (развитие представлений).</w:t>
      </w:r>
    </w:p>
    <w:p w:rsidR="00425B4E" w:rsidRPr="00BF1601" w:rsidRDefault="00425B4E" w:rsidP="00191265">
      <w:pPr>
        <w:spacing w:line="360" w:lineRule="auto"/>
        <w:rPr>
          <w:rFonts w:ascii="Times New Roman" w:hAnsi="Times New Roman" w:cs="Times New Roman"/>
          <w:b/>
          <w:sz w:val="24"/>
          <w:szCs w:val="24"/>
        </w:rPr>
      </w:pPr>
      <w:r w:rsidRPr="00BF1601">
        <w:rPr>
          <w:rFonts w:ascii="Times New Roman" w:hAnsi="Times New Roman" w:cs="Times New Roman"/>
          <w:b/>
          <w:sz w:val="24"/>
          <w:szCs w:val="24"/>
        </w:rPr>
        <w:t>ДЕВЯТЫЙ КЛАСС</w:t>
      </w:r>
    </w:p>
    <w:p w:rsidR="00425B4E" w:rsidRPr="00BF1601" w:rsidRDefault="00BF1601" w:rsidP="00191265">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BF1601">
        <w:rPr>
          <w:rFonts w:ascii="Times New Roman" w:hAnsi="Times New Roman" w:cs="Times New Roman"/>
          <w:b/>
          <w:sz w:val="24"/>
          <w:szCs w:val="24"/>
        </w:rPr>
        <w:t>ВВЕДЕНИЕ</w:t>
      </w:r>
    </w:p>
    <w:p w:rsidR="004329A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Литература и её роль в духовной жизни человека. </w:t>
      </w:r>
    </w:p>
    <w:p w:rsidR="00425B4E"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Шедевры родной литературы. Формирование потребности общения с искусством, возникновение и развитие творческой читательской самостоятельности. </w:t>
      </w:r>
    </w:p>
    <w:p w:rsidR="00425B4E"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Литература как искусство слова (углубление представлений). </w:t>
      </w:r>
    </w:p>
    <w:p w:rsidR="00E46E6B" w:rsidRPr="00BF1601" w:rsidRDefault="00425B4E" w:rsidP="00191265">
      <w:pPr>
        <w:spacing w:line="360" w:lineRule="auto"/>
        <w:rPr>
          <w:rFonts w:ascii="Times New Roman" w:hAnsi="Times New Roman" w:cs="Times New Roman"/>
          <w:b/>
          <w:sz w:val="24"/>
          <w:szCs w:val="24"/>
        </w:rPr>
      </w:pPr>
      <w:r w:rsidRPr="00BF1601">
        <w:rPr>
          <w:rFonts w:ascii="Times New Roman" w:hAnsi="Times New Roman" w:cs="Times New Roman"/>
          <w:b/>
          <w:sz w:val="24"/>
          <w:szCs w:val="24"/>
        </w:rPr>
        <w:t xml:space="preserve">ИЗ ДРЕВНЕРУССКОЙ ЛИТЕРАТУРЫ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Беседа о древнерусской литературе. Самобытный характер древнерусской литературы. Богатство и разнообразие жанров.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E46E6B" w:rsidRPr="00BF1601" w:rsidRDefault="00425B4E" w:rsidP="00191265">
      <w:pPr>
        <w:spacing w:line="360" w:lineRule="auto"/>
        <w:rPr>
          <w:rFonts w:ascii="Times New Roman" w:hAnsi="Times New Roman" w:cs="Times New Roman"/>
          <w:b/>
          <w:sz w:val="24"/>
          <w:szCs w:val="24"/>
        </w:rPr>
      </w:pPr>
      <w:r w:rsidRPr="00BF1601">
        <w:rPr>
          <w:rFonts w:ascii="Times New Roman" w:hAnsi="Times New Roman" w:cs="Times New Roman"/>
          <w:b/>
          <w:sz w:val="24"/>
          <w:szCs w:val="24"/>
        </w:rPr>
        <w:t xml:space="preserve">ИЗ РУССКОЙ ЛИТЕРАТУРЫ XVIII ВЕКА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Характеристика русской литературы XVIII века. Гражданский пафос русского классицизма.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Михаил Васильевич Ломоносов. Жизнь и творчество (обзор). Учёный, поэт, реформатор русского литературного языка и стиха.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«Вечернее размышление о Божием величестве при случае великого северного сияния», «Ода на день восшествия на Всероссийский престол </w:t>
      </w:r>
      <w:proofErr w:type="spellStart"/>
      <w:r w:rsidRPr="00191265">
        <w:rPr>
          <w:rFonts w:ascii="Times New Roman" w:hAnsi="Times New Roman" w:cs="Times New Roman"/>
          <w:sz w:val="24"/>
          <w:szCs w:val="24"/>
        </w:rPr>
        <w:t>ея</w:t>
      </w:r>
      <w:proofErr w:type="spellEnd"/>
      <w:r w:rsidRPr="00191265">
        <w:rPr>
          <w:rFonts w:ascii="Times New Roman" w:hAnsi="Times New Roman" w:cs="Times New Roman"/>
          <w:sz w:val="24"/>
          <w:szCs w:val="24"/>
        </w:rPr>
        <w:t xml:space="preserve"> Величества государыни Императрицы </w:t>
      </w:r>
      <w:proofErr w:type="spellStart"/>
      <w:r w:rsidRPr="00191265">
        <w:rPr>
          <w:rFonts w:ascii="Times New Roman" w:hAnsi="Times New Roman" w:cs="Times New Roman"/>
          <w:sz w:val="24"/>
          <w:szCs w:val="24"/>
        </w:rPr>
        <w:t>Елисаветы</w:t>
      </w:r>
      <w:proofErr w:type="spellEnd"/>
      <w:r w:rsidRPr="00191265">
        <w:rPr>
          <w:rFonts w:ascii="Times New Roman" w:hAnsi="Times New Roman" w:cs="Times New Roman"/>
          <w:sz w:val="24"/>
          <w:szCs w:val="24"/>
        </w:rPr>
        <w:t xml:space="preserve"> Петровны 1747 года». Прославление родины, мира, науки и просвещения в произведениях Ломоносова.</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Ода как жанр лирической поэзии.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Гавриил Романович Державин. Жизнь и творчество (обзор).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«Властителям и судиям». Тема несправедливости сильных мира сего. «Высокий» слог и ораторские, декламационные интонации.</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Михайлович Карамзин. Слово о писателе.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Сентиментализм (начальные представления). </w:t>
      </w:r>
    </w:p>
    <w:p w:rsidR="00E46E6B" w:rsidRPr="00BF1601" w:rsidRDefault="00425B4E" w:rsidP="00191265">
      <w:pPr>
        <w:spacing w:line="360" w:lineRule="auto"/>
        <w:rPr>
          <w:rFonts w:ascii="Times New Roman" w:hAnsi="Times New Roman" w:cs="Times New Roman"/>
          <w:b/>
          <w:sz w:val="24"/>
          <w:szCs w:val="24"/>
        </w:rPr>
      </w:pPr>
      <w:r w:rsidRPr="00BF1601">
        <w:rPr>
          <w:rFonts w:ascii="Times New Roman" w:hAnsi="Times New Roman" w:cs="Times New Roman"/>
          <w:b/>
          <w:sz w:val="24"/>
          <w:szCs w:val="24"/>
        </w:rPr>
        <w:t xml:space="preserve">ИЗ РУССКОЙ ЛИТЕРАТУРЫ XIX ВЕКА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Василий Андреевич Жуковский. Жизнь и творчество (обзор).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«Море». Романтический образ моря.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«Невыразимое». Границы выразимого. Возможности поэтического языка и трудности, встающие на пути поэта. Отношение романтика к слову.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«Светлана». Жанр баллады в творчестве Жуковского: </w:t>
      </w:r>
      <w:proofErr w:type="spellStart"/>
      <w:r w:rsidRPr="00191265">
        <w:rPr>
          <w:rFonts w:ascii="Times New Roman" w:hAnsi="Times New Roman" w:cs="Times New Roman"/>
          <w:sz w:val="24"/>
          <w:szCs w:val="24"/>
        </w:rPr>
        <w:t>сюжетность</w:t>
      </w:r>
      <w:proofErr w:type="spellEnd"/>
      <w:r w:rsidRPr="00191265">
        <w:rPr>
          <w:rFonts w:ascii="Times New Roman" w:hAnsi="Times New Roman" w:cs="Times New Roman"/>
          <w:sz w:val="24"/>
          <w:szCs w:val="24"/>
        </w:rPr>
        <w:t xml:space="preserve">,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w:t>
      </w:r>
      <w:r w:rsidR="00E46E6B" w:rsidRPr="00191265">
        <w:rPr>
          <w:rFonts w:ascii="Times New Roman" w:hAnsi="Times New Roman" w:cs="Times New Roman"/>
          <w:sz w:val="24"/>
          <w:szCs w:val="24"/>
        </w:rPr>
        <w:t>об</w:t>
      </w:r>
      <w:r w:rsidRPr="00191265">
        <w:rPr>
          <w:rFonts w:ascii="Times New Roman" w:hAnsi="Times New Roman" w:cs="Times New Roman"/>
          <w:sz w:val="24"/>
          <w:szCs w:val="24"/>
        </w:rPr>
        <w:t xml:space="preserve">раз русской девушки, сохранившей веру в Бога и не поддавшейся губительным чарам.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Баллада (развитие представлений). </w:t>
      </w:r>
      <w:proofErr w:type="spellStart"/>
      <w:r w:rsidRPr="00191265">
        <w:rPr>
          <w:rFonts w:ascii="Times New Roman" w:hAnsi="Times New Roman" w:cs="Times New Roman"/>
          <w:sz w:val="24"/>
          <w:szCs w:val="24"/>
        </w:rPr>
        <w:t>Фольклоризм</w:t>
      </w:r>
      <w:proofErr w:type="spellEnd"/>
      <w:r w:rsidRPr="00191265">
        <w:rPr>
          <w:rFonts w:ascii="Times New Roman" w:hAnsi="Times New Roman" w:cs="Times New Roman"/>
          <w:sz w:val="24"/>
          <w:szCs w:val="24"/>
        </w:rPr>
        <w:t xml:space="preserve"> литературы (развитие представлений).</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Александр Сергеевич Грибоедов. Жизнь и творчество (обзор).</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w:t>
      </w:r>
      <w:r w:rsidR="00E46E6B" w:rsidRPr="00191265">
        <w:rPr>
          <w:rFonts w:ascii="Times New Roman" w:hAnsi="Times New Roman" w:cs="Times New Roman"/>
          <w:sz w:val="24"/>
          <w:szCs w:val="24"/>
        </w:rPr>
        <w:t>звития комедийной интриги. Свое</w:t>
      </w:r>
      <w:r w:rsidRPr="00191265">
        <w:rPr>
          <w:rFonts w:ascii="Times New Roman" w:hAnsi="Times New Roman" w:cs="Times New Roman"/>
          <w:sz w:val="24"/>
          <w:szCs w:val="24"/>
        </w:rPr>
        <w:t xml:space="preserve">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191265">
        <w:rPr>
          <w:rFonts w:ascii="Times New Roman" w:hAnsi="Times New Roman" w:cs="Times New Roman"/>
          <w:sz w:val="24"/>
          <w:szCs w:val="24"/>
        </w:rPr>
        <w:t>фамусовской</w:t>
      </w:r>
      <w:proofErr w:type="spellEnd"/>
      <w:r w:rsidRPr="00191265">
        <w:rPr>
          <w:rFonts w:ascii="Times New Roman" w:hAnsi="Times New Roman" w:cs="Times New Roman"/>
          <w:sz w:val="24"/>
          <w:szCs w:val="24"/>
        </w:rPr>
        <w:t xml:space="preserve">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Александр Сергеевич Пушкин. Жизнь и творчество (обзор).</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Стихотворения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w:t>
      </w:r>
    </w:p>
    <w:p w:rsidR="00E46E6B" w:rsidRPr="00191265" w:rsidRDefault="00425B4E" w:rsidP="00191265">
      <w:pPr>
        <w:spacing w:line="360" w:lineRule="auto"/>
        <w:rPr>
          <w:rFonts w:ascii="Times New Roman" w:hAnsi="Times New Roman" w:cs="Times New Roman"/>
          <w:sz w:val="24"/>
          <w:szCs w:val="24"/>
        </w:rPr>
      </w:pPr>
      <w:proofErr w:type="spellStart"/>
      <w:r w:rsidRPr="00191265">
        <w:rPr>
          <w:rFonts w:ascii="Times New Roman" w:hAnsi="Times New Roman" w:cs="Times New Roman"/>
          <w:sz w:val="24"/>
          <w:szCs w:val="24"/>
        </w:rPr>
        <w:t>Онегинская</w:t>
      </w:r>
      <w:proofErr w:type="spellEnd"/>
      <w:r w:rsidRPr="00191265">
        <w:rPr>
          <w:rFonts w:ascii="Times New Roman" w:hAnsi="Times New Roman" w:cs="Times New Roman"/>
          <w:sz w:val="24"/>
          <w:szCs w:val="24"/>
        </w:rPr>
        <w:t xml:space="preserve">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Роман в стихах (начальные представления). Реализм (развитие понятия). Трагедия как жанр драмы (развитие понятия). </w:t>
      </w:r>
    </w:p>
    <w:p w:rsidR="00E46E6B" w:rsidRPr="00191265" w:rsidRDefault="00BF1601" w:rsidP="0019126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25B4E" w:rsidRPr="00191265">
        <w:rPr>
          <w:rFonts w:ascii="Times New Roman" w:hAnsi="Times New Roman" w:cs="Times New Roman"/>
          <w:sz w:val="24"/>
          <w:szCs w:val="24"/>
        </w:rPr>
        <w:t xml:space="preserve">Михаил Юрьевич Лермонтов. Жизнь и творчество (обзор).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Особенности композиции. Печорин — «самый любопытный предмет своих наблюдений» (В. Г. Белинс</w:t>
      </w:r>
      <w:r w:rsidR="00E46E6B" w:rsidRPr="00191265">
        <w:rPr>
          <w:rFonts w:ascii="Times New Roman" w:hAnsi="Times New Roman" w:cs="Times New Roman"/>
          <w:sz w:val="24"/>
          <w:szCs w:val="24"/>
        </w:rPr>
        <w:t xml:space="preserve">кий).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Печорин и Максим </w:t>
      </w:r>
      <w:proofErr w:type="spellStart"/>
      <w:r w:rsidRPr="00191265">
        <w:rPr>
          <w:rFonts w:ascii="Times New Roman" w:hAnsi="Times New Roman" w:cs="Times New Roman"/>
          <w:sz w:val="24"/>
          <w:szCs w:val="24"/>
        </w:rPr>
        <w:t>Максимыч</w:t>
      </w:r>
      <w:proofErr w:type="spellEnd"/>
      <w:r w:rsidRPr="00191265">
        <w:rPr>
          <w:rFonts w:ascii="Times New Roman" w:hAnsi="Times New Roman" w:cs="Times New Roman"/>
          <w:sz w:val="24"/>
          <w:szCs w:val="24"/>
        </w:rPr>
        <w:t xml:space="preserve">. Печорин и доктор Вернер. Печорин и Грушницкий. Печорин и Вера. Печорин и Мери. Печорин и «ундина».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Основные мотивы лирики. «Смерть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Трагическая судьба поэта и человека в бездуховном мире. Характер лирического героя </w:t>
      </w:r>
      <w:proofErr w:type="spellStart"/>
      <w:r w:rsidRPr="00191265">
        <w:rPr>
          <w:rFonts w:ascii="Times New Roman" w:hAnsi="Times New Roman" w:cs="Times New Roman"/>
          <w:sz w:val="24"/>
          <w:szCs w:val="24"/>
        </w:rPr>
        <w:t>лермонтовской</w:t>
      </w:r>
      <w:proofErr w:type="spellEnd"/>
      <w:r w:rsidRPr="00191265">
        <w:rPr>
          <w:rFonts w:ascii="Times New Roman" w:hAnsi="Times New Roman" w:cs="Times New Roman"/>
          <w:sz w:val="24"/>
          <w:szCs w:val="24"/>
        </w:rPr>
        <w:t xml:space="preserve"> поэзии. Тема родины, поэта и поэзии.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Васильевич Гоголь. Жизнь и творчество (обзор).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«Мёртвые души». 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w:t>
      </w:r>
      <w:r w:rsidRPr="00191265">
        <w:rPr>
          <w:rFonts w:ascii="Times New Roman" w:hAnsi="Times New Roman" w:cs="Times New Roman"/>
          <w:sz w:val="24"/>
          <w:szCs w:val="24"/>
        </w:rPr>
        <w:lastRenderedPageBreak/>
        <w:t xml:space="preserve">саркастический смех, ироническая насмешка, издёвка, беззлобное </w:t>
      </w:r>
      <w:proofErr w:type="spellStart"/>
      <w:r w:rsidRPr="00191265">
        <w:rPr>
          <w:rFonts w:ascii="Times New Roman" w:hAnsi="Times New Roman" w:cs="Times New Roman"/>
          <w:sz w:val="24"/>
          <w:szCs w:val="24"/>
        </w:rPr>
        <w:t>комикование</w:t>
      </w:r>
      <w:proofErr w:type="spellEnd"/>
      <w:r w:rsidRPr="00191265">
        <w:rPr>
          <w:rFonts w:ascii="Times New Roman" w:hAnsi="Times New Roman" w:cs="Times New Roman"/>
          <w:sz w:val="24"/>
          <w:szCs w:val="24"/>
        </w:rPr>
        <w:t>, дружеский смех (развитие представлений).</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Фёдор Михайлович Достоевский. Слово о писателе.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Повесть (развитие понятия). Психологизм литературы (развитие представлений).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Антон Павлович Чехов. Слово о писателе.</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«Тоска», «Смерть чиновника». Истинные и ложные ценности героев рассказа.</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Развитие представлений о жан</w:t>
      </w:r>
      <w:r w:rsidR="00E46E6B" w:rsidRPr="00191265">
        <w:rPr>
          <w:rFonts w:ascii="Times New Roman" w:hAnsi="Times New Roman" w:cs="Times New Roman"/>
          <w:sz w:val="24"/>
          <w:szCs w:val="24"/>
        </w:rPr>
        <w:t xml:space="preserve">ровых особенностях рассказа. </w:t>
      </w:r>
    </w:p>
    <w:p w:rsidR="00E46E6B" w:rsidRPr="00BF1601" w:rsidRDefault="00425B4E" w:rsidP="00191265">
      <w:pPr>
        <w:spacing w:line="360" w:lineRule="auto"/>
        <w:rPr>
          <w:rFonts w:ascii="Times New Roman" w:hAnsi="Times New Roman" w:cs="Times New Roman"/>
          <w:b/>
          <w:sz w:val="24"/>
          <w:szCs w:val="24"/>
        </w:rPr>
      </w:pPr>
      <w:r w:rsidRPr="00BF1601">
        <w:rPr>
          <w:rFonts w:ascii="Times New Roman" w:hAnsi="Times New Roman" w:cs="Times New Roman"/>
          <w:b/>
          <w:sz w:val="24"/>
          <w:szCs w:val="24"/>
        </w:rPr>
        <w:t>ИЗ РУССКОЙ ЛИТЕРАТУРЫ XX ВЕКА</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Богатство и разнообразие жанров и направлений русской литературы XX века.</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Из русской прозы XX века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Беседа о разнообразии видов и жанров прозаических произведений XX века, о ведущих прозаиках России.</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Иван Алексеевич Бунин. Слово о писателе.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Рассказ «Тёмные аллеи». Печальная история любви людей из разных социальных слоёв. «Поэзия» и «проза» русской усадьбы. Лиризм повествования.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w:t>
      </w:r>
      <w:r w:rsidR="00E46E6B" w:rsidRPr="00191265">
        <w:rPr>
          <w:rFonts w:ascii="Times New Roman" w:hAnsi="Times New Roman" w:cs="Times New Roman"/>
          <w:sz w:val="24"/>
          <w:szCs w:val="24"/>
        </w:rPr>
        <w:t>Психологизм литературы (разви</w:t>
      </w:r>
      <w:r w:rsidRPr="00191265">
        <w:rPr>
          <w:rFonts w:ascii="Times New Roman" w:hAnsi="Times New Roman" w:cs="Times New Roman"/>
          <w:sz w:val="24"/>
          <w:szCs w:val="24"/>
        </w:rPr>
        <w:t xml:space="preserve">тие представлений). Роль художественной детали в характеристике героя.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Михаил Афанасьевич Булгаков. Слово о писателе.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w:t>
      </w:r>
      <w:proofErr w:type="spellStart"/>
      <w:r w:rsidRPr="00191265">
        <w:rPr>
          <w:rFonts w:ascii="Times New Roman" w:hAnsi="Times New Roman" w:cs="Times New Roman"/>
          <w:sz w:val="24"/>
          <w:szCs w:val="24"/>
        </w:rPr>
        <w:t>шариковщины</w:t>
      </w:r>
      <w:proofErr w:type="spellEnd"/>
      <w:r w:rsidRPr="00191265">
        <w:rPr>
          <w:rFonts w:ascii="Times New Roman" w:hAnsi="Times New Roman" w:cs="Times New Roman"/>
          <w:sz w:val="24"/>
          <w:szCs w:val="24"/>
        </w:rPr>
        <w:t>», «</w:t>
      </w:r>
      <w:proofErr w:type="spellStart"/>
      <w:r w:rsidRPr="00191265">
        <w:rPr>
          <w:rFonts w:ascii="Times New Roman" w:hAnsi="Times New Roman" w:cs="Times New Roman"/>
          <w:sz w:val="24"/>
          <w:szCs w:val="24"/>
        </w:rPr>
        <w:t>швондерства</w:t>
      </w:r>
      <w:proofErr w:type="spellEnd"/>
      <w:r w:rsidRPr="00191265">
        <w:rPr>
          <w:rFonts w:ascii="Times New Roman" w:hAnsi="Times New Roman" w:cs="Times New Roman"/>
          <w:sz w:val="24"/>
          <w:szCs w:val="24"/>
        </w:rPr>
        <w:t>». Поэтика Булгакова-сатирика. Приём гротеска в повести.</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 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Художественная условность, фантастика, сатира (развитие понятий).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Михаил Александрович Шолохов. Слово о писателе.</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Реализм в художественной литературе. Реалистическая типизация (углубление понятия).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Александр Исаевич Солженицын. Слово о писателе.</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Рассказ «</w:t>
      </w:r>
      <w:proofErr w:type="spellStart"/>
      <w:r w:rsidRPr="00191265">
        <w:rPr>
          <w:rFonts w:ascii="Times New Roman" w:hAnsi="Times New Roman" w:cs="Times New Roman"/>
          <w:sz w:val="24"/>
          <w:szCs w:val="24"/>
        </w:rPr>
        <w:t>Матрёнин</w:t>
      </w:r>
      <w:proofErr w:type="spellEnd"/>
      <w:r w:rsidRPr="00191265">
        <w:rPr>
          <w:rFonts w:ascii="Times New Roman" w:hAnsi="Times New Roman" w:cs="Times New Roman"/>
          <w:sz w:val="24"/>
          <w:szCs w:val="24"/>
        </w:rPr>
        <w:t xml:space="preserve"> двор». Образ праведницы. Трагизм судьбы героини. Жизненная основа притчи.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Притча (углубление понятия).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Из русской поэзии XX века (обзор)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Общий обзор. Многообразие направлений, жанров, видов лирической поэзии. Вершинные явления русской поэзии XX века.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Штрихи к портретам </w:t>
      </w:r>
    </w:p>
    <w:p w:rsidR="00E46E6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Александр Александрович Блок. Слово о поэте.</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Сергей Александрович Есенин. Слово о поэте.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«Вот уже вечер...», «</w:t>
      </w:r>
      <w:proofErr w:type="spellStart"/>
      <w:r w:rsidRPr="00191265">
        <w:rPr>
          <w:rFonts w:ascii="Times New Roman" w:hAnsi="Times New Roman" w:cs="Times New Roman"/>
          <w:sz w:val="24"/>
          <w:szCs w:val="24"/>
        </w:rPr>
        <w:t>He</w:t>
      </w:r>
      <w:proofErr w:type="spellEnd"/>
      <w:r w:rsidRPr="00191265">
        <w:rPr>
          <w:rFonts w:ascii="Times New Roman" w:hAnsi="Times New Roman" w:cs="Times New Roman"/>
          <w:sz w:val="24"/>
          <w:szCs w:val="24"/>
        </w:rPr>
        <w:t xml:space="preserve"> жалею, не зову, не плачу...», «Край ты мой заброшенны</w:t>
      </w:r>
      <w:r w:rsidR="000D112B" w:rsidRPr="00191265">
        <w:rPr>
          <w:rFonts w:ascii="Times New Roman" w:hAnsi="Times New Roman" w:cs="Times New Roman"/>
          <w:sz w:val="24"/>
          <w:szCs w:val="24"/>
        </w:rPr>
        <w:t>й...», «Гой ты, Русь моя род</w:t>
      </w:r>
      <w:r w:rsidRPr="00191265">
        <w:rPr>
          <w:rFonts w:ascii="Times New Roman" w:hAnsi="Times New Roman" w:cs="Times New Roman"/>
          <w:sz w:val="24"/>
          <w:szCs w:val="24"/>
        </w:rPr>
        <w:t xml:space="preserve">ная...», «Нивы сжаты, рощи голы...», «Разбуди меня завтра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Владимир Владимирович Маяковский. Слово о поэте.</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lastRenderedPageBreak/>
        <w:t xml:space="preserve">«Послушайте!», «А вы могли бы?», «Люблю» (отрывок). Новаторство Маяковского-поэта. Своеобразие стиха, ритма, словотворчества. Маяковский о труде поэта.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Марина Ивановна Цветаева. Слово о поэте.</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Николай Алексеевич Заболоцкий. Слово о поэте.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«Я не ищу гармонии в природе...», «Где-то в поле возле Магадана...», «Можжевеловый куст», «О красоте человеческих лиц», «Завещание».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Стихотворения о человеке и природе. Философская глубина обобщений поэта-мыслителя.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Анна Андреевна Ахматова. Слово о поэте.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Борис Леонидович Пастернак. Слово о поэте.</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w:t>
      </w:r>
      <w:proofErr w:type="spellStart"/>
      <w:r w:rsidRPr="00191265">
        <w:rPr>
          <w:rFonts w:ascii="Times New Roman" w:hAnsi="Times New Roman" w:cs="Times New Roman"/>
          <w:sz w:val="24"/>
          <w:szCs w:val="24"/>
        </w:rPr>
        <w:t>пастернаковской</w:t>
      </w:r>
      <w:proofErr w:type="spellEnd"/>
      <w:r w:rsidRPr="00191265">
        <w:rPr>
          <w:rFonts w:ascii="Times New Roman" w:hAnsi="Times New Roman" w:cs="Times New Roman"/>
          <w:sz w:val="24"/>
          <w:szCs w:val="24"/>
        </w:rPr>
        <w:t xml:space="preserve"> поэзии. Приобщение вечных тем к современности в стихах о природе и любви.</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Александр </w:t>
      </w:r>
      <w:proofErr w:type="spellStart"/>
      <w:r w:rsidRPr="00191265">
        <w:rPr>
          <w:rFonts w:ascii="Times New Roman" w:hAnsi="Times New Roman" w:cs="Times New Roman"/>
          <w:sz w:val="24"/>
          <w:szCs w:val="24"/>
        </w:rPr>
        <w:t>Трифонович</w:t>
      </w:r>
      <w:proofErr w:type="spellEnd"/>
      <w:r w:rsidRPr="00191265">
        <w:rPr>
          <w:rFonts w:ascii="Times New Roman" w:hAnsi="Times New Roman" w:cs="Times New Roman"/>
          <w:sz w:val="24"/>
          <w:szCs w:val="24"/>
        </w:rPr>
        <w:t xml:space="preserve"> Твардовский. Слово о поэте.</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«Урожай», «Весенние строчки», «Я убит подо Ржевом». Стихотворения о родине, о природе. Интонация и стиль стихотворений.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л и т е р а т у р ы. Силлабо-тоническая и тоническая системы стихосложения (углубление представлений). </w:t>
      </w:r>
    </w:p>
    <w:p w:rsidR="000D112B" w:rsidRPr="00191265" w:rsidRDefault="00425B4E" w:rsidP="00191265">
      <w:pPr>
        <w:spacing w:line="360" w:lineRule="auto"/>
        <w:rPr>
          <w:rFonts w:ascii="Times New Roman" w:hAnsi="Times New Roman" w:cs="Times New Roman"/>
          <w:sz w:val="24"/>
          <w:szCs w:val="24"/>
        </w:rPr>
      </w:pPr>
      <w:r w:rsidRPr="00BF1601">
        <w:rPr>
          <w:rFonts w:ascii="Times New Roman" w:hAnsi="Times New Roman" w:cs="Times New Roman"/>
          <w:b/>
          <w:sz w:val="24"/>
          <w:szCs w:val="24"/>
        </w:rPr>
        <w:t>ПЕСНИ И РОМАНСЫ НА СТИХИ ПОЭТОВ XIX—XX ВЕКОВ</w:t>
      </w:r>
      <w:r w:rsidRPr="00191265">
        <w:rPr>
          <w:rFonts w:ascii="Times New Roman" w:hAnsi="Times New Roman" w:cs="Times New Roman"/>
          <w:sz w:val="24"/>
          <w:szCs w:val="24"/>
        </w:rPr>
        <w:t xml:space="preserve"> (обзор)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w:t>
      </w:r>
      <w:r w:rsidRPr="00191265">
        <w:rPr>
          <w:rFonts w:ascii="Times New Roman" w:hAnsi="Times New Roman" w:cs="Times New Roman"/>
          <w:sz w:val="24"/>
          <w:szCs w:val="24"/>
        </w:rPr>
        <w:lastRenderedPageBreak/>
        <w:t>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w:t>
      </w:r>
      <w:r w:rsidR="000D112B" w:rsidRPr="00191265">
        <w:rPr>
          <w:rFonts w:ascii="Times New Roman" w:hAnsi="Times New Roman" w:cs="Times New Roman"/>
          <w:sz w:val="24"/>
          <w:szCs w:val="24"/>
        </w:rPr>
        <w:t xml:space="preserve">, мысли, настроения человека. </w:t>
      </w:r>
    </w:p>
    <w:p w:rsidR="000D112B" w:rsidRPr="00BF1601" w:rsidRDefault="00425B4E" w:rsidP="00191265">
      <w:pPr>
        <w:spacing w:line="360" w:lineRule="auto"/>
        <w:rPr>
          <w:rFonts w:ascii="Times New Roman" w:hAnsi="Times New Roman" w:cs="Times New Roman"/>
          <w:b/>
          <w:sz w:val="24"/>
          <w:szCs w:val="24"/>
        </w:rPr>
      </w:pPr>
      <w:r w:rsidRPr="00191265">
        <w:rPr>
          <w:rFonts w:ascii="Times New Roman" w:hAnsi="Times New Roman" w:cs="Times New Roman"/>
          <w:sz w:val="24"/>
          <w:szCs w:val="24"/>
        </w:rPr>
        <w:t xml:space="preserve"> </w:t>
      </w:r>
      <w:r w:rsidRPr="00BF1601">
        <w:rPr>
          <w:rFonts w:ascii="Times New Roman" w:hAnsi="Times New Roman" w:cs="Times New Roman"/>
          <w:b/>
          <w:sz w:val="24"/>
          <w:szCs w:val="24"/>
        </w:rPr>
        <w:t xml:space="preserve">ИЗ ЗАРУБЕЖНОЙ ЛИТЕРАТУРЫ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Античная лирика</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Гораций. Слово о поэте.</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Данте Алигьери. Слово о поэте. </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0D112B"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Уильям Шекспир. Краткие сведения о жизни и творчестве Шекспира. Характеристика гуманизма эпохи Возрождения. </w:t>
      </w:r>
    </w:p>
    <w:p w:rsidR="00425B4E" w:rsidRPr="00191265" w:rsidRDefault="00425B4E" w:rsidP="00191265">
      <w:pPr>
        <w:spacing w:line="360" w:lineRule="auto"/>
        <w:ind w:left="-142" w:firstLine="142"/>
        <w:rPr>
          <w:rFonts w:ascii="Times New Roman" w:hAnsi="Times New Roman" w:cs="Times New Roman"/>
          <w:sz w:val="24"/>
          <w:szCs w:val="24"/>
        </w:rPr>
      </w:pPr>
      <w:r w:rsidRPr="00191265">
        <w:rPr>
          <w:rFonts w:ascii="Times New Roman" w:hAnsi="Times New Roman" w:cs="Times New Roman"/>
          <w:sz w:val="24"/>
          <w:szCs w:val="24"/>
        </w:rPr>
        <w:t xml:space="preserve">«Гамлет»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w:t>
      </w:r>
      <w:proofErr w:type="spellStart"/>
      <w:r w:rsidRPr="00191265">
        <w:rPr>
          <w:rFonts w:ascii="Times New Roman" w:hAnsi="Times New Roman" w:cs="Times New Roman"/>
          <w:sz w:val="24"/>
          <w:szCs w:val="24"/>
        </w:rPr>
        <w:t>Аникст</w:t>
      </w:r>
      <w:proofErr w:type="spellEnd"/>
      <w:r w:rsidRPr="00191265">
        <w:rPr>
          <w:rFonts w:ascii="Times New Roman" w:hAnsi="Times New Roman" w:cs="Times New Roman"/>
          <w:sz w:val="24"/>
          <w:szCs w:val="24"/>
        </w:rPr>
        <w:t xml:space="preserve">).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425B4E"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Те о р и я</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 xml:space="preserve"> л и т е р а т у р ы. Трагедия как драматический жанр (углубление понятия). </w:t>
      </w:r>
    </w:p>
    <w:p w:rsidR="00425B4E"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Иоганн Вольфганг Гёте. Краткие сведения о жизни и творчестве Гёте. Характеристика особенностей эпохи Просвещения.</w:t>
      </w:r>
    </w:p>
    <w:p w:rsidR="00425B4E"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w:t>
      </w:r>
      <w:r w:rsidRPr="00191265">
        <w:rPr>
          <w:rFonts w:ascii="Times New Roman" w:hAnsi="Times New Roman" w:cs="Times New Roman"/>
          <w:sz w:val="24"/>
          <w:szCs w:val="24"/>
        </w:rPr>
        <w:lastRenderedPageBreak/>
        <w:t>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425B4E" w:rsidRPr="00191265"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425B4E" w:rsidRDefault="00425B4E" w:rsidP="00191265">
      <w:pPr>
        <w:spacing w:line="360" w:lineRule="auto"/>
        <w:rPr>
          <w:rFonts w:ascii="Times New Roman" w:hAnsi="Times New Roman" w:cs="Times New Roman"/>
          <w:sz w:val="24"/>
          <w:szCs w:val="24"/>
        </w:rPr>
      </w:pPr>
      <w:r w:rsidRPr="00191265">
        <w:rPr>
          <w:rFonts w:ascii="Times New Roman" w:hAnsi="Times New Roman" w:cs="Times New Roman"/>
          <w:sz w:val="24"/>
          <w:szCs w:val="24"/>
        </w:rPr>
        <w:t xml:space="preserve"> Те о р и я </w:t>
      </w:r>
      <w:r w:rsidR="00BF1601">
        <w:rPr>
          <w:rFonts w:ascii="Times New Roman" w:hAnsi="Times New Roman" w:cs="Times New Roman"/>
          <w:sz w:val="24"/>
          <w:szCs w:val="24"/>
        </w:rPr>
        <w:t xml:space="preserve">  </w:t>
      </w:r>
      <w:r w:rsidRPr="00191265">
        <w:rPr>
          <w:rFonts w:ascii="Times New Roman" w:hAnsi="Times New Roman" w:cs="Times New Roman"/>
          <w:sz w:val="24"/>
          <w:szCs w:val="24"/>
        </w:rPr>
        <w:t>л и т е р а т у р ы. Драматическая поэма (углубление понятия).</w:t>
      </w:r>
    </w:p>
    <w:p w:rsidR="00BF1601" w:rsidRDefault="00BF1601" w:rsidP="00191265">
      <w:pPr>
        <w:spacing w:line="360" w:lineRule="auto"/>
        <w:rPr>
          <w:rFonts w:ascii="Times New Roman" w:hAnsi="Times New Roman" w:cs="Times New Roman"/>
          <w:sz w:val="24"/>
          <w:szCs w:val="24"/>
        </w:rPr>
      </w:pPr>
    </w:p>
    <w:p w:rsidR="00BF1601" w:rsidRDefault="00BF1601" w:rsidP="00191265">
      <w:pPr>
        <w:spacing w:line="360" w:lineRule="auto"/>
        <w:rPr>
          <w:rFonts w:ascii="Times New Roman" w:hAnsi="Times New Roman" w:cs="Times New Roman"/>
          <w:sz w:val="24"/>
          <w:szCs w:val="24"/>
        </w:rPr>
      </w:pPr>
    </w:p>
    <w:p w:rsidR="00BF1601" w:rsidRDefault="00191265" w:rsidP="00B37EF2">
      <w:pPr>
        <w:spacing w:line="360" w:lineRule="auto"/>
        <w:jc w:val="center"/>
        <w:rPr>
          <w:rFonts w:ascii="Times New Roman" w:hAnsi="Times New Roman" w:cs="Times New Roman"/>
          <w:b/>
          <w:sz w:val="24"/>
          <w:szCs w:val="24"/>
        </w:rPr>
      </w:pPr>
      <w:r w:rsidRPr="00B37EF2">
        <w:rPr>
          <w:rFonts w:ascii="Times New Roman" w:hAnsi="Times New Roman" w:cs="Times New Roman"/>
          <w:b/>
          <w:sz w:val="24"/>
          <w:szCs w:val="24"/>
        </w:rPr>
        <w:t xml:space="preserve">ПРИМЕРНОЕ ТЕМАТИЧЕСКОЕ ПЛАНИРОВАНИЕ </w:t>
      </w:r>
    </w:p>
    <w:p w:rsidR="00191265" w:rsidRPr="00B37EF2" w:rsidRDefault="00191265" w:rsidP="00B37EF2">
      <w:pPr>
        <w:spacing w:line="360" w:lineRule="auto"/>
        <w:jc w:val="center"/>
        <w:rPr>
          <w:rFonts w:ascii="Times New Roman" w:hAnsi="Times New Roman" w:cs="Times New Roman"/>
          <w:b/>
          <w:sz w:val="24"/>
          <w:szCs w:val="24"/>
        </w:rPr>
      </w:pPr>
      <w:r w:rsidRPr="00B37EF2">
        <w:rPr>
          <w:rFonts w:ascii="Times New Roman" w:hAnsi="Times New Roman" w:cs="Times New Roman"/>
          <w:b/>
          <w:sz w:val="24"/>
          <w:szCs w:val="24"/>
        </w:rPr>
        <w:t>5 класс (102 ч)</w:t>
      </w:r>
    </w:p>
    <w:tbl>
      <w:tblPr>
        <w:tblStyle w:val="a3"/>
        <w:tblW w:w="0" w:type="auto"/>
        <w:tblLayout w:type="fixed"/>
        <w:tblLook w:val="04A0" w:firstRow="1" w:lastRow="0" w:firstColumn="1" w:lastColumn="0" w:noHBand="0" w:noVBand="1"/>
      </w:tblPr>
      <w:tblGrid>
        <w:gridCol w:w="1696"/>
        <w:gridCol w:w="2127"/>
        <w:gridCol w:w="5947"/>
      </w:tblGrid>
      <w:tr w:rsidR="00191265" w:rsidRPr="00D91422" w:rsidTr="0038510C">
        <w:tc>
          <w:tcPr>
            <w:tcW w:w="1696" w:type="dxa"/>
          </w:tcPr>
          <w:p w:rsidR="00191265" w:rsidRPr="00B37EF2" w:rsidRDefault="00191265" w:rsidP="00D91422">
            <w:pPr>
              <w:pStyle w:val="a4"/>
              <w:rPr>
                <w:rFonts w:ascii="Times New Roman" w:hAnsi="Times New Roman" w:cs="Times New Roman"/>
                <w:b/>
                <w:sz w:val="20"/>
                <w:szCs w:val="20"/>
              </w:rPr>
            </w:pPr>
            <w:r w:rsidRPr="00B37EF2">
              <w:rPr>
                <w:rFonts w:ascii="Times New Roman" w:hAnsi="Times New Roman" w:cs="Times New Roman"/>
                <w:b/>
                <w:sz w:val="20"/>
                <w:szCs w:val="20"/>
              </w:rPr>
              <w:t xml:space="preserve">Содержание курса </w:t>
            </w:r>
          </w:p>
        </w:tc>
        <w:tc>
          <w:tcPr>
            <w:tcW w:w="2127" w:type="dxa"/>
          </w:tcPr>
          <w:p w:rsidR="00191265" w:rsidRPr="00B37EF2" w:rsidRDefault="00191265" w:rsidP="00D91422">
            <w:pPr>
              <w:pStyle w:val="a4"/>
              <w:rPr>
                <w:rFonts w:ascii="Times New Roman" w:hAnsi="Times New Roman" w:cs="Times New Roman"/>
                <w:b/>
                <w:sz w:val="20"/>
                <w:szCs w:val="20"/>
              </w:rPr>
            </w:pPr>
            <w:r w:rsidRPr="00B37EF2">
              <w:rPr>
                <w:rFonts w:ascii="Times New Roman" w:hAnsi="Times New Roman" w:cs="Times New Roman"/>
                <w:b/>
                <w:sz w:val="20"/>
                <w:szCs w:val="20"/>
              </w:rPr>
              <w:t>Тематическое планирование (тема и основное содержание урока)</w:t>
            </w:r>
          </w:p>
        </w:tc>
        <w:tc>
          <w:tcPr>
            <w:tcW w:w="5947" w:type="dxa"/>
          </w:tcPr>
          <w:p w:rsidR="00191265" w:rsidRPr="00B37EF2" w:rsidRDefault="00191265" w:rsidP="00D91422">
            <w:pPr>
              <w:pStyle w:val="a4"/>
              <w:rPr>
                <w:rFonts w:ascii="Times New Roman" w:hAnsi="Times New Roman" w:cs="Times New Roman"/>
                <w:b/>
                <w:sz w:val="20"/>
                <w:szCs w:val="20"/>
              </w:rPr>
            </w:pPr>
            <w:r w:rsidRPr="00B37EF2">
              <w:rPr>
                <w:rFonts w:ascii="Times New Roman" w:hAnsi="Times New Roman" w:cs="Times New Roman"/>
                <w:b/>
                <w:sz w:val="20"/>
                <w:szCs w:val="20"/>
              </w:rPr>
              <w:t>Характеристика основных видов деятельности обучающихся (на уровне учебных действий)</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r w:rsidRPr="00D91422">
              <w:rPr>
                <w:rFonts w:ascii="Times New Roman" w:hAnsi="Times New Roman" w:cs="Times New Roman"/>
                <w:sz w:val="20"/>
                <w:szCs w:val="20"/>
              </w:rPr>
              <w:t>Введение (1 ч)</w:t>
            </w:r>
          </w:p>
        </w:tc>
        <w:tc>
          <w:tcPr>
            <w:tcW w:w="2127" w:type="dxa"/>
          </w:tcPr>
          <w:p w:rsidR="00191265" w:rsidRPr="00D91422" w:rsidRDefault="00191265"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 Книга в жизни человека. Писатели о роли книги. Книга как духовное завещание одного поколения другому. Структурные элементы книги. Создатели книги. Учебник литературы и работа с ним. Диагностика уровня литературного развития учащихся (1 ч)</w:t>
            </w:r>
          </w:p>
        </w:tc>
        <w:tc>
          <w:tcPr>
            <w:tcW w:w="5947" w:type="dxa"/>
          </w:tcPr>
          <w:p w:rsidR="0038510C" w:rsidRDefault="00191265" w:rsidP="00D91422">
            <w:pPr>
              <w:pStyle w:val="a4"/>
              <w:rPr>
                <w:rFonts w:ascii="Times New Roman" w:hAnsi="Times New Roman" w:cs="Times New Roman"/>
                <w:sz w:val="20"/>
                <w:szCs w:val="20"/>
              </w:rPr>
            </w:pPr>
            <w:r w:rsidRPr="00D91422">
              <w:rPr>
                <w:rFonts w:ascii="Times New Roman" w:hAnsi="Times New Roman" w:cs="Times New Roman"/>
                <w:sz w:val="20"/>
                <w:szCs w:val="20"/>
              </w:rPr>
              <w:t>Беседа-дискуссия о роли книги в современной жизни и её месте среди других источников информации. Выразительное чтение статьи учебника «К читателям», беседа «Писатели о роли книги», эмоциональный отклик и выражение л</w:t>
            </w:r>
            <w:r w:rsidR="0038510C">
              <w:rPr>
                <w:rFonts w:ascii="Times New Roman" w:hAnsi="Times New Roman" w:cs="Times New Roman"/>
                <w:sz w:val="20"/>
                <w:szCs w:val="20"/>
              </w:rPr>
              <w:t>ичного отношения к прочитанному</w:t>
            </w:r>
            <w:r w:rsidRPr="00D91422">
              <w:rPr>
                <w:rFonts w:ascii="Times New Roman" w:hAnsi="Times New Roman" w:cs="Times New Roman"/>
                <w:sz w:val="20"/>
                <w:szCs w:val="20"/>
              </w:rPr>
              <w:t xml:space="preserve">. </w:t>
            </w:r>
          </w:p>
          <w:p w:rsidR="00191265" w:rsidRPr="00D91422" w:rsidRDefault="00191265"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Практическая работа. Устные и письменные ответы на вопросы учебника (по группам). Выполнение тестовых заданий. Самостоятельная работа. Творческий пересказ статьи учебника «К читателям» и статьи «Книга – это духовное завещание одного поколения другому» из практикума «Читаем, думаем, спорим…»; устные или письменные ответы на вопросы учебника и практикума</w:t>
            </w:r>
          </w:p>
        </w:tc>
      </w:tr>
      <w:tr w:rsidR="00A26838" w:rsidRPr="00D91422" w:rsidTr="0038510C">
        <w:tc>
          <w:tcPr>
            <w:tcW w:w="1696" w:type="dxa"/>
            <w:vMerge w:val="restart"/>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Устное народное творчество (10 ч). Малые жанры фольклора. Русские народные сказки: «Царевна-лягушка», «Иван — крестьянский сын и чудо- </w:t>
            </w:r>
            <w:proofErr w:type="spellStart"/>
            <w:r w:rsidRPr="00D91422">
              <w:rPr>
                <w:rFonts w:ascii="Times New Roman" w:hAnsi="Times New Roman" w:cs="Times New Roman"/>
                <w:sz w:val="20"/>
                <w:szCs w:val="20"/>
              </w:rPr>
              <w:t>юдо</w:t>
            </w:r>
            <w:proofErr w:type="spellEnd"/>
            <w:r w:rsidRPr="00D91422">
              <w:rPr>
                <w:rFonts w:ascii="Times New Roman" w:hAnsi="Times New Roman" w:cs="Times New Roman"/>
                <w:sz w:val="20"/>
                <w:szCs w:val="20"/>
              </w:rPr>
              <w:t xml:space="preserve">», «Журавль и цапля», </w:t>
            </w:r>
            <w:r w:rsidRPr="00D91422">
              <w:rPr>
                <w:rFonts w:ascii="Times New Roman" w:hAnsi="Times New Roman" w:cs="Times New Roman"/>
                <w:sz w:val="20"/>
                <w:szCs w:val="20"/>
              </w:rPr>
              <w:lastRenderedPageBreak/>
              <w:t>«Солдатская шинель»</w:t>
            </w: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 xml:space="preserve">Урок 2. Фольклор — коллективное устное народное творчество. Развитие представлений о фольклоре: преображение действительности в духе народных идеалов, вариативная природа фольклора, сочетание коллективного и </w:t>
            </w:r>
            <w:r w:rsidRPr="00D91422">
              <w:rPr>
                <w:rFonts w:ascii="Times New Roman" w:hAnsi="Times New Roman" w:cs="Times New Roman"/>
                <w:sz w:val="20"/>
                <w:szCs w:val="20"/>
              </w:rPr>
              <w:lastRenderedPageBreak/>
              <w:t>индивидуального. Исполнители фольклорных произведений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Актуализация сведений о фольклоре, полученных в начальной школе. Чтение и обсуждение фольклорных произведений. Выявление роли фольклора в жизни наших предков. Чтение и обсуждение статьи «От мифов к преданиям, </w:t>
            </w:r>
            <w:proofErr w:type="spellStart"/>
            <w:r w:rsidRPr="00D91422">
              <w:rPr>
                <w:rFonts w:ascii="Times New Roman" w:hAnsi="Times New Roman" w:cs="Times New Roman"/>
                <w:sz w:val="20"/>
                <w:szCs w:val="20"/>
              </w:rPr>
              <w:t>быличкам</w:t>
            </w:r>
            <w:proofErr w:type="spellEnd"/>
            <w:r w:rsidRPr="00D91422">
              <w:rPr>
                <w:rFonts w:ascii="Times New Roman" w:hAnsi="Times New Roman" w:cs="Times New Roman"/>
                <w:sz w:val="20"/>
                <w:szCs w:val="20"/>
              </w:rPr>
              <w:t xml:space="preserve"> и бывальщинам» из практикума «Читаем, думаем, спорим…». Сообщения об исполнителях фольклорных произведений. Практическая работа. Сопоставление вариантов фольклорных произведений: русской сказки «Морозко» и немецкой сказки «Бабушка Метелица», пословиц и загадок разных стран на общие темы. </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Чтение </w:t>
            </w:r>
            <w:proofErr w:type="spellStart"/>
            <w:r w:rsidRPr="00D91422">
              <w:rPr>
                <w:rFonts w:ascii="Times New Roman" w:hAnsi="Times New Roman" w:cs="Times New Roman"/>
                <w:sz w:val="20"/>
                <w:szCs w:val="20"/>
              </w:rPr>
              <w:t>быличек</w:t>
            </w:r>
            <w:proofErr w:type="spellEnd"/>
            <w:r w:rsidRPr="00D91422">
              <w:rPr>
                <w:rFonts w:ascii="Times New Roman" w:hAnsi="Times New Roman" w:cs="Times New Roman"/>
                <w:sz w:val="20"/>
                <w:szCs w:val="20"/>
              </w:rPr>
              <w:t xml:space="preserve"> о кладах из практикума «Читаем, думаем, спорим...», ответы на вопросы и выполнение заданий практикума</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Урок 3. Малые жанры фольклора. Детский фольклор: колыбельные песни, </w:t>
            </w:r>
            <w:proofErr w:type="spellStart"/>
            <w:r w:rsidRPr="00D91422">
              <w:rPr>
                <w:rFonts w:ascii="Times New Roman" w:hAnsi="Times New Roman" w:cs="Times New Roman"/>
                <w:sz w:val="20"/>
                <w:szCs w:val="20"/>
              </w:rPr>
              <w:t>пестушки</w:t>
            </w:r>
            <w:proofErr w:type="spellEnd"/>
            <w:r w:rsidRPr="00D91422">
              <w:rPr>
                <w:rFonts w:ascii="Times New Roman" w:hAnsi="Times New Roman" w:cs="Times New Roman"/>
                <w:sz w:val="20"/>
                <w:szCs w:val="20"/>
              </w:rPr>
              <w:t>, приговорки, скороговорки, загадки (с повторением изученного)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Актуализация знаний о малых жанрах фольклора, известных из начальной школы. Объяснение происхождения и форм бытования и развития двух основных ветвей словесного искусства – фольклорной и литературной. Чтение и обсуждение статьи учебника «Устное народное творчество». Устные и письменные ответы на вопросы. Участие в коллективном диалоге. Выразительное чтение малых фольклорных жанров из практикума «Читаем, думаем, спорим…» и выбор из них колыбельных песен, </w:t>
            </w:r>
            <w:proofErr w:type="spellStart"/>
            <w:r w:rsidRPr="00D91422">
              <w:rPr>
                <w:rFonts w:ascii="Times New Roman" w:hAnsi="Times New Roman" w:cs="Times New Roman"/>
                <w:sz w:val="20"/>
                <w:szCs w:val="20"/>
              </w:rPr>
              <w:t>закличек</w:t>
            </w:r>
            <w:proofErr w:type="spellEnd"/>
            <w:r w:rsidRPr="00D91422">
              <w:rPr>
                <w:rFonts w:ascii="Times New Roman" w:hAnsi="Times New Roman" w:cs="Times New Roman"/>
                <w:sz w:val="20"/>
                <w:szCs w:val="20"/>
              </w:rPr>
              <w:t xml:space="preserve">, скороговорок, прибауток (по группам). Истолкование и определение их жанровых признаков. </w:t>
            </w:r>
          </w:p>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Сочинение загадки, скороговорки, колыбельной песни. </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Письменное выполнение заданий из разделов «Размышляем о прочитанном» и «Обогащаем свою речь»</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4. Русские народные сказки. «Царевна-лягушка» как волшебная сказка. Сказка как вид народной прозы. Виды сказок: волшебные, бытовые, сказки о животных. Нравственное и эстетическое содержание сказок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Актуализация полученных в начальной школе представлений о сказках. Чтение статьи учебника «Русские народные сказки». Выделение в ней жанровых особенностей сказок. Групповая работа с иллюстративным материалом из раздела «Продолжаем знакомство с фольклором» по общему плану. Чтение статьи учебника «Жанры народных сказок», толкование структурных элементов сказок. Выразительное чтение сказки. Личное отношение к прочитанному (эмоциональная окраска, интонирование, ритм чтения). </w:t>
            </w:r>
          </w:p>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Практическая работа. Поиск в сказках незнакомых слов и определение их значения с помощью словарей и справочной литературы.</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Письменное выполнение задания из раздела «Продолжаем знакомство с фольклором»; самостоятельное чтение сказки «Царевна</w:t>
            </w:r>
            <w:r w:rsidR="0038510C">
              <w:rPr>
                <w:rFonts w:ascii="Times New Roman" w:hAnsi="Times New Roman" w:cs="Times New Roman"/>
                <w:sz w:val="20"/>
                <w:szCs w:val="20"/>
              </w:rPr>
              <w:t xml:space="preserve">- </w:t>
            </w:r>
            <w:r w:rsidRPr="00D91422">
              <w:rPr>
                <w:rFonts w:ascii="Times New Roman" w:hAnsi="Times New Roman" w:cs="Times New Roman"/>
                <w:sz w:val="20"/>
                <w:szCs w:val="20"/>
              </w:rPr>
              <w:t>лягушка» (до конца) и составление её плана; художественный пересказ одного из эпизодов сказки. Работа с иллюстративным материалом к сказке по вопросам и заданиям практикума «Читаем, думаем, спорим…». Подбор материалов на тему «Художники – иллюстр</w:t>
            </w:r>
            <w:r w:rsidR="0038510C">
              <w:rPr>
                <w:rFonts w:ascii="Times New Roman" w:hAnsi="Times New Roman" w:cs="Times New Roman"/>
                <w:sz w:val="20"/>
                <w:szCs w:val="20"/>
              </w:rPr>
              <w:t>аторы сказок» с использованием И</w:t>
            </w:r>
            <w:r w:rsidRPr="00D91422">
              <w:rPr>
                <w:rFonts w:ascii="Times New Roman" w:hAnsi="Times New Roman" w:cs="Times New Roman"/>
                <w:sz w:val="20"/>
                <w:szCs w:val="20"/>
              </w:rPr>
              <w:t>нтернет-ресурсов. Проект. Составление под руководством учителя электронного альбома «Художники – иллюстраторы сказок»</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5. «Царевна-лягушка». Василиса Премудрая и Иван-царевич. Образ невесты-волшебницы. Воплощение в образе Василисы Премудрой лучших человеческих качеств. Иван-царевич как победитель житейских невзгод. Животные помощники. Воплощение светлых и тёмных сил в образах Бабы-яги и Кощея Бессмертного. Народная мораль в характере и поступках героев. Сказка в актёрском исполнении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Различные виды пересказа фрагментов сказки, чтение эпизодов сказки по ролям, устное рецензирование чтения и пересказов одноклассников. Характеристика сказочных героев (в том числе сравнительная) и средств создания их образов: Василисы Премудрой, Ивана-царевича, животных-помощников, Бабы-яги и Кощея Бессмертного (по группам). Рецензирование актёрского чтения (см. задания фонохрестоматии). Чтение и обсуждение статьи учебника «Герои народных сказок в оценке писателей». Участие в коллективном диалоге. Письменный ответ на проблемный вопрос.</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Практическая работа. Составление плана характеристики сказочного героя и рассказ о нём по плану. Самостоятельная работа. Устное выполнение заданий из раздела «Продолжаем знакомство с фольклором»; подготовка к </w:t>
            </w:r>
            <w:proofErr w:type="spellStart"/>
            <w:r w:rsidRPr="00D91422">
              <w:rPr>
                <w:rFonts w:ascii="Times New Roman" w:hAnsi="Times New Roman" w:cs="Times New Roman"/>
                <w:sz w:val="20"/>
                <w:szCs w:val="20"/>
              </w:rPr>
              <w:t>сказыванию</w:t>
            </w:r>
            <w:proofErr w:type="spellEnd"/>
            <w:r w:rsidRPr="00D91422">
              <w:rPr>
                <w:rFonts w:ascii="Times New Roman" w:hAnsi="Times New Roman" w:cs="Times New Roman"/>
                <w:sz w:val="20"/>
                <w:szCs w:val="20"/>
              </w:rPr>
              <w:t xml:space="preserve"> сказки с использованием сказочных композиционных элементов; устные рассказы о главных героях сказки (по выбору); создание иллюстраций к сказке, подготовка к их защите. Устные рассказы о понравившихся иллюстрациях к сказкам</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6. «Царевна-лягушка». Поэтика волшебной сказки. Народная мораль в сказке: добро побеждает зло. Связь сказочных формул с древними мифами. Изобразительный характер формул волшебной сказки. Фантастика в волшебной сказке. Вариативность народных сказок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Чтения статьи учебника «Обогащаем свою речь» и </w:t>
            </w:r>
            <w:proofErr w:type="spellStart"/>
            <w:r w:rsidRPr="00D91422">
              <w:rPr>
                <w:rFonts w:ascii="Times New Roman" w:hAnsi="Times New Roman" w:cs="Times New Roman"/>
                <w:sz w:val="20"/>
                <w:szCs w:val="20"/>
              </w:rPr>
              <w:t>сказывание</w:t>
            </w:r>
            <w:proofErr w:type="spellEnd"/>
            <w:r w:rsidRPr="00D91422">
              <w:rPr>
                <w:rFonts w:ascii="Times New Roman" w:hAnsi="Times New Roman" w:cs="Times New Roman"/>
                <w:sz w:val="20"/>
                <w:szCs w:val="20"/>
              </w:rPr>
              <w:t xml:space="preserve"> фрагментов сказки с использованием сказочных элементов. Участие в коллективном диалоге о роли сказочных элементов и языке сказок. Выявление характерных для народных сказок художественных приёмов и фантастических элементов и определение их роли в сказке. Выявление в сказках разных видов художественных образов (образ человека, образ природы, образ животного, образ предмета). Сопоставление вариантов сказок. Презентация и защита собственных иллюстраций к сказке, рецензирование иллюстраций к сказкам из практикума «Читаем, думаем, спорим…». Устные и письменные сопоставления иллюстраций разных художников к сказкам. </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Письменное сообщение об особенностях народных сказок; подготовка к чтению по ролям фрагментов сказки «Иван — крестьянский сын и чудо-юдо». Составление викторины по иллюстрациям к сказкам</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7. «Иван — крестьянский сын и чудо-юдо» — волшебная богатырская сказка героического содержания. Черты волшебной, богатырской и героической сказки в повествовании об Иване — крестьянском сыне. Тема мирного труда и защиты родной земли. Особенности сюжета сказки (1 ч)</w:t>
            </w:r>
          </w:p>
        </w:tc>
        <w:tc>
          <w:tcPr>
            <w:tcW w:w="594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Чтение и пересказ фрагментов первой части сказки. Поиск незнакомых слов и определение их значения. Выразительное чтение по ролям эпизодов о трёх поединках Ивана и чуда-</w:t>
            </w:r>
            <w:proofErr w:type="spellStart"/>
            <w:r w:rsidRPr="00D91422">
              <w:rPr>
                <w:rFonts w:ascii="Times New Roman" w:hAnsi="Times New Roman" w:cs="Times New Roman"/>
                <w:sz w:val="20"/>
                <w:szCs w:val="20"/>
              </w:rPr>
              <w:t>юда</w:t>
            </w:r>
            <w:proofErr w:type="spellEnd"/>
            <w:r w:rsidRPr="00D91422">
              <w:rPr>
                <w:rFonts w:ascii="Times New Roman" w:hAnsi="Times New Roman" w:cs="Times New Roman"/>
                <w:sz w:val="20"/>
                <w:szCs w:val="20"/>
              </w:rPr>
              <w:t>. Участие в коллективном диалоге. Практическая работа. Выделение этапов развития сюжета. Устные и письменные ответы на вопросы. Самостоятельная работа. Различные виды пересказов на тему «Подвиги Ивана». Устное иллюстрирование. Сообщение об иллюстрациях к сказке. Выполнение заданий из раздела «Литература и изобразительное искусство». Создание иллюстраций к сказке и подготовка к их презентации и защите</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8. «Иван — крестьянский сын и чудо-юдо»: система образов сказки. Главные и второстепенные герои сказки. Иван — крестьянский сын как выразитель основной мысли сказки. Нравственное превосходство главного героя. Герои сказки в оценке автора-народа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Беседа о главных и второстепенных героях сказки. Участие в коллективном диалоге. Различные виды пересказов. Составление характеристики главного героя сказки. Групповые мини-исследования: поиск и изучение слов и выражений, в которых даётся оценка героев. Презентация и защита иллюстраций к сказке. </w:t>
            </w:r>
          </w:p>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Практическая работа. Составление плана характеристики сказочного героя и рассказ о нём по плану.</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Составление письменной характеристики героя, подготовка к чтению по ролям сказки «Журавль и цапля», составление развёрнутого устного высказывания о любимых жанрах русского фольклора</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9. Сказки о животных. «Журавль и цапля». Особенности сказок о животных. Герои-животные. Народное представление о справедливости в сказках о животных. Сказка в актёрском исполнении (1 ч)</w:t>
            </w:r>
          </w:p>
        </w:tc>
        <w:tc>
          <w:tcPr>
            <w:tcW w:w="5947" w:type="dxa"/>
          </w:tcPr>
          <w:p w:rsidR="0038510C" w:rsidRDefault="00A26838" w:rsidP="0038510C">
            <w:pPr>
              <w:pStyle w:val="a4"/>
              <w:rPr>
                <w:rFonts w:ascii="Times New Roman" w:hAnsi="Times New Roman" w:cs="Times New Roman"/>
                <w:sz w:val="20"/>
                <w:szCs w:val="20"/>
              </w:rPr>
            </w:pPr>
            <w:r w:rsidRPr="00D91422">
              <w:rPr>
                <w:rFonts w:ascii="Times New Roman" w:hAnsi="Times New Roman" w:cs="Times New Roman"/>
                <w:sz w:val="20"/>
                <w:szCs w:val="20"/>
              </w:rPr>
              <w:t>Выразительное чтение сказки (в том числе по ролям) и её пересказ от лица героя. Устное рецензирование выразительного чтения одноклассников, чтения актёров (см. задания фонохрестоматии). Пересказ самостоятельно прочитанной сказки о животных. Устные и письменные ответы на вопросы из раздела «Размышляем о своеобразии сказок о животных». Участие в коллективном диалоге. Описание иллюстрации к сказке. Практическая работа. Создание собственных иллюстраций к сказкам (см. задания фонохрестоматии).</w:t>
            </w:r>
          </w:p>
          <w:p w:rsidR="00A26838" w:rsidRPr="00D91422" w:rsidRDefault="00A26838" w:rsidP="0038510C">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Составление письменного сообщения на тему «Мои любимые сказки о животных»; подбор электронных материалов на тему «Сказки о животных»: тексты, иллюстрации, фрагменты фильмов</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Урок 10. Бытовые сказки. «Солдатская </w:t>
            </w:r>
            <w:r w:rsidRPr="00D91422">
              <w:rPr>
                <w:rFonts w:ascii="Times New Roman" w:hAnsi="Times New Roman" w:cs="Times New Roman"/>
                <w:sz w:val="20"/>
                <w:szCs w:val="20"/>
              </w:rPr>
              <w:lastRenderedPageBreak/>
              <w:t>шинель». Особенности бытовых сказок и их отличие от волшебных сказок. Народные представления о добре и зле в бытовых сказках. Сказка в актёрском исполнении. Сказители. Собиратели сказок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Различение видов сказок. Выразительное чтение сказки по ролям и её пересказ от лица героя. Прослушивание звукозаписи сказки в </w:t>
            </w:r>
            <w:r w:rsidRPr="00D91422">
              <w:rPr>
                <w:rFonts w:ascii="Times New Roman" w:hAnsi="Times New Roman" w:cs="Times New Roman"/>
                <w:sz w:val="20"/>
                <w:szCs w:val="20"/>
              </w:rPr>
              <w:lastRenderedPageBreak/>
              <w:t xml:space="preserve">актёрском исполнении (фонохрестоматия). Устное рецензирование выразительного чтения одноклассников, чтения актёров. Пересказ самостоятельно прочитанной бытовой сказки. Устные и письменные ответы на вопросы. Участие в коллективном диалоге. Устные рассказы о собирателях фольклора и о жанровых особенностях сказок. Чтение статьи учебника «Из рассказов о сказочниках». Нравственная оценка героев сказок. Практическая работа. Составление развёрнутого устного и письменного ответа на проблемный вопрос (составление плана ответа, подбор материалов и цитат, аргументирование своего мнения). </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Составление письменного сообщения «Мои любимые бытовые сказки». Чтение сказок из практикума «Читаем, думаем, спорим…» и определение их видов. Поиск электронных иллюстраций на тему «Бытовые сказки»; составление викторины по народным сказкам</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8108BE"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11. Итоговый урок на тему «Русские народные сказки» (урок развития речи 1). Подготовка к домашнему письменному ответу на проблемный вопрос (1 ч)</w:t>
            </w:r>
          </w:p>
        </w:tc>
        <w:tc>
          <w:tcPr>
            <w:tcW w:w="5947" w:type="dxa"/>
          </w:tcPr>
          <w:p w:rsidR="0038510C" w:rsidRDefault="008108B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Ответы на вопросы и выполнение заданий из раздела «Литература и изобразительное искусство». Защита ученических проектов «Художники – иллюстраторы сказок», выполненных с помощью учителя и родителей. Ответы на вопросы викторины, на вопросы о сказителях из раздела «Проверьте себя», на вопросы практикума «Читаем, думаем, спорим…» к сказкам «Марья </w:t>
            </w:r>
            <w:proofErr w:type="spellStart"/>
            <w:r w:rsidRPr="00D91422">
              <w:rPr>
                <w:rFonts w:ascii="Times New Roman" w:hAnsi="Times New Roman" w:cs="Times New Roman"/>
                <w:sz w:val="20"/>
                <w:szCs w:val="20"/>
              </w:rPr>
              <w:t>Моревна</w:t>
            </w:r>
            <w:proofErr w:type="spellEnd"/>
            <w:r w:rsidRPr="00D91422">
              <w:rPr>
                <w:rFonts w:ascii="Times New Roman" w:hAnsi="Times New Roman" w:cs="Times New Roman"/>
                <w:sz w:val="20"/>
                <w:szCs w:val="20"/>
              </w:rPr>
              <w:t xml:space="preserve">», «Мужик и царь», «Сердитая барыня», «Дочь-семилетка». Составление плана письменного высказывания по одному из проблемных вопросов. </w:t>
            </w:r>
          </w:p>
          <w:p w:rsidR="00191265" w:rsidRPr="00D91422" w:rsidRDefault="008108BE" w:rsidP="00D91422">
            <w:pPr>
              <w:pStyle w:val="a4"/>
              <w:rPr>
                <w:rFonts w:ascii="Times New Roman" w:hAnsi="Times New Roman" w:cs="Times New Roman"/>
                <w:b/>
                <w:sz w:val="20"/>
                <w:szCs w:val="20"/>
              </w:rPr>
            </w:pPr>
            <w:r w:rsidRPr="00D91422">
              <w:rPr>
                <w:rFonts w:ascii="Times New Roman" w:hAnsi="Times New Roman" w:cs="Times New Roman"/>
                <w:sz w:val="20"/>
                <w:szCs w:val="20"/>
              </w:rPr>
              <w:t>Домашняя контрольная работа. Письменный ответ на один из проблемных вопросов: 1. Каков мой любимый герой русской народной сказки? 2. Почему я люблю читать народные сказки? 3. Почему в народных сказках добро всегда побеждает зло? Самостоятельная работа. Сочинение собственной сказки или сочинение по картине на сказочный сюжет</w:t>
            </w:r>
          </w:p>
        </w:tc>
      </w:tr>
      <w:tr w:rsidR="00191265" w:rsidRPr="00D91422" w:rsidTr="0038510C">
        <w:tc>
          <w:tcPr>
            <w:tcW w:w="1696" w:type="dxa"/>
          </w:tcPr>
          <w:p w:rsidR="00191265" w:rsidRPr="00D91422" w:rsidRDefault="00776AE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Из древнерусской литературы (2 ч). «Повесть временных лет»: «Подвиг отрока киевлянина и хитрость воеводы </w:t>
            </w:r>
            <w:proofErr w:type="spellStart"/>
            <w:r w:rsidRPr="00D91422">
              <w:rPr>
                <w:rFonts w:ascii="Times New Roman" w:hAnsi="Times New Roman" w:cs="Times New Roman"/>
                <w:sz w:val="20"/>
                <w:szCs w:val="20"/>
              </w:rPr>
              <w:t>Претича</w:t>
            </w:r>
            <w:proofErr w:type="spellEnd"/>
            <w:r w:rsidRPr="00D91422">
              <w:rPr>
                <w:rFonts w:ascii="Times New Roman" w:hAnsi="Times New Roman" w:cs="Times New Roman"/>
                <w:sz w:val="20"/>
                <w:szCs w:val="20"/>
              </w:rPr>
              <w:t>». Понятие о летописи</w:t>
            </w:r>
          </w:p>
        </w:tc>
        <w:tc>
          <w:tcPr>
            <w:tcW w:w="2127" w:type="dxa"/>
          </w:tcPr>
          <w:p w:rsidR="00191265" w:rsidRPr="00D91422" w:rsidRDefault="00776AE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12. «Повесть временных лет» как литературный памятник. 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Понятие о летописи. Сюжеты русских летописей. (1 ч)</w:t>
            </w:r>
          </w:p>
        </w:tc>
        <w:tc>
          <w:tcPr>
            <w:tcW w:w="5947" w:type="dxa"/>
          </w:tcPr>
          <w:p w:rsidR="0038510C" w:rsidRDefault="00776AE8" w:rsidP="00D91422">
            <w:pPr>
              <w:pStyle w:val="a4"/>
              <w:rPr>
                <w:rFonts w:ascii="Times New Roman" w:hAnsi="Times New Roman" w:cs="Times New Roman"/>
                <w:sz w:val="20"/>
                <w:szCs w:val="20"/>
              </w:rPr>
            </w:pPr>
            <w:r w:rsidRPr="00D91422">
              <w:rPr>
                <w:rFonts w:ascii="Times New Roman" w:hAnsi="Times New Roman" w:cs="Times New Roman"/>
                <w:sz w:val="20"/>
                <w:szCs w:val="20"/>
              </w:rPr>
              <w:t>Изучение статьи учебника «Из древнерусской литературы». Составление плана статьи с указанием основных этапов развития древнерусской литературы. Выразительное чтение и пересказ фрагментов летописи. Устное рецензирование выразительного чтения и пересказов одноклассников. Комментирование незнакомых слов и понятий с помощью словарей и справочной литературы. Сопоставление летописного сюжета с иллюстрацией. Практическая работа. Определение главной мысли фрагмента летописи. Оценка поступков летописных героев.</w:t>
            </w:r>
          </w:p>
          <w:p w:rsidR="00191265" w:rsidRPr="00D91422" w:rsidRDefault="00776AE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Составление толкового словарика незнакомых слов из древнерусских летописей</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776AE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Урок 13. Из «Повести временных лет»: «Подвиг отрока киевлянина и хитрость воеводы </w:t>
            </w:r>
            <w:proofErr w:type="spellStart"/>
            <w:r w:rsidRPr="00D91422">
              <w:rPr>
                <w:rFonts w:ascii="Times New Roman" w:hAnsi="Times New Roman" w:cs="Times New Roman"/>
                <w:sz w:val="20"/>
                <w:szCs w:val="20"/>
              </w:rPr>
              <w:t>Претича</w:t>
            </w:r>
            <w:proofErr w:type="spellEnd"/>
            <w:r w:rsidRPr="00D91422">
              <w:rPr>
                <w:rFonts w:ascii="Times New Roman" w:hAnsi="Times New Roman" w:cs="Times New Roman"/>
                <w:sz w:val="20"/>
                <w:szCs w:val="20"/>
              </w:rPr>
              <w:t>». Отзвуки фольклора в летописи. Герои летописного сказания и их подвиги во имя мира на родной земле. Летописный сюжет в актёрском исполнении (1 ч)</w:t>
            </w:r>
          </w:p>
        </w:tc>
        <w:tc>
          <w:tcPr>
            <w:tcW w:w="5947" w:type="dxa"/>
          </w:tcPr>
          <w:p w:rsidR="0038510C" w:rsidRDefault="00776AE8" w:rsidP="00D91422">
            <w:pPr>
              <w:pStyle w:val="a4"/>
              <w:rPr>
                <w:rFonts w:ascii="Times New Roman" w:hAnsi="Times New Roman" w:cs="Times New Roman"/>
                <w:sz w:val="20"/>
                <w:szCs w:val="20"/>
              </w:rPr>
            </w:pPr>
            <w:r w:rsidRPr="00D91422">
              <w:rPr>
                <w:rFonts w:ascii="Times New Roman" w:hAnsi="Times New Roman" w:cs="Times New Roman"/>
                <w:sz w:val="20"/>
                <w:szCs w:val="20"/>
              </w:rPr>
              <w:t>Чтение и пересказ летописного сюжета. Устные и письменные ответы на вопросы. Чтение и комментирование фрагмента «Прошлое должно служить современности» из книги Д. С. Лихачёва «Земля родная». Участие в коллективном диалоге. Нравственная оценка поступков героев летописного сказания. Характеристика героев летописного сюжета. Обсуждение произведений изобразительного искусства на летописные сюжеты. Прослушивание и рецензирование актёрского чтения фрагментов летописи.</w:t>
            </w:r>
          </w:p>
          <w:p w:rsidR="0038510C" w:rsidRDefault="00776AE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 Практическая работа. Поиск примеров, иллюстрирующих сходство летописи и произведений фольклора.</w:t>
            </w:r>
          </w:p>
          <w:p w:rsidR="00191265" w:rsidRPr="00D91422" w:rsidRDefault="00776AE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Сочинение по картине А. Иванова «Подвиг молодого киевлянина». Чтение «Повести об отроке Тверского князя» из практикума «Читаем, думаем, спорим…». Проект. Составление электронного альбома «Сюжеты и герои </w:t>
            </w:r>
            <w:r w:rsidRPr="00D91422">
              <w:rPr>
                <w:rFonts w:ascii="Times New Roman" w:hAnsi="Times New Roman" w:cs="Times New Roman"/>
                <w:sz w:val="20"/>
                <w:szCs w:val="20"/>
              </w:rPr>
              <w:lastRenderedPageBreak/>
              <w:t>русских летописей»</w:t>
            </w:r>
          </w:p>
        </w:tc>
      </w:tr>
      <w:tr w:rsidR="00A26838" w:rsidRPr="00D91422" w:rsidTr="0038510C">
        <w:tc>
          <w:tcPr>
            <w:tcW w:w="1696" w:type="dxa"/>
            <w:vMerge w:val="restart"/>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Из литературы</w:t>
            </w:r>
            <w:r w:rsidR="00AD327D">
              <w:rPr>
                <w:rFonts w:ascii="Times New Roman" w:hAnsi="Times New Roman" w:cs="Times New Roman"/>
                <w:sz w:val="20"/>
                <w:szCs w:val="20"/>
              </w:rPr>
              <w:t xml:space="preserve"> XVIII века (2 ч). М. В. Ломоно</w:t>
            </w:r>
            <w:r w:rsidRPr="00D91422">
              <w:rPr>
                <w:rFonts w:ascii="Times New Roman" w:hAnsi="Times New Roman" w:cs="Times New Roman"/>
                <w:sz w:val="20"/>
                <w:szCs w:val="20"/>
              </w:rPr>
              <w:t>сов — учёный, поэт, художник, гражданин. «Случились вместе два Астронома в пиру…». Понятие о юморе. Понятие о родах литературы (эпосе, лирике, драме) и начальные представления о её жанрах</w:t>
            </w: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14. Из литературы XV</w:t>
            </w:r>
            <w:r w:rsidR="00AD327D">
              <w:rPr>
                <w:rFonts w:ascii="Times New Roman" w:hAnsi="Times New Roman" w:cs="Times New Roman"/>
                <w:sz w:val="20"/>
                <w:szCs w:val="20"/>
              </w:rPr>
              <w:t>III века. М. В. Ломоносов – учё</w:t>
            </w:r>
            <w:r w:rsidRPr="00D91422">
              <w:rPr>
                <w:rFonts w:ascii="Times New Roman" w:hAnsi="Times New Roman" w:cs="Times New Roman"/>
                <w:sz w:val="20"/>
                <w:szCs w:val="20"/>
              </w:rPr>
              <w:t>ный, поэт, художник, гражданин (урок внеклассного чтения 1). Краткий рассказ о жизни писателя (детство, годы учения, начало литературной, научной и общественной деятельности) (1 ч)</w:t>
            </w:r>
          </w:p>
        </w:tc>
        <w:tc>
          <w:tcPr>
            <w:tcW w:w="594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Выразительное чтение статей учебника «Михаил Васильевич Ломоносов» и «Сподвижник просвещения». Устные рассказы о Ломоносове (по группам). Пересказ фрагментов публицистического и научно-популярного текстов. Обсуждение иллюстративного материала к коллективному проекту. Устные ответы на вопросы. Участие в коллективном диалоге. Практическая работа. Составление плана рассказа о М. В. Ломоносове. Самостоятельная работа. Подготовка краткого письменного сообщения по этому плану. Проект. Составление под руководством учителя электронного альбома «М. В. Ломоносов — великий россиянин»</w:t>
            </w:r>
          </w:p>
        </w:tc>
      </w:tr>
      <w:tr w:rsidR="00A26838" w:rsidRPr="00D91422" w:rsidTr="0038510C">
        <w:tc>
          <w:tcPr>
            <w:tcW w:w="1696" w:type="dxa"/>
            <w:vMerge/>
          </w:tcPr>
          <w:p w:rsidR="00A26838" w:rsidRPr="00D91422" w:rsidRDefault="00A26838" w:rsidP="00D91422">
            <w:pPr>
              <w:pStyle w:val="a4"/>
              <w:rPr>
                <w:rFonts w:ascii="Times New Roman" w:hAnsi="Times New Roman" w:cs="Times New Roman"/>
                <w:b/>
                <w:sz w:val="20"/>
                <w:szCs w:val="20"/>
              </w:rPr>
            </w:pPr>
          </w:p>
        </w:tc>
        <w:tc>
          <w:tcPr>
            <w:tcW w:w="2127" w:type="dxa"/>
          </w:tcPr>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15. М. В. Ломоносов. «Случились вместе два Астронома в пиру…». Изложение научных истин в поэтической форме. Понятие о юморе. Юмор стихотворения и его нравоучительный характер. Понятие о родах литературы: эпосе, лирике, драме. Жанры литературы (начальные представления)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стихотворения (в том числе наизусть). Поиск незнакомых слов и определение их значений с помощью словарей и справочной литературы. Составление лексических и историко-культурных комментариев. Устные ответы на вопросы. Участие в коллективном диалоге. Поиск в стихотворении юмористических элементов. Чтение и обсуждение статьи учебника «Роды и жанры литературы». </w:t>
            </w:r>
          </w:p>
          <w:p w:rsidR="00A26838"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Практические работы. Анализ стихотворения по плану. Составление таблицы «Роды и жанры литературы». Самостоятельная работа. Подготовка выразительного чтения стихотворения наизусть. Составление плана ответа на вопрос «Какие юмористические элементы использует автор в стихотворении?» Поиск сведений о баснописцах в справочной литературе и в ресурсах Интернета, отбор и предъявление полученной информации</w:t>
            </w:r>
          </w:p>
        </w:tc>
      </w:tr>
      <w:tr w:rsidR="00191265" w:rsidRPr="00D91422" w:rsidTr="0038510C">
        <w:tc>
          <w:tcPr>
            <w:tcW w:w="1696" w:type="dxa"/>
          </w:tcPr>
          <w:p w:rsidR="00191265"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Из литературы XIX века (41 ч). Жанр басни в мировой литературе. И. А. Крылов. «Волк и Ягнёнок», «Ворона и Лисица», «Свинья под Дубом» (на выбор). «Волк на псарне» и другие басни (по выбору учителя). Понятие об аллегории и морали. Понятие об эзоповом языке</w:t>
            </w:r>
          </w:p>
        </w:tc>
        <w:tc>
          <w:tcPr>
            <w:tcW w:w="2127" w:type="dxa"/>
          </w:tcPr>
          <w:p w:rsidR="00191265"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16. Жанр басни в мировой литературе (урок внеклассного чтения 2). Истоки басенного жанра: Эзоп, Лафонтен, русские баснописцы XVIII века: А. П. Сумароков, И. И. Дмитриев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басен разных баснописцев. Устное рецензирование выразительного чтения одноклассников. Чтение и обсуждение статьи учебника «Русские басни». Устные ответы на вопросы. Участие в коллективном диалоге. Пересказ фрагментов публицистического текста. Сопоставление фрагментов басен с иллюстрациями. Практическая работа. Подготовка плана сообщения об одном из баснописцев. </w:t>
            </w:r>
          </w:p>
          <w:p w:rsidR="00191265"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сообщения о баснописце и устный рассказ о нём. Поиск сведений об И. А. Крылове с использованием справочной литературы и ресурсов Интернета (под руководством учителя)</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Урок 17. И. А. Крылов. «Ворона и Лисица», «Свинья под Дубом». Краткий рассказ о баснописце (детство, начало литературной деятельности). Развитие </w:t>
            </w:r>
            <w:r w:rsidRPr="00D91422">
              <w:rPr>
                <w:rFonts w:ascii="Times New Roman" w:hAnsi="Times New Roman" w:cs="Times New Roman"/>
                <w:sz w:val="20"/>
                <w:szCs w:val="20"/>
              </w:rPr>
              <w:lastRenderedPageBreak/>
              <w:t>представлений о жанре басни. Осмеяние человеческих пороков (жадности, неблагодарности, хитрости и т. д.) (1 ч)</w:t>
            </w:r>
          </w:p>
        </w:tc>
        <w:tc>
          <w:tcPr>
            <w:tcW w:w="5947" w:type="dxa"/>
          </w:tcPr>
          <w:p w:rsidR="0038510C" w:rsidRDefault="00A26838"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Выразительное чтение басен (в том числе по ролям и наизусть) и рецензирование выразительного чтения одноклассников. Выразительное чтение статьи учебника «Иван Андреевич Крылов», комментирование эпиграфа, незнакомых слов и понятий. Составление плана статьи. Прослушивание и рецензирование актёрского чтения басни «Свинья под Дубом» (см. фонохрестоматию). Устные ответы на вопросы. Участие в коллективном диалоге. </w:t>
            </w:r>
          </w:p>
          <w:p w:rsidR="00191265" w:rsidRPr="00D91422" w:rsidRDefault="00A2683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Практическая работа. Составление характеристик героев басен. </w:t>
            </w:r>
            <w:r w:rsidRPr="00D91422">
              <w:rPr>
                <w:rFonts w:ascii="Times New Roman" w:hAnsi="Times New Roman" w:cs="Times New Roman"/>
                <w:sz w:val="20"/>
                <w:szCs w:val="20"/>
              </w:rPr>
              <w:lastRenderedPageBreak/>
              <w:t>Самостоятельная работа. Подготовка к выразительному чтению наизусть одной из басен. Выполнение заданий из раздела «Литература и изобразительное искусство»</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EA5E3F"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18. И. А. Крылов. «Волк на псарне». Отражение исторических событий в басне. Патриотическая позиция автора. Своеобразие языка басен Крылова. Понятие об эзоповом языке. Развитие понятия об аллегории и морали. Басня в актёрском исполнении (1 ч)</w:t>
            </w:r>
          </w:p>
        </w:tc>
        <w:tc>
          <w:tcPr>
            <w:tcW w:w="5947" w:type="dxa"/>
          </w:tcPr>
          <w:p w:rsidR="0038510C" w:rsidRDefault="00EA5E3F" w:rsidP="00D91422">
            <w:pPr>
              <w:pStyle w:val="a4"/>
              <w:rPr>
                <w:rFonts w:ascii="Times New Roman" w:hAnsi="Times New Roman" w:cs="Times New Roman"/>
                <w:sz w:val="20"/>
                <w:szCs w:val="20"/>
              </w:rPr>
            </w:pPr>
            <w:r w:rsidRPr="00D91422">
              <w:rPr>
                <w:rFonts w:ascii="Times New Roman" w:hAnsi="Times New Roman" w:cs="Times New Roman"/>
                <w:sz w:val="20"/>
                <w:szCs w:val="20"/>
              </w:rPr>
              <w:t>Выразительное чтение басни (в том числе по ролям и наизусть). Устное рецензирование выразительного чтения одноклассников. Комментирование исторического содержания басни. Устные или письменные ответы на вопросы (в том числе с использованием цитирования). Участие в коллективном диалоге. Составление характеристик героев басни. Анализ различных форм выражения авторской позиции. Прослушивание и рецензирование актёрского чтения басни. Работа со словарём литературоведческих терминов (басня, аллегория, мораль).</w:t>
            </w:r>
          </w:p>
          <w:p w:rsidR="0038510C" w:rsidRDefault="00EA5E3F"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 Практические работы. Составление таблицы «Жанровые особенности басен». Выявление особенностей басенного жанра (поучительный характер басен, герои, композиция, особенности языка и стиха). </w:t>
            </w:r>
          </w:p>
          <w:p w:rsidR="0038510C" w:rsidRDefault="00EA5E3F" w:rsidP="00D91422">
            <w:pPr>
              <w:pStyle w:val="a4"/>
              <w:rPr>
                <w:rFonts w:ascii="Times New Roman" w:hAnsi="Times New Roman" w:cs="Times New Roman"/>
                <w:sz w:val="20"/>
                <w:szCs w:val="20"/>
              </w:rPr>
            </w:pPr>
            <w:r w:rsidRPr="00D91422">
              <w:rPr>
                <w:rFonts w:ascii="Times New Roman" w:hAnsi="Times New Roman" w:cs="Times New Roman"/>
                <w:sz w:val="20"/>
                <w:szCs w:val="20"/>
              </w:rPr>
              <w:t>Самостоятельная работа. Подготовка к выразительному чтению басни наизусть. Письменное сообщение «Крылатые выражения в басне „Волк на псарне“ и их иносказательный характер». Сочинение собственной басни. Работа над коллективным (индивидуальным) учебным проектом.</w:t>
            </w:r>
          </w:p>
          <w:p w:rsidR="00191265" w:rsidRPr="00D91422" w:rsidRDefault="00EA5E3F"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Проект. Составление под руководством учителя электронного альбома «Герои басен И. А. Крылова в иллюстрациях»</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EA5E3F"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19. И. А. Крылов. Басни (урок развития речи 2).</w:t>
            </w:r>
            <w:r w:rsidR="0069625E" w:rsidRPr="00D91422">
              <w:rPr>
                <w:rFonts w:ascii="Times New Roman" w:hAnsi="Times New Roman" w:cs="Times New Roman"/>
                <w:sz w:val="20"/>
                <w:szCs w:val="20"/>
              </w:rPr>
              <w:t xml:space="preserve"> Обобщение изученного о баснях. Конкурс инсценированной басни «Мои любимые басни Крылова». Литературная викторина (1 ч)</w:t>
            </w:r>
          </w:p>
        </w:tc>
        <w:tc>
          <w:tcPr>
            <w:tcW w:w="5947" w:type="dxa"/>
          </w:tcPr>
          <w:p w:rsidR="0038510C" w:rsidRDefault="0069625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Устные рассказы о баснописцах. Выразительное чтение басен, их устный анализ, комментирование морали, определение аллегорического смысла басни (по группам). Рецензирование выступлений и презентаций. Сообщения учащихся о жанровых особенностях басен (с использованием материалов таблицы предыдущего урока). Обсуждение иллюстраций из практикума «Читаем, думаем, спорим…». Устное словесное рисование иллюстраций к басням. Создание собственных иллюстраций и их защита. Прослушивание и рецензирование актёрского чтения басни «Зеркало и Обезьяна» (см. фонохрестоматию). Выразительное чтение басен собственного сочинения. Представление инсценировок по басням Крылова и рецензирование выступлений. Обсуждение иллюстраций к басням художника Е. Рачёва. Ответы на вопросы викторины по басням из практикума «Читаем, думаем, спорим…». Игровые виды деятельности: конкурсы, викторины. Практические работы. Презентация и защита собственных иллюстраций к басням И. А. Крылова. Составление вопросов для викторины (по группам). Конкурс инсценированной басни. </w:t>
            </w:r>
          </w:p>
          <w:p w:rsidR="00191265" w:rsidRPr="00D91422" w:rsidRDefault="0069625E"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Написание сатирической заметки в школьную газету (см. фонохрестоматию). Поиск сведений о В. А. Жуковском с использованием справочной литературы и ресурсов Интернета, отбор и предъявление полученной информации</w:t>
            </w:r>
          </w:p>
        </w:tc>
      </w:tr>
      <w:tr w:rsidR="0069625E" w:rsidRPr="00D91422" w:rsidTr="0038510C">
        <w:tc>
          <w:tcPr>
            <w:tcW w:w="1696" w:type="dxa"/>
            <w:vMerge w:val="restart"/>
          </w:tcPr>
          <w:p w:rsidR="0069625E" w:rsidRPr="00D91422" w:rsidRDefault="0069625E" w:rsidP="00D91422">
            <w:pPr>
              <w:pStyle w:val="a4"/>
              <w:rPr>
                <w:rFonts w:ascii="Times New Roman" w:hAnsi="Times New Roman" w:cs="Times New Roman"/>
                <w:b/>
                <w:sz w:val="20"/>
                <w:szCs w:val="20"/>
              </w:rPr>
            </w:pPr>
            <w:r w:rsidRPr="00D91422">
              <w:rPr>
                <w:rFonts w:ascii="Times New Roman" w:hAnsi="Times New Roman" w:cs="Times New Roman"/>
                <w:sz w:val="20"/>
                <w:szCs w:val="20"/>
              </w:rPr>
              <w:t>В. А. Жуковский. «Спящая царевна». «Кубок». Понятие о балладе</w:t>
            </w:r>
          </w:p>
        </w:tc>
        <w:tc>
          <w:tcPr>
            <w:tcW w:w="2127" w:type="dxa"/>
          </w:tcPr>
          <w:p w:rsidR="0069625E" w:rsidRPr="00D91422" w:rsidRDefault="0069625E"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20. В. А. Жуковский. «Спящая царевна». Краткий рассказ о поэте (детство и начало творчества, Жуковский</w:t>
            </w:r>
            <w:r w:rsidR="00AD327D">
              <w:rPr>
                <w:rFonts w:ascii="Times New Roman" w:hAnsi="Times New Roman" w:cs="Times New Roman"/>
                <w:sz w:val="20"/>
                <w:szCs w:val="20"/>
              </w:rPr>
              <w:t xml:space="preserve"> - </w:t>
            </w:r>
            <w:r w:rsidRPr="00D91422">
              <w:rPr>
                <w:rFonts w:ascii="Times New Roman" w:hAnsi="Times New Roman" w:cs="Times New Roman"/>
                <w:sz w:val="20"/>
                <w:szCs w:val="20"/>
              </w:rPr>
              <w:t xml:space="preserve">сказочник). Сходные и различные черты сказки Жуковского и народной сказки. Особенности сюжета. Различие героев </w:t>
            </w:r>
            <w:r w:rsidRPr="00D91422">
              <w:rPr>
                <w:rFonts w:ascii="Times New Roman" w:hAnsi="Times New Roman" w:cs="Times New Roman"/>
                <w:sz w:val="20"/>
                <w:szCs w:val="20"/>
              </w:rPr>
              <w:lastRenderedPageBreak/>
              <w:t>литературной и фольклорной сказки. Сказка в актёрском исполнении (1 ч)</w:t>
            </w:r>
          </w:p>
        </w:tc>
        <w:tc>
          <w:tcPr>
            <w:tcW w:w="5947" w:type="dxa"/>
          </w:tcPr>
          <w:p w:rsidR="0038510C" w:rsidRDefault="0069625E"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Выразительное чтение статьи учебника «Василий Андреевич Жуковский» и сведений о Жуковском из практикума «Читаем, думаем, спорим…». Составление плана статьи. Выразительное чтение сказки (в том числе наизусть). Устное рецензирование выразительного чтения одноклассников. Устные ответы на вопросы и составление плана сказки (в том числе цитатного). Участие в коллективном диалоге. Выделение этапов развития сюжета. Составление характеристик героев и их нравственная оценка. Чтение и обсуждение статьи учебника «Из истории создания сказки „Спящая царевна“. Пересказ народной сказки о спящей красавице. Обсуждение иллюстраций к сказке. Рецензирование актёрского чтения. </w:t>
            </w:r>
          </w:p>
          <w:p w:rsidR="0038510C" w:rsidRDefault="0069625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Сопоставление сюжета и героев народной </w:t>
            </w:r>
            <w:r w:rsidRPr="00D91422">
              <w:rPr>
                <w:rFonts w:ascii="Times New Roman" w:hAnsi="Times New Roman" w:cs="Times New Roman"/>
                <w:sz w:val="20"/>
                <w:szCs w:val="20"/>
              </w:rPr>
              <w:lastRenderedPageBreak/>
              <w:t xml:space="preserve">сказки и сказки Жуковского. </w:t>
            </w:r>
          </w:p>
          <w:p w:rsidR="0069625E" w:rsidRPr="00D91422" w:rsidRDefault="0069625E"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к выразительному чтению наизусть фрагмента сказки. Составление письменного высказывания «Дворец царя Матвея в заколдованном сне и после пробуждения»</w:t>
            </w:r>
          </w:p>
        </w:tc>
      </w:tr>
      <w:tr w:rsidR="0069625E" w:rsidRPr="00D91422" w:rsidTr="0038510C">
        <w:tc>
          <w:tcPr>
            <w:tcW w:w="1696" w:type="dxa"/>
            <w:vMerge/>
          </w:tcPr>
          <w:p w:rsidR="0069625E" w:rsidRPr="00D91422" w:rsidRDefault="0069625E" w:rsidP="00D91422">
            <w:pPr>
              <w:pStyle w:val="a4"/>
              <w:rPr>
                <w:rFonts w:ascii="Times New Roman" w:hAnsi="Times New Roman" w:cs="Times New Roman"/>
                <w:b/>
                <w:sz w:val="20"/>
                <w:szCs w:val="20"/>
              </w:rPr>
            </w:pPr>
          </w:p>
        </w:tc>
        <w:tc>
          <w:tcPr>
            <w:tcW w:w="2127" w:type="dxa"/>
          </w:tcPr>
          <w:p w:rsidR="0069625E" w:rsidRPr="00D91422" w:rsidRDefault="0069625E"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21. В. А. Жуковский. «Кубок». Благородство и жестокость. Герои баллады. Понятие о балладе (1 ч)</w:t>
            </w:r>
          </w:p>
        </w:tc>
        <w:tc>
          <w:tcPr>
            <w:tcW w:w="5947" w:type="dxa"/>
          </w:tcPr>
          <w:p w:rsidR="0038510C" w:rsidRDefault="0069625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Работа со словарём литературоведческих терминов. Выявление основных черт жанра баллады. Выразительное чтение баллады (в том числе наизусть). Устное рецензирование выразительного чтения одноклассников. Поиск незнакомых слов и определение их значения. Составление плана (цитатного плана) баллады. Устные и письменные ответы на вопросы (с использованием цитирования). Участие в коллективном диалоге. Чтение и обсуждение статьи учебника «Из истории создания баллады „Кубок“». Чтение и обсуждение баллады «Старый рыцарь» по вопросам практикума «Читаем, думаем, спорим…». </w:t>
            </w:r>
          </w:p>
          <w:p w:rsidR="0038510C" w:rsidRDefault="0069625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Составление плана характеристики героя баллады и рассказа о герое по плану. Поиск цитатных примеров, иллюстрирующих понятие «баллада». </w:t>
            </w:r>
          </w:p>
          <w:p w:rsidR="0069625E" w:rsidRPr="00D91422" w:rsidRDefault="0069625E"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к выразительному чтению наизусть фрагмента баллады. Сочинение стилизованной баллады в духе произведений Жуковского. Поиск сведений об А. С. Пушкине с использованием справочной литературы и ресурсов Интернета (под руководством учителя)</w:t>
            </w:r>
          </w:p>
        </w:tc>
      </w:tr>
      <w:tr w:rsidR="00191265" w:rsidRPr="00D91422" w:rsidTr="0038510C">
        <w:tc>
          <w:tcPr>
            <w:tcW w:w="1696" w:type="dxa"/>
          </w:tcPr>
          <w:p w:rsidR="00191265" w:rsidRPr="00D91422" w:rsidRDefault="00CA4683" w:rsidP="00D91422">
            <w:pPr>
              <w:pStyle w:val="a4"/>
              <w:rPr>
                <w:rFonts w:ascii="Times New Roman" w:hAnsi="Times New Roman" w:cs="Times New Roman"/>
                <w:b/>
                <w:sz w:val="20"/>
                <w:szCs w:val="20"/>
              </w:rPr>
            </w:pPr>
            <w:r w:rsidRPr="00D91422">
              <w:rPr>
                <w:rFonts w:ascii="Times New Roman" w:hAnsi="Times New Roman" w:cs="Times New Roman"/>
                <w:sz w:val="20"/>
                <w:szCs w:val="20"/>
              </w:rPr>
              <w:t>А. С. Пушкин. «Няне», «У лукоморья дуб зелёный…». «Сказка о мёртвой царевне и о семи богатырях» и другие сказки. Понятие о лирическом послании. Стихотворная и прозаическая речь. Рифма, ритм, способы рифмовки</w:t>
            </w:r>
          </w:p>
        </w:tc>
        <w:tc>
          <w:tcPr>
            <w:tcW w:w="2127" w:type="dxa"/>
          </w:tcPr>
          <w:p w:rsidR="00191265" w:rsidRPr="00D91422" w:rsidRDefault="00CA4683"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22. А. С. Пушкин. «Няне». Рассказ о детских годах жизни А. С. Пушкина. Поэтизация образа няни поэта Арины Родионовны. Мотивы одиночества и грусти, скрашиваемые любовью няни, её сказками и песнями. Понятие о лирическом послании (1 ч)</w:t>
            </w:r>
          </w:p>
        </w:tc>
        <w:tc>
          <w:tcPr>
            <w:tcW w:w="5947" w:type="dxa"/>
          </w:tcPr>
          <w:p w:rsidR="0038510C" w:rsidRDefault="00CA4683"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обсуждение статьи учебника «Александр Сергеевич Пушкин». Комментирование незнакомых слов и историко-культурных реалий. Составление плана статьи. Чтение и обсуждение сведений учебника и практикума о литературных местах России, связанных с именем Пушкина. Выразительное чтение (в том числе наизусть) стихов о няне Пушкина. Устное словесное рисование портрета няни. Обсуждение произведений изобразительного искусства, созвучных стихотворению. Чтение и комментирование статьи «Лирическое послание» из словаря литературоведческих терминов. Устные ответы на вопросы (с использованием цитирования). Участие в коллективном диалоге. Практическая работа. Выявление в стихотворении черт лирического послания. </w:t>
            </w:r>
          </w:p>
          <w:p w:rsidR="00191265" w:rsidRPr="00D91422" w:rsidRDefault="00CA4683"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устного рассказа о поэте и выразительного чтения наизусть стихотворения «Няне». Создание иллюстраций к стихотворению</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CA4683"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23. «У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 Пролог в актёрском исполнении (1 ч)</w:t>
            </w:r>
          </w:p>
        </w:tc>
        <w:tc>
          <w:tcPr>
            <w:tcW w:w="5947" w:type="dxa"/>
          </w:tcPr>
          <w:p w:rsidR="00191265" w:rsidRPr="00D91422" w:rsidRDefault="00CA4683" w:rsidP="00D91422">
            <w:pPr>
              <w:pStyle w:val="a4"/>
              <w:rPr>
                <w:rFonts w:ascii="Times New Roman" w:hAnsi="Times New Roman" w:cs="Times New Roman"/>
                <w:b/>
                <w:sz w:val="20"/>
                <w:szCs w:val="20"/>
              </w:rPr>
            </w:pPr>
            <w:r w:rsidRPr="00D91422">
              <w:rPr>
                <w:rFonts w:ascii="Times New Roman" w:hAnsi="Times New Roman" w:cs="Times New Roman"/>
                <w:sz w:val="20"/>
                <w:szCs w:val="20"/>
              </w:rPr>
              <w:t>Выразительное чтение пролога. Устное рецензирование выразительного чтения одноклассников, чтения актёров (см. фонохрестоматию). Обсуждение понятия «пролог» с использованием словаря литературоведческих терминов. Комментирование незнакомых слов и выражений. Устные ответы на вопросы (с использованием цитирования). Участие в коллективном диалоге. Обсуждение произведений изобразительного искусства и музыки, созвучных прологу. Практическая работа. Устное иллюстрирование пролога. Самостоятельная работа. Создание иллюстраций к прологу и подготовка к их защите. Подготовка выразительного чтения пролога наизусть. Чтение «Сказки о мёртвой царевне и о семи богатырях»</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Урок 24. «Сказка о мёртвой царевне и о семи богатырях»: события и герои. События сказки. Главные и второстепенные герои. Фольклорная основа сказки. </w:t>
            </w:r>
            <w:r w:rsidRPr="00D91422">
              <w:rPr>
                <w:rFonts w:ascii="Times New Roman" w:hAnsi="Times New Roman" w:cs="Times New Roman"/>
                <w:sz w:val="20"/>
                <w:szCs w:val="20"/>
              </w:rPr>
              <w:lastRenderedPageBreak/>
              <w:t>Иллюстраторы сказки (1 ч)</w:t>
            </w:r>
          </w:p>
        </w:tc>
        <w:tc>
          <w:tcPr>
            <w:tcW w:w="5947" w:type="dxa"/>
          </w:tcPr>
          <w:p w:rsidR="0038510C"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Выразительное чтение сказки (в том числе по ролям и наизусть), пересказ её фрагментов. Поиск незнакомых слов и определение их значений. Составление плана (выделение событийной основы) сказки. Устное рецензирование выразительного чтения одноклассников. Устные и письменные ответы на вопросы. Участие в коллективном диалоге. Устное иллюстрирование событий и героев сказок. Составление устных характеристик героев. Чтение и обсуждение статьи «Александр Сергеевич Пушкин» из практикума «Читаем, думаем, спорим…». </w:t>
            </w:r>
            <w:r w:rsidRPr="00D91422">
              <w:rPr>
                <w:rFonts w:ascii="Times New Roman" w:hAnsi="Times New Roman" w:cs="Times New Roman"/>
                <w:sz w:val="20"/>
                <w:szCs w:val="20"/>
              </w:rPr>
              <w:lastRenderedPageBreak/>
              <w:t xml:space="preserve">Обсуждение произведений книжной графики к сказке Пушкина. Практическая работа. Сопоставительный анализ литературной и народных сказок. </w:t>
            </w:r>
          </w:p>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к выразительному чтению наизусть отрывка из «Сказки о мёртвой царевне и о семи богатырях». Создание собственных иллюстраций,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 25. «Сказка о мёртвой царевне и о семи богатырях»: сравнительная характеристика героев. Система образов сказки. Противостояние добрых и злых сил. Общность и различие главных героев: царица-мачеха и падчерица, царевна и Елисей, царевна и богатыри, Елисей и богатыри. Сказка в актёрском исполнении (1 ч)</w:t>
            </w:r>
            <w:r w:rsidR="00C70BA0" w:rsidRPr="00D91422">
              <w:rPr>
                <w:rFonts w:ascii="Times New Roman" w:hAnsi="Times New Roman" w:cs="Times New Roman"/>
                <w:sz w:val="20"/>
                <w:szCs w:val="20"/>
              </w:rPr>
              <w:t xml:space="preserve"> истоки сюжета, поэтика сказки. Сопоставление с русскими народными сказками, со сказкой Жуковского и сказками братьев Гримм, «бродячие сюжеты». Сходство и различие литературной и народной сказки. Народная мораль и нравственность – красота внешняя и внутренняя, победа добра над злом, гармоничность положительных героев. Стихотворная и прозаическая речь. Рифма, ритм, способы рифмовки</w:t>
            </w:r>
          </w:p>
        </w:tc>
        <w:tc>
          <w:tcPr>
            <w:tcW w:w="5947" w:type="dxa"/>
          </w:tcPr>
          <w:p w:rsidR="0038510C"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Составление таблицы «Система образов сказки». Составление плана сравнительной характеристики героев (по группам). Нравственная оценка героев сказки. Рецензирование актёрского чтения фрагментов сказки (см. задания фонохрестоматии). Практическая работа. Составление письменной сравнительной характеристики двух героев сказки. </w:t>
            </w:r>
          </w:p>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Сопоставление сказки Пушкина с народными сказками о спящей царевне. Сопоставление сказки и анимационного фильма. Написание отзыва на анимационный фильм по сказке Пушкина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9E55CD" w:rsidP="00D91422">
            <w:pPr>
              <w:pStyle w:val="a4"/>
              <w:rPr>
                <w:rFonts w:ascii="Times New Roman" w:hAnsi="Times New Roman" w:cs="Times New Roman"/>
                <w:b/>
                <w:sz w:val="20"/>
                <w:szCs w:val="20"/>
              </w:rPr>
            </w:pPr>
            <w:r>
              <w:rPr>
                <w:rFonts w:ascii="Times New Roman" w:hAnsi="Times New Roman" w:cs="Times New Roman"/>
                <w:sz w:val="20"/>
                <w:szCs w:val="20"/>
              </w:rPr>
              <w:t>Урок 26</w:t>
            </w:r>
            <w:r w:rsidR="006967C7" w:rsidRPr="00D91422">
              <w:rPr>
                <w:rFonts w:ascii="Times New Roman" w:hAnsi="Times New Roman" w:cs="Times New Roman"/>
                <w:sz w:val="20"/>
                <w:szCs w:val="20"/>
              </w:rPr>
              <w:t>. «Сказка о мёртвой царевне и о семи богатырях» (урок развития речи 3). Поэтичность и музыкальность пушкинской сказки. Подготовка к домашнему письменному ответу на один из проблемных вопросов (1 ч)</w:t>
            </w:r>
          </w:p>
        </w:tc>
        <w:tc>
          <w:tcPr>
            <w:tcW w:w="5947" w:type="dxa"/>
          </w:tcPr>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обсуждение и обучение записи основных положений статьи учебника «О сказках Пушкина». Устные ответы на вопросы (с использованием цитирования). Участие в коллективном диалоге. </w:t>
            </w:r>
          </w:p>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Практическая работа. Подготовка к устным и письменным ответам на проблемные вопросы: составление плана письменного высказывания, подбор цитат по заданной теме (по группам). Домашняя контрольная работа. Письменный ответ на один из проблемных вопросов: 1. В чём превосходство царевны над царицей? 2. Что помогло королевичу Елисею в поисках невесты? 3. В чём общность и различия «Спящей царевны» В. А. Жуковского и «Сказки о мёртвой царевне и о семи богатырях» А. С. Пушкина?</w:t>
            </w:r>
          </w:p>
        </w:tc>
      </w:tr>
      <w:tr w:rsidR="00191265" w:rsidRPr="00D91422" w:rsidTr="0038510C">
        <w:tc>
          <w:tcPr>
            <w:tcW w:w="1696" w:type="dxa"/>
          </w:tcPr>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Уроки контроля</w:t>
            </w:r>
          </w:p>
        </w:tc>
        <w:tc>
          <w:tcPr>
            <w:tcW w:w="2127" w:type="dxa"/>
          </w:tcPr>
          <w:p w:rsidR="00191265" w:rsidRPr="00D91422" w:rsidRDefault="009E55CD" w:rsidP="00D91422">
            <w:pPr>
              <w:pStyle w:val="a4"/>
              <w:rPr>
                <w:rFonts w:ascii="Times New Roman" w:hAnsi="Times New Roman" w:cs="Times New Roman"/>
                <w:b/>
                <w:sz w:val="20"/>
                <w:szCs w:val="20"/>
              </w:rPr>
            </w:pPr>
            <w:r>
              <w:rPr>
                <w:rFonts w:ascii="Times New Roman" w:hAnsi="Times New Roman" w:cs="Times New Roman"/>
                <w:sz w:val="20"/>
                <w:szCs w:val="20"/>
              </w:rPr>
              <w:t>Уроки 27 - 28</w:t>
            </w:r>
            <w:r w:rsidR="006967C7" w:rsidRPr="00D91422">
              <w:rPr>
                <w:rFonts w:ascii="Times New Roman" w:hAnsi="Times New Roman" w:cs="Times New Roman"/>
                <w:sz w:val="20"/>
                <w:szCs w:val="20"/>
              </w:rPr>
              <w:t xml:space="preserve">. Контрольная работа </w:t>
            </w:r>
            <w:r w:rsidR="006967C7" w:rsidRPr="00D91422">
              <w:rPr>
                <w:rFonts w:ascii="Times New Roman" w:hAnsi="Times New Roman" w:cs="Times New Roman"/>
                <w:sz w:val="20"/>
                <w:szCs w:val="20"/>
              </w:rPr>
              <w:lastRenderedPageBreak/>
              <w:t>по творчеству И. А. Крылова, В. А.</w:t>
            </w:r>
            <w:r w:rsidR="00CE756E">
              <w:rPr>
                <w:rFonts w:ascii="Times New Roman" w:hAnsi="Times New Roman" w:cs="Times New Roman"/>
                <w:sz w:val="20"/>
                <w:szCs w:val="20"/>
              </w:rPr>
              <w:t xml:space="preserve"> Жуковского, А. С. Пушкина (2 ч)</w:t>
            </w:r>
          </w:p>
        </w:tc>
        <w:tc>
          <w:tcPr>
            <w:tcW w:w="5947" w:type="dxa"/>
          </w:tcPr>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 xml:space="preserve">Тестирование. Письменные высказывания различных жанров: описание, сочинение по картине, характеристика героев (в том </w:t>
            </w:r>
            <w:r w:rsidRPr="00D91422">
              <w:rPr>
                <w:rFonts w:ascii="Times New Roman" w:hAnsi="Times New Roman" w:cs="Times New Roman"/>
                <w:sz w:val="20"/>
                <w:szCs w:val="20"/>
              </w:rPr>
              <w:lastRenderedPageBreak/>
              <w:t xml:space="preserve">числе сопоставительная), отзыв о самостоятельно прочитанном произведении, ответ на вопрос по теории литературы, ответы на проблемные вопросы нравственно-этического плана. Самостоятельная работа. Чтение 2–3 сказок Пушкина. Подготовка к конкурсу на выразительное чтение фрагментов сказок (чтение по ролям или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и защите коллективных учебных проектов. Составление викторин и создание иллюстраций к сказкам Пушкина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9E55CD" w:rsidP="00D91422">
            <w:pPr>
              <w:pStyle w:val="a4"/>
              <w:rPr>
                <w:rFonts w:ascii="Times New Roman" w:hAnsi="Times New Roman" w:cs="Times New Roman"/>
                <w:b/>
                <w:sz w:val="20"/>
                <w:szCs w:val="20"/>
              </w:rPr>
            </w:pPr>
            <w:r>
              <w:rPr>
                <w:rFonts w:ascii="Times New Roman" w:hAnsi="Times New Roman" w:cs="Times New Roman"/>
                <w:sz w:val="20"/>
                <w:szCs w:val="20"/>
              </w:rPr>
              <w:t>Урок 29</w:t>
            </w:r>
            <w:r w:rsidR="006967C7" w:rsidRPr="00D91422">
              <w:rPr>
                <w:rFonts w:ascii="Times New Roman" w:hAnsi="Times New Roman" w:cs="Times New Roman"/>
                <w:sz w:val="20"/>
                <w:szCs w:val="20"/>
              </w:rPr>
              <w:t>. А. С. Пушкин. Сказки (урок внеклассного чтения 3). Художественный мир пушкинских сказок. Их поэтичность и высокая нравственность. Сюжеты и герои пушкинских сказок. Иллюстраторы сказок Пушкина (1 ч)</w:t>
            </w:r>
          </w:p>
        </w:tc>
        <w:tc>
          <w:tcPr>
            <w:tcW w:w="5947" w:type="dxa"/>
          </w:tcPr>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самостоятельно прочитанных сказок Пушкина (в том числе по ролям и наизусть).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фрагментов самостоятельно прочитанных сказок Пушкина. Составление вопросов к сказкам. Игровые виды деятельности: конкурсы, викторины и т. п. (конкурс на лучшее знание сказок Пушкина, ответы на вопросы викторин, составленных учителем и учащимися, и викторины по сказкам Пушкина из практикума «Читаем, думаем, спорим…»). Обсуждение произведений книжной графики к сказкам. Презентация и защита собственных иллюстраций к сказкам Пушкина. Защита учебных проектов по сказкам Пушкина. </w:t>
            </w:r>
          </w:p>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Конкурс на выразительное чтение (в том числе по ролям и наизусть) или пересказ самостоятельно прочитанных сказок Пушкина. </w:t>
            </w:r>
          </w:p>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Чтение сказки Антония Погорельского «Чёрная курица, или Подземные жители» и подбор материалов об истории её создания</w:t>
            </w:r>
          </w:p>
        </w:tc>
      </w:tr>
      <w:tr w:rsidR="00191265" w:rsidRPr="00D91422" w:rsidTr="0038510C">
        <w:tc>
          <w:tcPr>
            <w:tcW w:w="1696" w:type="dxa"/>
          </w:tcPr>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Русская литературная сказка XIX века. Понятие о литературной сказке. Антоний Погорельский. «Чёрная курица, или Подземные жители». П. П. Ершов. «Конёк горбунок» (для внеклассного чтения). В. М. Гаршин. «</w:t>
            </w:r>
            <w:proofErr w:type="spellStart"/>
            <w:r w:rsidRPr="00D91422">
              <w:rPr>
                <w:rFonts w:ascii="Times New Roman" w:hAnsi="Times New Roman" w:cs="Times New Roman"/>
                <w:sz w:val="20"/>
                <w:szCs w:val="20"/>
              </w:rPr>
              <w:t>Attalea</w:t>
            </w:r>
            <w:proofErr w:type="spellEnd"/>
            <w:r w:rsidRPr="00D91422">
              <w:rPr>
                <w:rFonts w:ascii="Times New Roman" w:hAnsi="Times New Roman" w:cs="Times New Roman"/>
                <w:sz w:val="20"/>
                <w:szCs w:val="20"/>
              </w:rPr>
              <w:t xml:space="preserve"> </w:t>
            </w:r>
            <w:proofErr w:type="spellStart"/>
            <w:r w:rsidRPr="00D91422">
              <w:rPr>
                <w:rFonts w:ascii="Times New Roman" w:hAnsi="Times New Roman" w:cs="Times New Roman"/>
                <w:sz w:val="20"/>
                <w:szCs w:val="20"/>
              </w:rPr>
              <w:t>Princeps</w:t>
            </w:r>
            <w:proofErr w:type="spellEnd"/>
            <w:r w:rsidRPr="00D91422">
              <w:rPr>
                <w:rFonts w:ascii="Times New Roman" w:hAnsi="Times New Roman" w:cs="Times New Roman"/>
                <w:sz w:val="20"/>
                <w:szCs w:val="20"/>
              </w:rPr>
              <w:t>» (для внеклассного чтения)</w:t>
            </w:r>
          </w:p>
        </w:tc>
        <w:tc>
          <w:tcPr>
            <w:tcW w:w="2127" w:type="dxa"/>
          </w:tcPr>
          <w:p w:rsidR="00191265" w:rsidRPr="00D91422" w:rsidRDefault="009E55CD" w:rsidP="00D91422">
            <w:pPr>
              <w:pStyle w:val="a4"/>
              <w:rPr>
                <w:rFonts w:ascii="Times New Roman" w:hAnsi="Times New Roman" w:cs="Times New Roman"/>
                <w:b/>
                <w:sz w:val="20"/>
                <w:szCs w:val="20"/>
              </w:rPr>
            </w:pPr>
            <w:r>
              <w:rPr>
                <w:rFonts w:ascii="Times New Roman" w:hAnsi="Times New Roman" w:cs="Times New Roman"/>
                <w:sz w:val="20"/>
                <w:szCs w:val="20"/>
              </w:rPr>
              <w:t>Урок 30</w:t>
            </w:r>
            <w:r w:rsidR="006967C7" w:rsidRPr="00D91422">
              <w:rPr>
                <w:rFonts w:ascii="Times New Roman" w:hAnsi="Times New Roman" w:cs="Times New Roman"/>
                <w:sz w:val="20"/>
                <w:szCs w:val="20"/>
              </w:rPr>
              <w:t>. Антоний Погорельский. «Чёрная курица, или Подземные жители» как литературная сказка. Краткий рассказ о писателе и прототипе главного героя сказки. Сказочно-условное, фантастическое и достоверно-реальное в литературной сказке. Понятие о литературной сказке (1 ч)</w:t>
            </w:r>
          </w:p>
        </w:tc>
        <w:tc>
          <w:tcPr>
            <w:tcW w:w="5947" w:type="dxa"/>
          </w:tcPr>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Чтение и обсуждение статей учебника «Русская литературная сказка» и «Антоний Погорельский». Комментирование незнакомых слов и историко-культурных реалий. Выразительное чтение сказки (в том числе по ролям) и пересказ её фрагментов. Поиск незнако</w:t>
            </w:r>
            <w:r w:rsidR="00747108">
              <w:rPr>
                <w:rFonts w:ascii="Times New Roman" w:hAnsi="Times New Roman" w:cs="Times New Roman"/>
                <w:sz w:val="20"/>
                <w:szCs w:val="20"/>
              </w:rPr>
              <w:t>мых слов и определение их значе</w:t>
            </w:r>
            <w:r w:rsidRPr="00D91422">
              <w:rPr>
                <w:rFonts w:ascii="Times New Roman" w:hAnsi="Times New Roman" w:cs="Times New Roman"/>
                <w:sz w:val="20"/>
                <w:szCs w:val="20"/>
              </w:rPr>
              <w:t>ния. Устные ответы на вопросы (с использованием ци</w:t>
            </w:r>
            <w:r w:rsidR="00747108">
              <w:rPr>
                <w:rFonts w:ascii="Times New Roman" w:hAnsi="Times New Roman" w:cs="Times New Roman"/>
                <w:sz w:val="20"/>
                <w:szCs w:val="20"/>
              </w:rPr>
              <w:t>тирования). Участие в коллектив</w:t>
            </w:r>
            <w:r w:rsidRPr="00D91422">
              <w:rPr>
                <w:rFonts w:ascii="Times New Roman" w:hAnsi="Times New Roman" w:cs="Times New Roman"/>
                <w:sz w:val="20"/>
                <w:szCs w:val="20"/>
              </w:rPr>
              <w:t xml:space="preserve">ном диалоге по обсуждению эпизодов сказки. Выделение этапов развития сюжета сказки. Выявление в произведении Антония Погорельского характерных признаков литературной сказки. </w:t>
            </w:r>
          </w:p>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Выполнение заданий из раздела учебника «Обогащаем свою речь». Подготовка к защите учебного проекта «Сказка „Чёрная курица, или Подземные жители“ </w:t>
            </w:r>
            <w:r w:rsidR="00747108">
              <w:rPr>
                <w:rFonts w:ascii="Times New Roman" w:hAnsi="Times New Roman" w:cs="Times New Roman"/>
                <w:sz w:val="20"/>
                <w:szCs w:val="20"/>
              </w:rPr>
              <w:t xml:space="preserve"> </w:t>
            </w:r>
            <w:r w:rsidRPr="00D91422">
              <w:rPr>
                <w:rFonts w:ascii="Times New Roman" w:hAnsi="Times New Roman" w:cs="Times New Roman"/>
                <w:sz w:val="20"/>
                <w:szCs w:val="20"/>
              </w:rPr>
              <w:t>в иллюстрациях»</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9E55CD" w:rsidP="00D91422">
            <w:pPr>
              <w:pStyle w:val="a4"/>
              <w:rPr>
                <w:rFonts w:ascii="Times New Roman" w:hAnsi="Times New Roman" w:cs="Times New Roman"/>
                <w:b/>
                <w:sz w:val="20"/>
                <w:szCs w:val="20"/>
              </w:rPr>
            </w:pPr>
            <w:r>
              <w:rPr>
                <w:rFonts w:ascii="Times New Roman" w:hAnsi="Times New Roman" w:cs="Times New Roman"/>
                <w:sz w:val="20"/>
                <w:szCs w:val="20"/>
              </w:rPr>
              <w:t>Урок 31</w:t>
            </w:r>
            <w:r w:rsidR="006967C7" w:rsidRPr="00D91422">
              <w:rPr>
                <w:rFonts w:ascii="Times New Roman" w:hAnsi="Times New Roman" w:cs="Times New Roman"/>
                <w:sz w:val="20"/>
                <w:szCs w:val="20"/>
              </w:rPr>
              <w:t>. «Чёрная курица, или Подземные жители» как нравоучительное произведение. Нравоучительное содержание и причудливый сюжет произведения. Иллюстраторы сказки (1 ч)</w:t>
            </w:r>
          </w:p>
        </w:tc>
        <w:tc>
          <w:tcPr>
            <w:tcW w:w="5947" w:type="dxa"/>
          </w:tcPr>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Пересказ эпизодов сказки от лица героев. Лексическая работа по заданиям из раздела «Обогащаем свою речь». Выразительное чтение (в том числе по ролям), пересказ и обсуждение эпизодов сказки. Конкурс на выразительное чтение по ролям диалога Алёши и учителя. Устные ответы на вопросы (с использованием цитирования). Участие в коллектив ном диалоге по обсуждению эпизодов сказки. Устное словесное рисование эпизодов «Последняя встреча Алёши и Чернушки» (воссоздающее воображение) и «Уход подземных жителей в другую страну» (творческое воображение). Составление устного отзыва о литературной сказке по плану. Рецензирование иллюстраций к сказке. Показ и защита учебного проекта «Сказка „Чёрная курица, или Подземные жители“</w:t>
            </w:r>
            <w:r w:rsidR="00747108">
              <w:rPr>
                <w:rFonts w:ascii="Times New Roman" w:hAnsi="Times New Roman" w:cs="Times New Roman"/>
                <w:sz w:val="20"/>
                <w:szCs w:val="20"/>
              </w:rPr>
              <w:t xml:space="preserve"> </w:t>
            </w:r>
            <w:r w:rsidRPr="00D91422">
              <w:rPr>
                <w:rFonts w:ascii="Times New Roman" w:hAnsi="Times New Roman" w:cs="Times New Roman"/>
                <w:sz w:val="20"/>
                <w:szCs w:val="20"/>
              </w:rPr>
              <w:t xml:space="preserve"> в иллюстрациях» (в формате электронной презентации). Обсуждение и оценка проекта. Практическая работа. Составление письменного отзыва о литературной сказке Антония Погорельского (или о самостоятельно прочитанной литературной сказке). Самостоятельная работа. Создание иллюстраций к сказке и подготовка к их защите. Создание письменного описания иллюстрации к сказке. Сочинение собственной сказки. Чтение </w:t>
            </w:r>
            <w:r w:rsidRPr="00D91422">
              <w:rPr>
                <w:rFonts w:ascii="Times New Roman" w:hAnsi="Times New Roman" w:cs="Times New Roman"/>
                <w:sz w:val="20"/>
                <w:szCs w:val="20"/>
              </w:rPr>
              <w:lastRenderedPageBreak/>
              <w:t>сказок Гаршина «Лягушка-путешественница», «</w:t>
            </w:r>
            <w:proofErr w:type="spellStart"/>
            <w:r w:rsidRPr="00D91422">
              <w:rPr>
                <w:rFonts w:ascii="Times New Roman" w:hAnsi="Times New Roman" w:cs="Times New Roman"/>
                <w:sz w:val="20"/>
                <w:szCs w:val="20"/>
              </w:rPr>
              <w:t>Attalea</w:t>
            </w:r>
            <w:proofErr w:type="spellEnd"/>
            <w:r w:rsidRPr="00D91422">
              <w:rPr>
                <w:rFonts w:ascii="Times New Roman" w:hAnsi="Times New Roman" w:cs="Times New Roman"/>
                <w:sz w:val="20"/>
                <w:szCs w:val="20"/>
              </w:rPr>
              <w:t xml:space="preserve"> </w:t>
            </w:r>
            <w:proofErr w:type="spellStart"/>
            <w:r w:rsidRPr="00D91422">
              <w:rPr>
                <w:rFonts w:ascii="Times New Roman" w:hAnsi="Times New Roman" w:cs="Times New Roman"/>
                <w:sz w:val="20"/>
                <w:szCs w:val="20"/>
              </w:rPr>
              <w:t>Princeps</w:t>
            </w:r>
            <w:proofErr w:type="spellEnd"/>
            <w:r w:rsidRPr="00D91422">
              <w:rPr>
                <w:rFonts w:ascii="Times New Roman" w:hAnsi="Times New Roman" w:cs="Times New Roman"/>
                <w:sz w:val="20"/>
                <w:szCs w:val="20"/>
              </w:rPr>
              <w:t>», «То, чего не было», сказки Пантелеева «Две лягушки» и ответы на вопросы викторины (см. практикум «Читаем, думаем, спорим…»). Чтение сказки Ершова «Конёк-горбунок» и выявление в ней черт литературной сказки. Поиск сведений о М. Ю. Лермонтове с использованием справочной литературы и ресурсов Интернета (под руководством учителя)</w:t>
            </w:r>
          </w:p>
        </w:tc>
      </w:tr>
      <w:tr w:rsidR="00191265" w:rsidRPr="00D91422" w:rsidTr="0038510C">
        <w:tc>
          <w:tcPr>
            <w:tcW w:w="1696" w:type="dxa"/>
          </w:tcPr>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М. Ю. Лермонтов. «Бородино». «</w:t>
            </w:r>
            <w:proofErr w:type="spellStart"/>
            <w:r w:rsidRPr="00D91422">
              <w:rPr>
                <w:rFonts w:ascii="Times New Roman" w:hAnsi="Times New Roman" w:cs="Times New Roman"/>
                <w:sz w:val="20"/>
                <w:szCs w:val="20"/>
              </w:rPr>
              <w:t>Ашик-Кериб</w:t>
            </w:r>
            <w:proofErr w:type="spellEnd"/>
            <w:r w:rsidRPr="00D91422">
              <w:rPr>
                <w:rFonts w:ascii="Times New Roman" w:hAnsi="Times New Roman" w:cs="Times New Roman"/>
                <w:sz w:val="20"/>
                <w:szCs w:val="20"/>
              </w:rPr>
              <w:t>» (для внеклассного чтения)</w:t>
            </w:r>
          </w:p>
        </w:tc>
        <w:tc>
          <w:tcPr>
            <w:tcW w:w="2127" w:type="dxa"/>
          </w:tcPr>
          <w:p w:rsidR="00191265" w:rsidRPr="00D91422" w:rsidRDefault="009E55CD" w:rsidP="00D91422">
            <w:pPr>
              <w:pStyle w:val="a4"/>
              <w:rPr>
                <w:rFonts w:ascii="Times New Roman" w:hAnsi="Times New Roman" w:cs="Times New Roman"/>
                <w:b/>
                <w:sz w:val="20"/>
                <w:szCs w:val="20"/>
              </w:rPr>
            </w:pPr>
            <w:r>
              <w:rPr>
                <w:rFonts w:ascii="Times New Roman" w:hAnsi="Times New Roman" w:cs="Times New Roman"/>
                <w:sz w:val="20"/>
                <w:szCs w:val="20"/>
              </w:rPr>
              <w:t>Урок 32</w:t>
            </w:r>
            <w:r w:rsidR="006967C7" w:rsidRPr="00D91422">
              <w:rPr>
                <w:rFonts w:ascii="Times New Roman" w:hAnsi="Times New Roman" w:cs="Times New Roman"/>
                <w:sz w:val="20"/>
                <w:szCs w:val="20"/>
              </w:rPr>
              <w:t>. М. Ю. Лермонтов. «Бородино» как отклик на 25-летнюю годовщину Бородинского сражения. Краткий рассказ о поэте (детство и начало литературной деятельности, интерес к истории России). Историческая основа стихотворения. Воспроизведение исторического события устами рядового участника сражения. Мастерство поэта в создании батальных сцен. Стихотворение в актёрском исполнении (1 ч)</w:t>
            </w:r>
          </w:p>
        </w:tc>
        <w:tc>
          <w:tcPr>
            <w:tcW w:w="5947" w:type="dxa"/>
          </w:tcPr>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обсуждение статьи учебника «Михаил Юрьевич Лермонтов». Комментирование историко-культурных реалий статьи. Знакомство с информацией о селе Тарханы (см. раздел учебника «Литературные места России» и материалы практикума «Читаем, думаем, спорим…»). Восприятие стихотворения. Поиск незнакомых слов и определение их значения с помощью словарей и справочной литературы. Устные ответы на вопросы (с использованием цитирования). Участие в коллективном диалоге. Характеристика и нравственная оценка героев стихотворения. Выразительное чтение стихотворения. Устное рецензирование выразительного чтения одноклассников, чтения актёров (см. фонохрестоматию). Устное иллюстрирование фрагментов стихотворения. </w:t>
            </w:r>
          </w:p>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Составление партитурной разметки для выразительного чтения стихотворения. </w:t>
            </w:r>
          </w:p>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Устный рассказ о поэте и героях стихотворения. Подготовка к выразительному чтению стихотворения наизусть. Создание собственных иллюстраций к стихотворению и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747108" w:rsidRDefault="003E5330" w:rsidP="00D91422">
            <w:pPr>
              <w:pStyle w:val="a4"/>
              <w:rPr>
                <w:rFonts w:ascii="Times New Roman" w:hAnsi="Times New Roman" w:cs="Times New Roman"/>
                <w:sz w:val="20"/>
                <w:szCs w:val="20"/>
              </w:rPr>
            </w:pPr>
            <w:r>
              <w:rPr>
                <w:rFonts w:ascii="Times New Roman" w:hAnsi="Times New Roman" w:cs="Times New Roman"/>
                <w:sz w:val="20"/>
                <w:szCs w:val="20"/>
              </w:rPr>
              <w:t>Урок 33</w:t>
            </w:r>
            <w:r w:rsidR="006967C7" w:rsidRPr="00D91422">
              <w:rPr>
                <w:rFonts w:ascii="Times New Roman" w:hAnsi="Times New Roman" w:cs="Times New Roman"/>
                <w:sz w:val="20"/>
                <w:szCs w:val="20"/>
              </w:rPr>
              <w:t>. «Бородино»: проблематика и поэтика. Скорбь о погибших защитниках Отечества и патриотический пафос стихотворения. Сочетание разговорных и торжественных поэтических</w:t>
            </w:r>
          </w:p>
          <w:p w:rsidR="00191265" w:rsidRPr="00D91422" w:rsidRDefault="00747108" w:rsidP="00D91422">
            <w:pPr>
              <w:pStyle w:val="a4"/>
              <w:rPr>
                <w:rFonts w:ascii="Times New Roman" w:hAnsi="Times New Roman" w:cs="Times New Roman"/>
                <w:b/>
                <w:sz w:val="20"/>
                <w:szCs w:val="20"/>
              </w:rPr>
            </w:pPr>
            <w:r>
              <w:rPr>
                <w:rFonts w:ascii="Times New Roman" w:hAnsi="Times New Roman" w:cs="Times New Roman"/>
                <w:sz w:val="20"/>
                <w:szCs w:val="20"/>
              </w:rPr>
              <w:t xml:space="preserve"> интона</w:t>
            </w:r>
            <w:r w:rsidR="006967C7" w:rsidRPr="00D91422">
              <w:rPr>
                <w:rFonts w:ascii="Times New Roman" w:hAnsi="Times New Roman" w:cs="Times New Roman"/>
                <w:sz w:val="20"/>
                <w:szCs w:val="20"/>
              </w:rPr>
              <w:t>ций. Изобразительно-выразительные средства языка (сравнение, гипербола, эпитет, метафора, звукопись). «Два великана» (1 ч)</w:t>
            </w:r>
          </w:p>
        </w:tc>
        <w:tc>
          <w:tcPr>
            <w:tcW w:w="5947" w:type="dxa"/>
          </w:tcPr>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Устные рассказы о поэте и героях стихотворения. Выразительное чтение стихотворения наизусть. Рецензирование выразительного чтения одноклассников. Устные ответы на вопросы (с использованием цитирования). Участие в коллективном диалоге. Презентация и защита собственных иллюстраций. Выявление роли лексики, синтаксиса, поэтических интонаций. Чтение и обсуждение стихотворения «Два великана». </w:t>
            </w:r>
          </w:p>
          <w:p w:rsidR="00747108" w:rsidRDefault="006967C7"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Поиск цитатных примеров, иллюстрирующих понятия «сравнение», «гипербола», «эпитет», «метафора», «звукопись» (по группам). </w:t>
            </w:r>
          </w:p>
          <w:p w:rsidR="00191265" w:rsidRPr="00D91422" w:rsidRDefault="006967C7"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Письменный ответ на вопрос «Какую роль в стихотворении играют его звуковые особенности, поэтическая лексика и синтаксис?». Чтение сказки Лермонтова «</w:t>
            </w:r>
            <w:proofErr w:type="spellStart"/>
            <w:r w:rsidRPr="00D91422">
              <w:rPr>
                <w:rFonts w:ascii="Times New Roman" w:hAnsi="Times New Roman" w:cs="Times New Roman"/>
                <w:sz w:val="20"/>
                <w:szCs w:val="20"/>
              </w:rPr>
              <w:t>Ашик-Кериб</w:t>
            </w:r>
            <w:proofErr w:type="spellEnd"/>
            <w:r w:rsidRPr="00D91422">
              <w:rPr>
                <w:rFonts w:ascii="Times New Roman" w:hAnsi="Times New Roman" w:cs="Times New Roman"/>
                <w:sz w:val="20"/>
                <w:szCs w:val="20"/>
              </w:rPr>
              <w:t>» и выполнение иллюстраций к ней (см. практикум «Читаем, думаем, спорим…»). Сопоставление стихотворений «Бородино» и «Поле Бородина»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34</w:t>
            </w:r>
            <w:r w:rsidR="006967C7" w:rsidRPr="00D91422">
              <w:rPr>
                <w:rFonts w:ascii="Times New Roman" w:hAnsi="Times New Roman" w:cs="Times New Roman"/>
                <w:sz w:val="20"/>
                <w:szCs w:val="20"/>
              </w:rPr>
              <w:t>. «</w:t>
            </w:r>
            <w:proofErr w:type="spellStart"/>
            <w:r w:rsidR="006967C7" w:rsidRPr="00D91422">
              <w:rPr>
                <w:rFonts w:ascii="Times New Roman" w:hAnsi="Times New Roman" w:cs="Times New Roman"/>
                <w:sz w:val="20"/>
                <w:szCs w:val="20"/>
              </w:rPr>
              <w:t>Ашик-Кериб</w:t>
            </w:r>
            <w:proofErr w:type="spellEnd"/>
            <w:r w:rsidR="006967C7" w:rsidRPr="00D91422">
              <w:rPr>
                <w:rFonts w:ascii="Times New Roman" w:hAnsi="Times New Roman" w:cs="Times New Roman"/>
                <w:sz w:val="20"/>
                <w:szCs w:val="20"/>
              </w:rPr>
              <w:t>» как литературная сказка (урок внеклассного чтения 4). Добро и зло в сказке. Мотивы любви и коварства. Близость сказки к восточному фольклору (1 ч)</w:t>
            </w:r>
          </w:p>
        </w:tc>
        <w:tc>
          <w:tcPr>
            <w:tcW w:w="5947" w:type="dxa"/>
          </w:tcPr>
          <w:p w:rsidR="00747108"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Выразительное чтение сказки (в том числе по ролям). Поиск незнакомых слов и определение их значений. Чтение и обсуждение истории создания сказки «</w:t>
            </w:r>
            <w:proofErr w:type="spellStart"/>
            <w:r w:rsidRPr="00D91422">
              <w:rPr>
                <w:rFonts w:ascii="Times New Roman" w:hAnsi="Times New Roman" w:cs="Times New Roman"/>
                <w:sz w:val="20"/>
                <w:szCs w:val="20"/>
              </w:rPr>
              <w:t>Ашик-Кериб</w:t>
            </w:r>
            <w:proofErr w:type="spellEnd"/>
            <w:r w:rsidRPr="00D91422">
              <w:rPr>
                <w:rFonts w:ascii="Times New Roman" w:hAnsi="Times New Roman" w:cs="Times New Roman"/>
                <w:sz w:val="20"/>
                <w:szCs w:val="20"/>
              </w:rPr>
              <w:t xml:space="preserve">» (см. практикум «Читаем, думаем, спорим…»). Различные виды пересказов. Устные ответы на вопросы (с использованием цитирования). Участие в коллективном диалоге. Устное иллюстрирование.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фрагментов сказки. Презентация и защита собственных иллюстраций.</w:t>
            </w:r>
          </w:p>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Практическая работа. Анализ фрагментов сказки (по группам). Самостоятельная работа. Поиск сведений о Н. В. Гоголе с использованием справочной литературы и ресурсов Интернета (под руководством учителя). Чтение повести «Заколдованное </w:t>
            </w:r>
            <w:r w:rsidRPr="00D91422">
              <w:rPr>
                <w:rFonts w:ascii="Times New Roman" w:hAnsi="Times New Roman" w:cs="Times New Roman"/>
                <w:sz w:val="20"/>
                <w:szCs w:val="20"/>
              </w:rPr>
              <w:lastRenderedPageBreak/>
              <w:t>место»</w:t>
            </w:r>
          </w:p>
        </w:tc>
      </w:tr>
      <w:tr w:rsidR="00191265" w:rsidRPr="00D91422" w:rsidTr="0038510C">
        <w:tc>
          <w:tcPr>
            <w:tcW w:w="1696" w:type="dxa"/>
          </w:tcPr>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Н. В. Гоголь. «Вечера на хуторе близ Диканьки»: «Заколдованное место», «Ночь перед Рождеством» (для внеклассного чтения). Развитие представлений о фантастике и юморе</w:t>
            </w:r>
          </w:p>
        </w:tc>
        <w:tc>
          <w:tcPr>
            <w:tcW w:w="2127" w:type="dxa"/>
          </w:tcPr>
          <w:p w:rsidR="00D61DEA" w:rsidRDefault="003E5330" w:rsidP="00D91422">
            <w:pPr>
              <w:pStyle w:val="a4"/>
              <w:rPr>
                <w:rFonts w:ascii="Times New Roman" w:hAnsi="Times New Roman" w:cs="Times New Roman"/>
                <w:sz w:val="20"/>
                <w:szCs w:val="20"/>
              </w:rPr>
            </w:pPr>
            <w:r>
              <w:rPr>
                <w:rFonts w:ascii="Times New Roman" w:hAnsi="Times New Roman" w:cs="Times New Roman"/>
                <w:sz w:val="20"/>
                <w:szCs w:val="20"/>
              </w:rPr>
              <w:t>Урок 35</w:t>
            </w:r>
            <w:r w:rsidR="006A1540" w:rsidRPr="00D91422">
              <w:rPr>
                <w:rFonts w:ascii="Times New Roman" w:hAnsi="Times New Roman" w:cs="Times New Roman"/>
                <w:sz w:val="20"/>
                <w:szCs w:val="20"/>
              </w:rPr>
              <w:t>. Н. В. Гоголь. «Вечера на хуторе близ Диканьки». «Заколдованное место». Краткий рассказ о писателе (детство, годы учения, начало литературной деятельности). Поэтизация народной жизни, народных</w:t>
            </w:r>
          </w:p>
          <w:p w:rsidR="00191265" w:rsidRPr="00D91422" w:rsidRDefault="00D61DEA" w:rsidP="00D91422">
            <w:pPr>
              <w:pStyle w:val="a4"/>
              <w:rPr>
                <w:rFonts w:ascii="Times New Roman" w:hAnsi="Times New Roman" w:cs="Times New Roman"/>
                <w:b/>
                <w:sz w:val="20"/>
                <w:szCs w:val="20"/>
              </w:rPr>
            </w:pPr>
            <w:r>
              <w:rPr>
                <w:rFonts w:ascii="Times New Roman" w:hAnsi="Times New Roman" w:cs="Times New Roman"/>
                <w:sz w:val="20"/>
                <w:szCs w:val="20"/>
              </w:rPr>
              <w:t xml:space="preserve"> пре</w:t>
            </w:r>
            <w:r w:rsidR="006A1540" w:rsidRPr="00D91422">
              <w:rPr>
                <w:rFonts w:ascii="Times New Roman" w:hAnsi="Times New Roman" w:cs="Times New Roman"/>
                <w:sz w:val="20"/>
                <w:szCs w:val="20"/>
              </w:rPr>
              <w:t>даний, сочетание светлого и мрачного, комического и лирического. Фольклорные традиции в создании образов (1 ч)</w:t>
            </w:r>
          </w:p>
        </w:tc>
        <w:tc>
          <w:tcPr>
            <w:tcW w:w="5947" w:type="dxa"/>
          </w:tcPr>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Чтение и обсуждение статьи учебника «Николай Васильевич Гоголь» и сведений о Гоголе из практикума «Читаем, думаем, спорим…». Устный рассказ о писателе. Выразительное чтение повести (в том числе по ролям), пересказ и анализ её фрагментов. Устное рецензирование выразительного чтения одноклассников. Поиск незнакомых слов и определение их значений. Обсуждение иллюстрации художника М. </w:t>
            </w:r>
            <w:proofErr w:type="spellStart"/>
            <w:r w:rsidRPr="00D91422">
              <w:rPr>
                <w:rFonts w:ascii="Times New Roman" w:hAnsi="Times New Roman" w:cs="Times New Roman"/>
                <w:sz w:val="20"/>
                <w:szCs w:val="20"/>
              </w:rPr>
              <w:t>Клодта</w:t>
            </w:r>
            <w:proofErr w:type="spellEnd"/>
            <w:r w:rsidRPr="00D91422">
              <w:rPr>
                <w:rFonts w:ascii="Times New Roman" w:hAnsi="Times New Roman" w:cs="Times New Roman"/>
                <w:sz w:val="20"/>
                <w:szCs w:val="20"/>
              </w:rPr>
              <w:t xml:space="preserve"> к эпизоду «Дед в лесу». Устные ответы на вопросы (с использованием цитирования). Участие в коллективном диалоге. Устное иллюстрирование. Практическая работа. Характеристика героев повести с использованием цитатных примеров (по группам). Самостоятельная работа. Художественный пересказ эпизодов повести. Чтение повести «Пропавшая грамота», выполнение заданий практикума «Читаем, думаем, спорим…»</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36</w:t>
            </w:r>
            <w:r w:rsidR="006A1540" w:rsidRPr="00D91422">
              <w:rPr>
                <w:rFonts w:ascii="Times New Roman" w:hAnsi="Times New Roman" w:cs="Times New Roman"/>
                <w:sz w:val="20"/>
                <w:szCs w:val="20"/>
              </w:rPr>
              <w:t xml:space="preserve">. «Заколдованное место»: реальность и фантастика в повести. Развитие </w:t>
            </w:r>
            <w:proofErr w:type="spellStart"/>
            <w:r w:rsidR="006A1540" w:rsidRPr="00D91422">
              <w:rPr>
                <w:rFonts w:ascii="Times New Roman" w:hAnsi="Times New Roman" w:cs="Times New Roman"/>
                <w:sz w:val="20"/>
                <w:szCs w:val="20"/>
              </w:rPr>
              <w:t>представле</w:t>
            </w:r>
            <w:proofErr w:type="spellEnd"/>
            <w:r w:rsidR="006A1540" w:rsidRPr="00D91422">
              <w:rPr>
                <w:rFonts w:ascii="Times New Roman" w:hAnsi="Times New Roman" w:cs="Times New Roman"/>
                <w:sz w:val="20"/>
                <w:szCs w:val="20"/>
              </w:rPr>
              <w:t xml:space="preserve"> </w:t>
            </w:r>
            <w:r w:rsidR="00D61DEA">
              <w:rPr>
                <w:rFonts w:ascii="Times New Roman" w:hAnsi="Times New Roman" w:cs="Times New Roman"/>
                <w:sz w:val="20"/>
                <w:szCs w:val="20"/>
              </w:rPr>
              <w:t>-</w:t>
            </w:r>
            <w:proofErr w:type="spellStart"/>
            <w:r w:rsidR="006A1540" w:rsidRPr="00D91422">
              <w:rPr>
                <w:rFonts w:ascii="Times New Roman" w:hAnsi="Times New Roman" w:cs="Times New Roman"/>
                <w:sz w:val="20"/>
                <w:szCs w:val="20"/>
              </w:rPr>
              <w:t>ний</w:t>
            </w:r>
            <w:proofErr w:type="spellEnd"/>
            <w:r w:rsidR="006A1540" w:rsidRPr="00D91422">
              <w:rPr>
                <w:rFonts w:ascii="Times New Roman" w:hAnsi="Times New Roman" w:cs="Times New Roman"/>
                <w:sz w:val="20"/>
                <w:szCs w:val="20"/>
              </w:rPr>
              <w:t xml:space="preserve"> о фантастике. Сказочный характер фантастики в повести. Развитие представлений о юморе (1 ч)</w:t>
            </w:r>
          </w:p>
        </w:tc>
        <w:tc>
          <w:tcPr>
            <w:tcW w:w="5947" w:type="dxa"/>
          </w:tcPr>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Выразительное чтение эпизодов повести. Устное рецензирование выразительного чтения одноклассников. Определение границ и выявление сюжета эпизодов. Поиск реальных и фантастических элементов и определение их роли. Характеристика героев эпизодов (в том числе речевая). Нравственная оценка героев. Выявление средств создания настроения и а</w:t>
            </w:r>
            <w:r w:rsidR="00D61DEA">
              <w:rPr>
                <w:rFonts w:ascii="Times New Roman" w:hAnsi="Times New Roman" w:cs="Times New Roman"/>
                <w:sz w:val="20"/>
                <w:szCs w:val="20"/>
              </w:rPr>
              <w:t>вторского отношения к изображае</w:t>
            </w:r>
            <w:r w:rsidRPr="00D91422">
              <w:rPr>
                <w:rFonts w:ascii="Times New Roman" w:hAnsi="Times New Roman" w:cs="Times New Roman"/>
                <w:sz w:val="20"/>
                <w:szCs w:val="20"/>
              </w:rPr>
              <w:t xml:space="preserve">мому. Анализ различных форм выражения авторской позиции. Устные ответы на вопросы (с использованием цитирования). Участие в коллективном диалоге. Сопоставление событий и героев повести с событиями и героями народных сказок. Чтение и обсуждение статьи учебника «Из воспоминаний современников о Н. В. Гоголе». </w:t>
            </w:r>
          </w:p>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Анализ эпизодов повести (по группам). Работа со словарём литературоведческих терминов. Поиск цитатных примеров, иллюстрирующих понятия «фантастика», «юмор», «художественная условность». Составление аналитической таблицы «Фантастика и юмор в повести» (с использованием цитирования). </w:t>
            </w:r>
          </w:p>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Самостоятельная работа. Чтение повестей «Майская ночь, или Утопленница», «Ночь перед Рождеством» и «Страшная месть» (по выбору). Создание собственных иллюстраций к повести, подготовка к их презентации и защите. </w:t>
            </w:r>
          </w:p>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Проект. Составление под руководством учителя электронной презентации «Фантастические картины „Вечеров на хуторе близ Диканьки“</w:t>
            </w:r>
            <w:r w:rsidR="00D61DEA">
              <w:rPr>
                <w:rFonts w:ascii="Times New Roman" w:hAnsi="Times New Roman" w:cs="Times New Roman"/>
                <w:sz w:val="20"/>
                <w:szCs w:val="20"/>
              </w:rPr>
              <w:t xml:space="preserve"> </w:t>
            </w:r>
            <w:r w:rsidRPr="00D91422">
              <w:rPr>
                <w:rFonts w:ascii="Times New Roman" w:hAnsi="Times New Roman" w:cs="Times New Roman"/>
                <w:sz w:val="20"/>
                <w:szCs w:val="20"/>
              </w:rPr>
              <w:t xml:space="preserve"> в иллюстрациях»</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37</w:t>
            </w:r>
            <w:r w:rsidR="006A1540" w:rsidRPr="00D91422">
              <w:rPr>
                <w:rFonts w:ascii="Times New Roman" w:hAnsi="Times New Roman" w:cs="Times New Roman"/>
                <w:sz w:val="20"/>
                <w:szCs w:val="20"/>
              </w:rPr>
              <w:t xml:space="preserve">. «Вечера на хуторе близ Диканьки», «Майская ночь, или Утопленница», «Ночь перед Рождеством», «Страшная месть» (урок внеклассного чтения 5). Поэтизация картин народной жизни. Герои повестей. Фольклорные мотивы в создании образов. Изображение конфликта тёмных и светлых сил. Фрагменты </w:t>
            </w:r>
            <w:r w:rsidR="006A1540" w:rsidRPr="00D91422">
              <w:rPr>
                <w:rFonts w:ascii="Times New Roman" w:hAnsi="Times New Roman" w:cs="Times New Roman"/>
                <w:sz w:val="20"/>
                <w:szCs w:val="20"/>
              </w:rPr>
              <w:lastRenderedPageBreak/>
              <w:t>«Вечеров…» в актёрском исполнении (1 ч)</w:t>
            </w:r>
          </w:p>
        </w:tc>
        <w:tc>
          <w:tcPr>
            <w:tcW w:w="5947" w:type="dxa"/>
          </w:tcPr>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Краткий пересказ сюжета каждой повести (по группам). Выразительное чтение эпизодов (в том числе по ролям). Устное рецензирование выразитель </w:t>
            </w:r>
            <w:proofErr w:type="spellStart"/>
            <w:r w:rsidRPr="00D91422">
              <w:rPr>
                <w:rFonts w:ascii="Times New Roman" w:hAnsi="Times New Roman" w:cs="Times New Roman"/>
                <w:sz w:val="20"/>
                <w:szCs w:val="20"/>
              </w:rPr>
              <w:t>ного</w:t>
            </w:r>
            <w:proofErr w:type="spellEnd"/>
            <w:r w:rsidRPr="00D91422">
              <w:rPr>
                <w:rFonts w:ascii="Times New Roman" w:hAnsi="Times New Roman" w:cs="Times New Roman"/>
                <w:sz w:val="20"/>
                <w:szCs w:val="20"/>
              </w:rPr>
              <w:t xml:space="preserve"> чтения одноклассников. Поиск незнакомых слов и определение их значений. Устные ответы на вопросы (с использованием цитирования). Участие в коллективном диалоге. Анализ конфликта тёмных и светлых сил, пейзажных фрагментов, языковых особенностей повестей. Рецензирование чтения актёров (см. фонохрестоматию). Устное иллюстрирование.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фрагментов повестей. Ответы на вопросы викторины (см. практикум «Читаем, думаем, спорим…»). Презентация и защита собственных иллюстраций и коллективного учебного проекта. </w:t>
            </w:r>
          </w:p>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Характеристика главных положительных героев каждой повести (по группам). </w:t>
            </w:r>
          </w:p>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выразительного чтения наизусть описания природы из «Вечеров…» (по выбору). Поиск сведений о детстве Н. А. Некрасова с использованием спра</w:t>
            </w:r>
            <w:r w:rsidR="00D61DEA">
              <w:rPr>
                <w:rFonts w:ascii="Times New Roman" w:hAnsi="Times New Roman" w:cs="Times New Roman"/>
                <w:sz w:val="20"/>
                <w:szCs w:val="20"/>
              </w:rPr>
              <w:t>вочной и художественно-публицистиче</w:t>
            </w:r>
            <w:r w:rsidRPr="00D91422">
              <w:rPr>
                <w:rFonts w:ascii="Times New Roman" w:hAnsi="Times New Roman" w:cs="Times New Roman"/>
                <w:sz w:val="20"/>
                <w:szCs w:val="20"/>
              </w:rPr>
              <w:t xml:space="preserve">ской литературы, ресурсов </w:t>
            </w:r>
            <w:r w:rsidRPr="00D91422">
              <w:rPr>
                <w:rFonts w:ascii="Times New Roman" w:hAnsi="Times New Roman" w:cs="Times New Roman"/>
                <w:sz w:val="20"/>
                <w:szCs w:val="20"/>
              </w:rPr>
              <w:lastRenderedPageBreak/>
              <w:t xml:space="preserve">Интернета (под </w:t>
            </w:r>
            <w:r w:rsidR="00D61DEA">
              <w:rPr>
                <w:rFonts w:ascii="Times New Roman" w:hAnsi="Times New Roman" w:cs="Times New Roman"/>
                <w:sz w:val="20"/>
                <w:szCs w:val="20"/>
              </w:rPr>
              <w:t>ру</w:t>
            </w:r>
            <w:r w:rsidRPr="00D91422">
              <w:rPr>
                <w:rFonts w:ascii="Times New Roman" w:hAnsi="Times New Roman" w:cs="Times New Roman"/>
                <w:sz w:val="20"/>
                <w:szCs w:val="20"/>
              </w:rPr>
              <w:t>ководством учителя). Письменный ответ на проблемный вопрос (по выбору): 1. Как главные герои гоголевских «Вечеров…» побеждали зло? (По одной из повестей.) 2. Чем близки повести Гоголя русскому фольклору?</w:t>
            </w:r>
          </w:p>
        </w:tc>
      </w:tr>
      <w:tr w:rsidR="00191265" w:rsidRPr="00D91422" w:rsidTr="0038510C">
        <w:tc>
          <w:tcPr>
            <w:tcW w:w="1696" w:type="dxa"/>
          </w:tcPr>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Н. А. Некрасов. «Крестьянские дети», «Есть женщины в русских селеньях…» (отрывок из поэмы «Мороз, Красный нос»), «На Волге» (для внеклассного чтения). Развитие представлений об эпитете</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38</w:t>
            </w:r>
            <w:r w:rsidR="006A1540" w:rsidRPr="00D91422">
              <w:rPr>
                <w:rFonts w:ascii="Times New Roman" w:hAnsi="Times New Roman" w:cs="Times New Roman"/>
                <w:sz w:val="20"/>
                <w:szCs w:val="20"/>
              </w:rPr>
              <w:t>. Н. А. Некрасов. «Есть женщины в русских селеньях…» (отрывок из поэмы «Мороз, Красный нос»). Краткий рассказ о поэте (детство и начало литератур ной деятельности). Поэтический образ русской женщины. Тяготы и невзгоды в её жизни и их преодоление. Стойкость характера «величавой славянки». Развитие представлений об эпитете. Фрагменты поэмы в актёрском исполнении (1 ч)</w:t>
            </w:r>
          </w:p>
        </w:tc>
        <w:tc>
          <w:tcPr>
            <w:tcW w:w="5947" w:type="dxa"/>
          </w:tcPr>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обсуждение статьи учебника «Николай Алексеевич Некрасов» и материалов практикума «Читаем, думаем, спорим…». Ответы на вопросы о биографии поэта. Выразительное чтение и обсуждение отрывка из поэмы «Мороз, Красный нос» («Есть женщины в русских селеньях…»). Устное рецензирование выразительного чтения одноклассников. Поиск незнакомых слов и определение их значения. Устные ответы на вопросы (с использованием цитирования). Участие в коллективном диалоге. Устное иллюстрирование. Обсуждение иллюстраций учебника. Работа со словарём литературоведческих терминов. Поиск цитатных примеров, иллюстрирующих понятие «эпитет». Прослушивание фрагментов поэмы в актёрском исполнении (см. фонохрестоматию), рецензирование актёрского чтения. </w:t>
            </w:r>
          </w:p>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Практическая работа. Составление таблицы «Внешность и черты характера русской крестьянки» (с использованием цитирования). Самостоятельная работа. Подготовка к выразительному чтению наизусть отрывков из поэмы. Подготовка сообщения «Некрасовские места на карте России». Чтение стихотворения «На Волге» (для внеклассного чтения). Создание иллюстраций к отрывкам из поэмы Некрасова,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D61DEA" w:rsidRDefault="003E5330" w:rsidP="00D91422">
            <w:pPr>
              <w:pStyle w:val="a4"/>
              <w:rPr>
                <w:rFonts w:ascii="Times New Roman" w:hAnsi="Times New Roman" w:cs="Times New Roman"/>
                <w:sz w:val="20"/>
                <w:szCs w:val="20"/>
              </w:rPr>
            </w:pPr>
            <w:r>
              <w:rPr>
                <w:rFonts w:ascii="Times New Roman" w:hAnsi="Times New Roman" w:cs="Times New Roman"/>
                <w:sz w:val="20"/>
                <w:szCs w:val="20"/>
              </w:rPr>
              <w:t>Урок 39</w:t>
            </w:r>
            <w:r w:rsidR="006A1540" w:rsidRPr="00D91422">
              <w:rPr>
                <w:rFonts w:ascii="Times New Roman" w:hAnsi="Times New Roman" w:cs="Times New Roman"/>
                <w:sz w:val="20"/>
                <w:szCs w:val="20"/>
              </w:rPr>
              <w:t>.</w:t>
            </w:r>
          </w:p>
          <w:p w:rsidR="00191265" w:rsidRPr="00D91422" w:rsidRDefault="00D61DEA" w:rsidP="00D91422">
            <w:pPr>
              <w:pStyle w:val="a4"/>
              <w:rPr>
                <w:rFonts w:ascii="Times New Roman" w:hAnsi="Times New Roman" w:cs="Times New Roman"/>
                <w:b/>
                <w:sz w:val="20"/>
                <w:szCs w:val="20"/>
              </w:rPr>
            </w:pPr>
            <w:r>
              <w:rPr>
                <w:rFonts w:ascii="Times New Roman" w:hAnsi="Times New Roman" w:cs="Times New Roman"/>
                <w:sz w:val="20"/>
                <w:szCs w:val="20"/>
              </w:rPr>
              <w:t xml:space="preserve"> «Кресть</w:t>
            </w:r>
            <w:r w:rsidR="006A1540" w:rsidRPr="00D91422">
              <w:rPr>
                <w:rFonts w:ascii="Times New Roman" w:hAnsi="Times New Roman" w:cs="Times New Roman"/>
                <w:sz w:val="20"/>
                <w:szCs w:val="20"/>
              </w:rPr>
              <w:t>янские дети». Труд и забавы крестьянских детей. Мир детства – короткая пора в жизни крестьянина. Картины вольной жизни крестьянских детей, их забавы. Приобщение к труду взрослых (1 ч)</w:t>
            </w:r>
          </w:p>
        </w:tc>
        <w:tc>
          <w:tcPr>
            <w:tcW w:w="5947" w:type="dxa"/>
          </w:tcPr>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Устный рассказ о поэте. Обсуждение картин русских художников, изображающих крестьянских детей. Выразительное чтение стихотворения. Устное рецензирование выразительного чтения одноклассников. Поиск незнакомых слов и определение их значения. Чтение и обсуждение стихотворения (по частям). Устные ответы на вопросы (с использованием цитирования). Участие в коллективном диалоге. Устное иллюстрирование. Практическая работа. Составление плана ответа на вопрос «Почему автор называет крестьянских детей – „счастливый народ!“?». </w:t>
            </w:r>
          </w:p>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Подготовка к чтению наизусть и </w:t>
            </w:r>
            <w:proofErr w:type="spellStart"/>
            <w:r w:rsidRPr="00D91422">
              <w:rPr>
                <w:rFonts w:ascii="Times New Roman" w:hAnsi="Times New Roman" w:cs="Times New Roman"/>
                <w:sz w:val="20"/>
                <w:szCs w:val="20"/>
              </w:rPr>
              <w:t>инсценированию</w:t>
            </w:r>
            <w:proofErr w:type="spellEnd"/>
            <w:r w:rsidRPr="00D91422">
              <w:rPr>
                <w:rFonts w:ascii="Times New Roman" w:hAnsi="Times New Roman" w:cs="Times New Roman"/>
                <w:sz w:val="20"/>
                <w:szCs w:val="20"/>
              </w:rPr>
              <w:t xml:space="preserve"> отрывка из стихотворения «Мужичок-с-ноготок». Создание иллюстраций к стихотворению,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40</w:t>
            </w:r>
            <w:r w:rsidR="006A1540" w:rsidRPr="00D91422">
              <w:rPr>
                <w:rFonts w:ascii="Times New Roman" w:hAnsi="Times New Roman" w:cs="Times New Roman"/>
                <w:sz w:val="20"/>
                <w:szCs w:val="20"/>
              </w:rPr>
              <w:t>. «Крестьянские дети». Язык стихотворения. Речевые характеристики персонажей. Анализ языка стихотворения. Авторская речь. Подготовка к сочинению по картине (1 ч)</w:t>
            </w:r>
          </w:p>
        </w:tc>
        <w:tc>
          <w:tcPr>
            <w:tcW w:w="5947" w:type="dxa"/>
          </w:tcPr>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стихотворения по ролям. Комментирование лексики, определение её стилистической окраски. Устные ответы на вопросы (с использованием цитирования). Участие в коллективном диалоге. </w:t>
            </w:r>
            <w:proofErr w:type="spellStart"/>
            <w:r w:rsidRPr="00D91422">
              <w:rPr>
                <w:rFonts w:ascii="Times New Roman" w:hAnsi="Times New Roman" w:cs="Times New Roman"/>
                <w:sz w:val="20"/>
                <w:szCs w:val="20"/>
              </w:rPr>
              <w:t>Ана</w:t>
            </w:r>
            <w:proofErr w:type="spellEnd"/>
            <w:r w:rsidRPr="00D91422">
              <w:rPr>
                <w:rFonts w:ascii="Times New Roman" w:hAnsi="Times New Roman" w:cs="Times New Roman"/>
                <w:sz w:val="20"/>
                <w:szCs w:val="20"/>
              </w:rPr>
              <w:t xml:space="preserve"> </w:t>
            </w:r>
            <w:proofErr w:type="spellStart"/>
            <w:r w:rsidRPr="00D91422">
              <w:rPr>
                <w:rFonts w:ascii="Times New Roman" w:hAnsi="Times New Roman" w:cs="Times New Roman"/>
                <w:sz w:val="20"/>
                <w:szCs w:val="20"/>
              </w:rPr>
              <w:t>лиз</w:t>
            </w:r>
            <w:proofErr w:type="spellEnd"/>
            <w:r w:rsidRPr="00D91422">
              <w:rPr>
                <w:rFonts w:ascii="Times New Roman" w:hAnsi="Times New Roman" w:cs="Times New Roman"/>
                <w:sz w:val="20"/>
                <w:szCs w:val="20"/>
              </w:rPr>
              <w:t xml:space="preserve"> раз личных форм выражения авторской позиции. Обсуждение иллюстраций учебника к стихотворению (по плану, предложенному учителем). Составление плана описания иллюстрации учебника. Презентация и защита собственных иллюстраций. </w:t>
            </w:r>
          </w:p>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Практические работы. Составление речевых характеристик персонажей (по группам). Составление таблицы «Значение и стилистическая окраска устаревших и просторечных слов в стихотворении». </w:t>
            </w:r>
          </w:p>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Описание одной из иллюстраций к стихотворению. Сопоставление стихотворения «На Волге» с живописным полотном (И. Е. Репин. «Бурлаки»). Чтение повести «Муму». Подготовка сообщения на тему «Жизнь людей в эпоху крепостного права» с использованием справочной литературы и ресурсов Интернета. Поиск сведений о детстве И. С. Тургенева с использованием справочной и художественно-публицистической литературы, ресурсов Интернета (под руководством учителя). Подготовка устного рассказа о детстве и юности писателя</w:t>
            </w:r>
          </w:p>
        </w:tc>
      </w:tr>
      <w:tr w:rsidR="00191265" w:rsidRPr="00D91422" w:rsidTr="0038510C">
        <w:tc>
          <w:tcPr>
            <w:tcW w:w="1696" w:type="dxa"/>
          </w:tcPr>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И. С. Тургенев. </w:t>
            </w:r>
            <w:r w:rsidRPr="00D91422">
              <w:rPr>
                <w:rFonts w:ascii="Times New Roman" w:hAnsi="Times New Roman" w:cs="Times New Roman"/>
                <w:sz w:val="20"/>
                <w:szCs w:val="20"/>
              </w:rPr>
              <w:lastRenderedPageBreak/>
              <w:t>«Муму». Развитие представлений о литературном герое, портрете и пейзаже</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lastRenderedPageBreak/>
              <w:t>Урок 41</w:t>
            </w:r>
            <w:r w:rsidR="006A1540" w:rsidRPr="00D91422">
              <w:rPr>
                <w:rFonts w:ascii="Times New Roman" w:hAnsi="Times New Roman" w:cs="Times New Roman"/>
                <w:sz w:val="20"/>
                <w:szCs w:val="20"/>
              </w:rPr>
              <w:t xml:space="preserve">. И. С. </w:t>
            </w:r>
            <w:r w:rsidR="006A1540" w:rsidRPr="00D91422">
              <w:rPr>
                <w:rFonts w:ascii="Times New Roman" w:hAnsi="Times New Roman" w:cs="Times New Roman"/>
                <w:sz w:val="20"/>
                <w:szCs w:val="20"/>
              </w:rPr>
              <w:lastRenderedPageBreak/>
              <w:t xml:space="preserve">Тургенев. «Муму» как повесть о крепостном праве. Краткий рассказ </w:t>
            </w:r>
            <w:r w:rsidR="00D61DEA">
              <w:rPr>
                <w:rFonts w:ascii="Times New Roman" w:hAnsi="Times New Roman" w:cs="Times New Roman"/>
                <w:sz w:val="20"/>
                <w:szCs w:val="20"/>
              </w:rPr>
              <w:t>о писателе (детство и начало литератур</w:t>
            </w:r>
            <w:r w:rsidR="006A1540" w:rsidRPr="00D91422">
              <w:rPr>
                <w:rFonts w:ascii="Times New Roman" w:hAnsi="Times New Roman" w:cs="Times New Roman"/>
                <w:sz w:val="20"/>
                <w:szCs w:val="20"/>
              </w:rPr>
              <w:t>ной деятельности). Реальная основа повести. Повествование о жизни в эпоху крепостного права. Жизнь в доме барыни. Облик барыни и её челяди. Актёрское чтение фрагментов рассказа (1 ч)</w:t>
            </w:r>
          </w:p>
        </w:tc>
        <w:tc>
          <w:tcPr>
            <w:tcW w:w="5947" w:type="dxa"/>
          </w:tcPr>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Чтение статей учебника о Спасском-</w:t>
            </w:r>
            <w:proofErr w:type="spellStart"/>
            <w:r w:rsidRPr="00D91422">
              <w:rPr>
                <w:rFonts w:ascii="Times New Roman" w:hAnsi="Times New Roman" w:cs="Times New Roman"/>
                <w:sz w:val="20"/>
                <w:szCs w:val="20"/>
              </w:rPr>
              <w:t>Лутовинове</w:t>
            </w:r>
            <w:proofErr w:type="spellEnd"/>
            <w:r w:rsidRPr="00D91422">
              <w:rPr>
                <w:rFonts w:ascii="Times New Roman" w:hAnsi="Times New Roman" w:cs="Times New Roman"/>
                <w:sz w:val="20"/>
                <w:szCs w:val="20"/>
              </w:rPr>
              <w:t xml:space="preserve"> (см. раздел </w:t>
            </w:r>
            <w:r w:rsidRPr="00D91422">
              <w:rPr>
                <w:rFonts w:ascii="Times New Roman" w:hAnsi="Times New Roman" w:cs="Times New Roman"/>
                <w:sz w:val="20"/>
                <w:szCs w:val="20"/>
              </w:rPr>
              <w:lastRenderedPageBreak/>
              <w:t xml:space="preserve">«Литературные места России») и «Иван Сергеевич Тургенев». Ответы на вопросы о биографии поэта. Устный рассказ о детстве Тургенева. Прослушивание звукозаписи актёрского чтения (см. фонохрестоматию), его рецензирование. Чтение по ролям фрагментов повести и рецензирование чтения одноклассников. Поиск незнакомых слов и определение их значения. Устные ответы на вопросы (с использованием цитирования). Участие в коллективном диалоге. Различные виды пересказов. Самостоятельная работа. Выборочный пересказ истории одного из героев (по выбору). Создание собственных иллюстраций. Проект. Составление электронного альбома «Словесные портреты и пейзажи в повести „Муму“ </w:t>
            </w:r>
            <w:r w:rsidR="00D61DEA">
              <w:rPr>
                <w:rFonts w:ascii="Times New Roman" w:hAnsi="Times New Roman" w:cs="Times New Roman"/>
                <w:sz w:val="20"/>
                <w:szCs w:val="20"/>
              </w:rPr>
              <w:t xml:space="preserve"> </w:t>
            </w:r>
            <w:r w:rsidRPr="00D91422">
              <w:rPr>
                <w:rFonts w:ascii="Times New Roman" w:hAnsi="Times New Roman" w:cs="Times New Roman"/>
                <w:sz w:val="20"/>
                <w:szCs w:val="20"/>
              </w:rPr>
              <w:t>глазами книжных графиков» (подбор к словесным фрагментам иллюстраций книжной графики, анализ изобразительно-выразительных средств в разных видах искусства)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42</w:t>
            </w:r>
            <w:r w:rsidR="006A1540" w:rsidRPr="00D91422">
              <w:rPr>
                <w:rFonts w:ascii="Times New Roman" w:hAnsi="Times New Roman" w:cs="Times New Roman"/>
                <w:sz w:val="20"/>
                <w:szCs w:val="20"/>
              </w:rPr>
              <w:t>. «Муму» как протест против рабс</w:t>
            </w:r>
            <w:r w:rsidR="0053346F">
              <w:rPr>
                <w:rFonts w:ascii="Times New Roman" w:hAnsi="Times New Roman" w:cs="Times New Roman"/>
                <w:sz w:val="20"/>
                <w:szCs w:val="20"/>
              </w:rPr>
              <w:t>тва. Духовные и нравственные ка</w:t>
            </w:r>
            <w:r w:rsidR="006A1540" w:rsidRPr="00D91422">
              <w:rPr>
                <w:rFonts w:ascii="Times New Roman" w:hAnsi="Times New Roman" w:cs="Times New Roman"/>
                <w:sz w:val="20"/>
                <w:szCs w:val="20"/>
              </w:rPr>
              <w:t>чества Герасима. Облик М</w:t>
            </w:r>
            <w:r w:rsidR="0053346F">
              <w:rPr>
                <w:rFonts w:ascii="Times New Roman" w:hAnsi="Times New Roman" w:cs="Times New Roman"/>
                <w:sz w:val="20"/>
                <w:szCs w:val="20"/>
              </w:rPr>
              <w:t>уму. Смысл названия повести. Не</w:t>
            </w:r>
            <w:r w:rsidR="006A1540" w:rsidRPr="00D91422">
              <w:rPr>
                <w:rFonts w:ascii="Times New Roman" w:hAnsi="Times New Roman" w:cs="Times New Roman"/>
                <w:sz w:val="20"/>
                <w:szCs w:val="20"/>
              </w:rPr>
              <w:t>мота главного героя как символ немого протеста крепостного против рабства (1 ч)</w:t>
            </w:r>
          </w:p>
        </w:tc>
        <w:tc>
          <w:tcPr>
            <w:tcW w:w="5947" w:type="dxa"/>
          </w:tcPr>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и прослушивание звукозаписей фрагментов рассказа (см. задания фонохрестоматии). Устное рецензирование выразительного чтения одноклассников, чтения актёров.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фрагментов повести. Выборочные пересказы историй героев. Составление плана (в том числе цитатного) эпизода, подбор цитат по заданной теме. Устные ответы на вопросы (с использованием цитирования). Участие в коллективном диалоге. Обсуждение иллюстраций учебника и найденных самостоятельно, презентация и защита собственных рисунков.</w:t>
            </w:r>
          </w:p>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 Практическая работа. Заполнение цитатной таблицы «Черты характера Герасима». </w:t>
            </w:r>
          </w:p>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Составление плана характеристики Герасима. Подготовка к устному рассказу о герое по плану (с использованием цитирования) и его письменная характеристика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43</w:t>
            </w:r>
            <w:r w:rsidR="006A1540" w:rsidRPr="00D91422">
              <w:rPr>
                <w:rFonts w:ascii="Times New Roman" w:hAnsi="Times New Roman" w:cs="Times New Roman"/>
                <w:sz w:val="20"/>
                <w:szCs w:val="20"/>
              </w:rPr>
              <w:t>. «Муму»: система образов. Развитие представлений о литературном герое. Сопоставление Герасима, барыни и барской челяди (1 ч)</w:t>
            </w:r>
          </w:p>
        </w:tc>
        <w:tc>
          <w:tcPr>
            <w:tcW w:w="5947" w:type="dxa"/>
          </w:tcPr>
          <w:p w:rsidR="00191265" w:rsidRPr="00D91422" w:rsidRDefault="006A1540" w:rsidP="00D91422">
            <w:pPr>
              <w:pStyle w:val="a4"/>
              <w:rPr>
                <w:rFonts w:ascii="Times New Roman" w:hAnsi="Times New Roman" w:cs="Times New Roman"/>
                <w:b/>
                <w:sz w:val="20"/>
                <w:szCs w:val="20"/>
              </w:rPr>
            </w:pPr>
            <w:r w:rsidRPr="00D91422">
              <w:rPr>
                <w:rFonts w:ascii="Times New Roman" w:hAnsi="Times New Roman" w:cs="Times New Roman"/>
                <w:sz w:val="20"/>
                <w:szCs w:val="20"/>
              </w:rPr>
              <w:t>Устные рассказы о Герасиме. Обсуждение плана его характеристики. Составление планов сравнительных характеристик героев (по группам). Составление письменных сравнительных характеристик героев по плану. Практическая работа. Заполнение цитатной таблицы сравнительной характеристики героев. Самостоятельная работа. Письменные сравнительные характеристики героев</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44</w:t>
            </w:r>
            <w:r w:rsidR="006A1540" w:rsidRPr="00D91422">
              <w:rPr>
                <w:rFonts w:ascii="Times New Roman" w:hAnsi="Times New Roman" w:cs="Times New Roman"/>
                <w:sz w:val="20"/>
                <w:szCs w:val="20"/>
              </w:rPr>
              <w:t>. И. С. Тургенев – мастер портрета и пейзажа (урок развития речи 4). Развитие представлений о портрете и пейзаже. Анализ портретных и пейз</w:t>
            </w:r>
            <w:r w:rsidR="0053346F">
              <w:rPr>
                <w:rFonts w:ascii="Times New Roman" w:hAnsi="Times New Roman" w:cs="Times New Roman"/>
                <w:sz w:val="20"/>
                <w:szCs w:val="20"/>
              </w:rPr>
              <w:t>ажных фрагментов повести. Подго</w:t>
            </w:r>
            <w:r w:rsidR="006A1540" w:rsidRPr="00D91422">
              <w:rPr>
                <w:rFonts w:ascii="Times New Roman" w:hAnsi="Times New Roman" w:cs="Times New Roman"/>
                <w:sz w:val="20"/>
                <w:szCs w:val="20"/>
              </w:rPr>
              <w:t>товка к письменному ответу на один из проблемных вопросов (1 ч)</w:t>
            </w:r>
          </w:p>
        </w:tc>
        <w:tc>
          <w:tcPr>
            <w:tcW w:w="5947" w:type="dxa"/>
          </w:tcPr>
          <w:p w:rsidR="00D61DEA" w:rsidRDefault="006A1540" w:rsidP="00D91422">
            <w:pPr>
              <w:pStyle w:val="a4"/>
              <w:rPr>
                <w:rFonts w:ascii="Times New Roman" w:hAnsi="Times New Roman" w:cs="Times New Roman"/>
                <w:sz w:val="20"/>
                <w:szCs w:val="20"/>
              </w:rPr>
            </w:pPr>
            <w:r w:rsidRPr="00D91422">
              <w:rPr>
                <w:rFonts w:ascii="Times New Roman" w:hAnsi="Times New Roman" w:cs="Times New Roman"/>
                <w:sz w:val="20"/>
                <w:szCs w:val="20"/>
              </w:rPr>
              <w:t>Работа со словарём литературоведческих терминов. По иск ц</w:t>
            </w:r>
            <w:r w:rsidR="00D61DEA">
              <w:rPr>
                <w:rFonts w:ascii="Times New Roman" w:hAnsi="Times New Roman" w:cs="Times New Roman"/>
                <w:sz w:val="20"/>
                <w:szCs w:val="20"/>
              </w:rPr>
              <w:t>итатных примеров, иллюстриру</w:t>
            </w:r>
            <w:r w:rsidRPr="00D91422">
              <w:rPr>
                <w:rFonts w:ascii="Times New Roman" w:hAnsi="Times New Roman" w:cs="Times New Roman"/>
                <w:sz w:val="20"/>
                <w:szCs w:val="20"/>
              </w:rPr>
              <w:t xml:space="preserve">ющих понятия «портрет», «пейзаж». Заполнение аналитических таблиц «Портреты и пейзажи в повести „Муму“» (по группам). Презентация и защита электронного альбома «Словесные портреты и пейзажи в повести „Муму“ </w:t>
            </w:r>
            <w:r w:rsidR="00D61DEA">
              <w:rPr>
                <w:rFonts w:ascii="Times New Roman" w:hAnsi="Times New Roman" w:cs="Times New Roman"/>
                <w:sz w:val="20"/>
                <w:szCs w:val="20"/>
              </w:rPr>
              <w:t xml:space="preserve"> </w:t>
            </w:r>
            <w:r w:rsidR="0064270B" w:rsidRPr="00D91422">
              <w:rPr>
                <w:rFonts w:ascii="Times New Roman" w:hAnsi="Times New Roman" w:cs="Times New Roman"/>
                <w:sz w:val="20"/>
                <w:szCs w:val="20"/>
              </w:rPr>
              <w:t xml:space="preserve">глазами книжных графиков». Выполнение заданий практикума «Читаем, думаем, спорим…» и проведение викторины по повести. </w:t>
            </w:r>
          </w:p>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Практическая работа. Составление планов ответов на проблемные вопросы</w:t>
            </w:r>
            <w:r w:rsidR="00D61DEA">
              <w:rPr>
                <w:rFonts w:ascii="Times New Roman" w:hAnsi="Times New Roman" w:cs="Times New Roman"/>
                <w:sz w:val="20"/>
                <w:szCs w:val="20"/>
              </w:rPr>
              <w:t>. Составление устного и письмен</w:t>
            </w:r>
            <w:r w:rsidRPr="00D91422">
              <w:rPr>
                <w:rFonts w:ascii="Times New Roman" w:hAnsi="Times New Roman" w:cs="Times New Roman"/>
                <w:sz w:val="20"/>
                <w:szCs w:val="20"/>
              </w:rPr>
              <w:t xml:space="preserve">ного ответа на проблемный вопрос. </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Домашняя контрольная работа. Письменный ответ на один из проблемных вопросов: 1. Что воспевает И. С. Тургенев в образе Герасима? 2. Каковы друзья и враги Герасима? 3. В чём вина и в чём беда барыни? Самостоятельная работа. Подготовка к выразительному чтению стихотворений Фета</w:t>
            </w:r>
          </w:p>
        </w:tc>
      </w:tr>
      <w:tr w:rsidR="00191265" w:rsidRPr="00D91422" w:rsidTr="0038510C">
        <w:tc>
          <w:tcPr>
            <w:tcW w:w="1696"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А. А. Фет. «Весенний дождь»</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45</w:t>
            </w:r>
            <w:r w:rsidR="0064270B" w:rsidRPr="00D91422">
              <w:rPr>
                <w:rFonts w:ascii="Times New Roman" w:hAnsi="Times New Roman" w:cs="Times New Roman"/>
                <w:sz w:val="20"/>
                <w:szCs w:val="20"/>
              </w:rPr>
              <w:t xml:space="preserve">. А. А. Фет. Лирика. Краткий рассказ о поэте. «Весенний дождь»: радостная, яркая, полная движения </w:t>
            </w:r>
            <w:r w:rsidR="0064270B" w:rsidRPr="00D91422">
              <w:rPr>
                <w:rFonts w:ascii="Times New Roman" w:hAnsi="Times New Roman" w:cs="Times New Roman"/>
                <w:sz w:val="20"/>
                <w:szCs w:val="20"/>
              </w:rPr>
              <w:lastRenderedPageBreak/>
              <w:t>картина весенней природы. «Чудная картина…»: полный загадочности и очарования зимний пейзаж. «Задрожали листы, облетая…»: противопоставление осенней «шумящей мглы» и «тёплого гнёздышка». Краски, звуки, запахи как воплощение красоты жизни (1 ч)</w:t>
            </w:r>
          </w:p>
        </w:tc>
        <w:tc>
          <w:tcPr>
            <w:tcW w:w="5947"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 xml:space="preserve">Выразительное чтение (в том числе наизусть) стихотворений поэта, изученных в начальной школе и прочитанных самостоятельно. Чтение статьи учебника «Афанасий Афанасьевич Фет» и составление её плана. Устные ответы на вопросы (с использованием цитирования). Участие в коллективном диалоге. Рассказ о стихотворении по вопросам учебника. Практическая </w:t>
            </w:r>
            <w:r w:rsidRPr="00D91422">
              <w:rPr>
                <w:rFonts w:ascii="Times New Roman" w:hAnsi="Times New Roman" w:cs="Times New Roman"/>
                <w:sz w:val="20"/>
                <w:szCs w:val="20"/>
              </w:rPr>
              <w:lastRenderedPageBreak/>
              <w:t>работа. Чтение и анализ стихотворений Фета о природе (по группам). Самостоятельная работа. Подготовка к выразительному чтению наизусть стихотворений поэта. Письменный анализ одного из стихотворений. Подготовка к выразительному чтению рассказа Л. Н. Толстого «Кавказский пленник» (в том числе по ролям). Поиск сведений о Толстом и подготовка сообщения о его участии в Кавказской войне с использованием справочной</w:t>
            </w:r>
            <w:r w:rsidR="00D61DEA">
              <w:rPr>
                <w:rFonts w:ascii="Times New Roman" w:hAnsi="Times New Roman" w:cs="Times New Roman"/>
                <w:sz w:val="20"/>
                <w:szCs w:val="20"/>
              </w:rPr>
              <w:t xml:space="preserve"> и художественно-публицистиче</w:t>
            </w:r>
            <w:r w:rsidRPr="00D91422">
              <w:rPr>
                <w:rFonts w:ascii="Times New Roman" w:hAnsi="Times New Roman" w:cs="Times New Roman"/>
                <w:sz w:val="20"/>
                <w:szCs w:val="20"/>
              </w:rPr>
              <w:t>ской литературы, ресурсов Интернета (под руководством учителя)</w:t>
            </w:r>
          </w:p>
        </w:tc>
      </w:tr>
      <w:tr w:rsidR="00191265" w:rsidRPr="00D91422" w:rsidTr="0038510C">
        <w:tc>
          <w:tcPr>
            <w:tcW w:w="1696"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Л. Н. Толстой. «Кавказский пленник». Понятие о сюжете. Развитие понятия о сравнении</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46</w:t>
            </w:r>
            <w:r w:rsidR="0064270B" w:rsidRPr="00D91422">
              <w:rPr>
                <w:rFonts w:ascii="Times New Roman" w:hAnsi="Times New Roman" w:cs="Times New Roman"/>
                <w:sz w:val="20"/>
                <w:szCs w:val="20"/>
              </w:rPr>
              <w:t>. Л. Н. Толстой. «Кавказский пленник»: русский офицер в плену у горцев. Краткий рассказ о писателе (детство и начало литературной деятельности). Историческая основа и сюжет рассказа. Основные эпизоды. Бессмысленность и жестокость национальной вражды. Русский офицер Жилин. Жилин в плену у горцев. Жилин и Дина. Душевная близость людей из враждующих лагерей. Фрагменты рассказа в актёрском исполнении (1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Чтение статьи учебника о Толстом и составление её плана. Сообщения об участии Толстого в Кавказской войне. Выразительное чтение рассказа (в том чи</w:t>
            </w:r>
            <w:r w:rsidR="00D61DEA">
              <w:rPr>
                <w:rFonts w:ascii="Times New Roman" w:hAnsi="Times New Roman" w:cs="Times New Roman"/>
                <w:sz w:val="20"/>
                <w:szCs w:val="20"/>
              </w:rPr>
              <w:t xml:space="preserve">сле по ролям), пересказ и </w:t>
            </w:r>
            <w:proofErr w:type="spellStart"/>
            <w:r w:rsidR="00D61DEA">
              <w:rPr>
                <w:rFonts w:ascii="Times New Roman" w:hAnsi="Times New Roman" w:cs="Times New Roman"/>
                <w:sz w:val="20"/>
                <w:szCs w:val="20"/>
              </w:rPr>
              <w:t>инсце</w:t>
            </w:r>
            <w:r w:rsidRPr="00D91422">
              <w:rPr>
                <w:rFonts w:ascii="Times New Roman" w:hAnsi="Times New Roman" w:cs="Times New Roman"/>
                <w:sz w:val="20"/>
                <w:szCs w:val="20"/>
              </w:rPr>
              <w:t>нирование</w:t>
            </w:r>
            <w:proofErr w:type="spellEnd"/>
            <w:r w:rsidRPr="00D91422">
              <w:rPr>
                <w:rFonts w:ascii="Times New Roman" w:hAnsi="Times New Roman" w:cs="Times New Roman"/>
                <w:sz w:val="20"/>
                <w:szCs w:val="20"/>
              </w:rPr>
              <w:t xml:space="preserve"> его фрагментов. Поиск незнакомых слов и определение их значения. Прослушивание фрагментов рассказа в актёрском исполнении. Устное рецензиров</w:t>
            </w:r>
            <w:r w:rsidR="00D61DEA">
              <w:rPr>
                <w:rFonts w:ascii="Times New Roman" w:hAnsi="Times New Roman" w:cs="Times New Roman"/>
                <w:sz w:val="20"/>
                <w:szCs w:val="20"/>
              </w:rPr>
              <w:t>ание выразительного чтения одно</w:t>
            </w:r>
            <w:r w:rsidRPr="00D91422">
              <w:rPr>
                <w:rFonts w:ascii="Times New Roman" w:hAnsi="Times New Roman" w:cs="Times New Roman"/>
                <w:sz w:val="20"/>
                <w:szCs w:val="20"/>
              </w:rPr>
              <w:t xml:space="preserve">классников, чтения актёров. Устные ответы на вопросы (с использованием цитирования). Участие в коллективном диалоге. </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Практическая работа. Анализ эпизодов рассказа (по группам). Самостоятельная работа. Устный рассказ о писателе. Устные рассказы о Жилине и </w:t>
            </w:r>
            <w:proofErr w:type="spellStart"/>
            <w:r w:rsidRPr="00D91422">
              <w:rPr>
                <w:rFonts w:ascii="Times New Roman" w:hAnsi="Times New Roman" w:cs="Times New Roman"/>
                <w:sz w:val="20"/>
                <w:szCs w:val="20"/>
              </w:rPr>
              <w:t>Костылине</w:t>
            </w:r>
            <w:proofErr w:type="spellEnd"/>
            <w:r w:rsidRPr="00D91422">
              <w:rPr>
                <w:rFonts w:ascii="Times New Roman" w:hAnsi="Times New Roman" w:cs="Times New Roman"/>
                <w:sz w:val="20"/>
                <w:szCs w:val="20"/>
              </w:rPr>
              <w:t xml:space="preserve"> (по группам). Поиск иллюстраций к рассказу и написание отзыва об одной из иллюстраций. Создание собственных иллюстраций и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47</w:t>
            </w:r>
            <w:r w:rsidR="0064270B" w:rsidRPr="00D91422">
              <w:rPr>
                <w:rFonts w:ascii="Times New Roman" w:hAnsi="Times New Roman" w:cs="Times New Roman"/>
                <w:sz w:val="20"/>
                <w:szCs w:val="20"/>
              </w:rPr>
              <w:t xml:space="preserve">. «Кавказский пленник»: Жилин и </w:t>
            </w:r>
            <w:proofErr w:type="spellStart"/>
            <w:r w:rsidR="0064270B" w:rsidRPr="00D91422">
              <w:rPr>
                <w:rFonts w:ascii="Times New Roman" w:hAnsi="Times New Roman" w:cs="Times New Roman"/>
                <w:sz w:val="20"/>
                <w:szCs w:val="20"/>
              </w:rPr>
              <w:t>Костылин</w:t>
            </w:r>
            <w:proofErr w:type="spellEnd"/>
            <w:r w:rsidR="0064270B" w:rsidRPr="00D91422">
              <w:rPr>
                <w:rFonts w:ascii="Times New Roman" w:hAnsi="Times New Roman" w:cs="Times New Roman"/>
                <w:sz w:val="20"/>
                <w:szCs w:val="20"/>
              </w:rPr>
              <w:t xml:space="preserve">. Жилин и </w:t>
            </w:r>
            <w:proofErr w:type="spellStart"/>
            <w:r w:rsidR="0064270B" w:rsidRPr="00D91422">
              <w:rPr>
                <w:rFonts w:ascii="Times New Roman" w:hAnsi="Times New Roman" w:cs="Times New Roman"/>
                <w:sz w:val="20"/>
                <w:szCs w:val="20"/>
              </w:rPr>
              <w:t>Костылин</w:t>
            </w:r>
            <w:proofErr w:type="spellEnd"/>
            <w:r w:rsidR="0064270B" w:rsidRPr="00D91422">
              <w:rPr>
                <w:rFonts w:ascii="Times New Roman" w:hAnsi="Times New Roman" w:cs="Times New Roman"/>
                <w:sz w:val="20"/>
                <w:szCs w:val="20"/>
              </w:rPr>
              <w:t>: два характера – две судьбы. Смысл названия рассказа. Поучительный характер рассказа. Утверждение гуманистических идеалов. Развитие представлений об идее, сюжете, рассказе (1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Устные сообщения о главных героях рассказа. Сопоставление пер</w:t>
            </w:r>
            <w:r w:rsidR="00D61DEA">
              <w:rPr>
                <w:rFonts w:ascii="Times New Roman" w:hAnsi="Times New Roman" w:cs="Times New Roman"/>
                <w:sz w:val="20"/>
                <w:szCs w:val="20"/>
              </w:rPr>
              <w:t>сонажей рассказа и соста</w:t>
            </w:r>
            <w:r w:rsidRPr="00D91422">
              <w:rPr>
                <w:rFonts w:ascii="Times New Roman" w:hAnsi="Times New Roman" w:cs="Times New Roman"/>
                <w:sz w:val="20"/>
                <w:szCs w:val="20"/>
              </w:rPr>
              <w:t>вление плана сравнительной характеристики героев. Прослушивание фрагментов рассказа в актёрском исполнении (см. фонохрестоматию). Устное рецензирование чтения актёров. Устн</w:t>
            </w:r>
            <w:r w:rsidR="00D61DEA">
              <w:rPr>
                <w:rFonts w:ascii="Times New Roman" w:hAnsi="Times New Roman" w:cs="Times New Roman"/>
                <w:sz w:val="20"/>
                <w:szCs w:val="20"/>
              </w:rPr>
              <w:t>ые ответы на вопросы (с исполь</w:t>
            </w:r>
            <w:r w:rsidRPr="00D91422">
              <w:rPr>
                <w:rFonts w:ascii="Times New Roman" w:hAnsi="Times New Roman" w:cs="Times New Roman"/>
                <w:sz w:val="20"/>
                <w:szCs w:val="20"/>
              </w:rPr>
              <w:t>зованием цитирования). Участие в коллективном диалоге. Работа со с</w:t>
            </w:r>
            <w:r w:rsidR="00D61DEA">
              <w:rPr>
                <w:rFonts w:ascii="Times New Roman" w:hAnsi="Times New Roman" w:cs="Times New Roman"/>
                <w:sz w:val="20"/>
                <w:szCs w:val="20"/>
              </w:rPr>
              <w:t>ловарём литературоведческих тер</w:t>
            </w:r>
            <w:r w:rsidRPr="00D91422">
              <w:rPr>
                <w:rFonts w:ascii="Times New Roman" w:hAnsi="Times New Roman" w:cs="Times New Roman"/>
                <w:sz w:val="20"/>
                <w:szCs w:val="20"/>
              </w:rPr>
              <w:t>минов. Устное иллюстрирование. Обсуждение иллюстраций учебника или иллюстраций, найденных самостоятельно. Презентация и защита собственных иллюстраций. Викторина по вопросам и заданиям практикума «Читаем, думаем, спорим…».</w:t>
            </w:r>
          </w:p>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 Практическая работа. Подбор примеров, иллюстрирующих понятия «идея», «сюжет», «рассказ».</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Письменная сравнительная характеристика героев. Проект. Составление под руководством учителя электронной презентации «Жилин и </w:t>
            </w:r>
            <w:proofErr w:type="spellStart"/>
            <w:r w:rsidRPr="00D91422">
              <w:rPr>
                <w:rFonts w:ascii="Times New Roman" w:hAnsi="Times New Roman" w:cs="Times New Roman"/>
                <w:sz w:val="20"/>
                <w:szCs w:val="20"/>
              </w:rPr>
              <w:t>Костылин</w:t>
            </w:r>
            <w:proofErr w:type="spellEnd"/>
            <w:r w:rsidRPr="00D91422">
              <w:rPr>
                <w:rFonts w:ascii="Times New Roman" w:hAnsi="Times New Roman" w:cs="Times New Roman"/>
                <w:sz w:val="20"/>
                <w:szCs w:val="20"/>
              </w:rPr>
              <w:t>: два характера – две судьбы»</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48</w:t>
            </w:r>
            <w:r w:rsidR="0064270B" w:rsidRPr="00D91422">
              <w:rPr>
                <w:rFonts w:ascii="Times New Roman" w:hAnsi="Times New Roman" w:cs="Times New Roman"/>
                <w:sz w:val="20"/>
                <w:szCs w:val="20"/>
              </w:rPr>
              <w:t xml:space="preserve">. «Кавказский пленник» (урок развития речи 5). Подготовка к письменному ответу на один из проблемных вопросов </w:t>
            </w:r>
            <w:r w:rsidR="0064270B" w:rsidRPr="00D91422">
              <w:rPr>
                <w:rFonts w:ascii="Times New Roman" w:hAnsi="Times New Roman" w:cs="Times New Roman"/>
                <w:sz w:val="20"/>
                <w:szCs w:val="20"/>
              </w:rPr>
              <w:lastRenderedPageBreak/>
              <w:t>(1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Защита учебного проекта «Жилин и </w:t>
            </w:r>
            <w:proofErr w:type="spellStart"/>
            <w:r w:rsidRPr="00D91422">
              <w:rPr>
                <w:rFonts w:ascii="Times New Roman" w:hAnsi="Times New Roman" w:cs="Times New Roman"/>
                <w:sz w:val="20"/>
                <w:szCs w:val="20"/>
              </w:rPr>
              <w:t>Костылин</w:t>
            </w:r>
            <w:proofErr w:type="spellEnd"/>
            <w:r w:rsidRPr="00D91422">
              <w:rPr>
                <w:rFonts w:ascii="Times New Roman" w:hAnsi="Times New Roman" w:cs="Times New Roman"/>
                <w:sz w:val="20"/>
                <w:szCs w:val="20"/>
              </w:rPr>
              <w:t xml:space="preserve">: два характера – две судьбы». Составление планов (цитатных планов) письменных ответов на вопросы и подбор цитат для подтверждения своих суждений (по группам). Составление устного и письменного ответа на проблемный вопрос. Подбор цитат по заданной теме. Контрольная работа. Письменный ответ на один из проблемных вопросов: 1. Каковы друзья и враги пленного Жилина? 2. Почему </w:t>
            </w:r>
            <w:r w:rsidRPr="00D91422">
              <w:rPr>
                <w:rFonts w:ascii="Times New Roman" w:hAnsi="Times New Roman" w:cs="Times New Roman"/>
                <w:sz w:val="20"/>
                <w:szCs w:val="20"/>
              </w:rPr>
              <w:lastRenderedPageBreak/>
              <w:t xml:space="preserve">у Жилина и </w:t>
            </w:r>
            <w:proofErr w:type="spellStart"/>
            <w:r w:rsidRPr="00D91422">
              <w:rPr>
                <w:rFonts w:ascii="Times New Roman" w:hAnsi="Times New Roman" w:cs="Times New Roman"/>
                <w:sz w:val="20"/>
                <w:szCs w:val="20"/>
              </w:rPr>
              <w:t>Костылина</w:t>
            </w:r>
            <w:proofErr w:type="spellEnd"/>
            <w:r w:rsidRPr="00D91422">
              <w:rPr>
                <w:rFonts w:ascii="Times New Roman" w:hAnsi="Times New Roman" w:cs="Times New Roman"/>
                <w:sz w:val="20"/>
                <w:szCs w:val="20"/>
              </w:rPr>
              <w:t xml:space="preserve"> разные судьбы? 3. Какие мысли Л. Н. Толстого в рассказе «Кавказский пленник» мы называем гуманистическими? </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к контрольной работе по творчеству М. Ю. Лермонтова, Н. В. Гоголя, Н. А. Некрасова, И. С. Тургенева, Л. Н. Толстого</w:t>
            </w:r>
          </w:p>
        </w:tc>
      </w:tr>
      <w:tr w:rsidR="00191265" w:rsidRPr="00D91422" w:rsidTr="0038510C">
        <w:tc>
          <w:tcPr>
            <w:tcW w:w="1696"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Уроки контроля</w:t>
            </w:r>
          </w:p>
        </w:tc>
        <w:tc>
          <w:tcPr>
            <w:tcW w:w="2127" w:type="dxa"/>
          </w:tcPr>
          <w:p w:rsidR="00191265" w:rsidRPr="00D91422" w:rsidRDefault="003E5330" w:rsidP="003E5330">
            <w:pPr>
              <w:pStyle w:val="a4"/>
              <w:rPr>
                <w:rFonts w:ascii="Times New Roman" w:hAnsi="Times New Roman" w:cs="Times New Roman"/>
                <w:b/>
                <w:sz w:val="20"/>
                <w:szCs w:val="20"/>
              </w:rPr>
            </w:pPr>
            <w:r>
              <w:rPr>
                <w:rFonts w:ascii="Times New Roman" w:hAnsi="Times New Roman" w:cs="Times New Roman"/>
                <w:sz w:val="20"/>
                <w:szCs w:val="20"/>
              </w:rPr>
              <w:t>Уроки 49- 50</w:t>
            </w:r>
            <w:r w:rsidR="0064270B" w:rsidRPr="00D91422">
              <w:rPr>
                <w:rFonts w:ascii="Times New Roman" w:hAnsi="Times New Roman" w:cs="Times New Roman"/>
                <w:sz w:val="20"/>
                <w:szCs w:val="20"/>
              </w:rPr>
              <w:t>. Контрольная</w:t>
            </w:r>
            <w:r w:rsidR="00D61DEA">
              <w:rPr>
                <w:rFonts w:ascii="Times New Roman" w:hAnsi="Times New Roman" w:cs="Times New Roman"/>
                <w:sz w:val="20"/>
                <w:szCs w:val="20"/>
              </w:rPr>
              <w:t xml:space="preserve"> работа по творчеству М. Ю. Лер</w:t>
            </w:r>
            <w:r w:rsidR="0064270B" w:rsidRPr="00D91422">
              <w:rPr>
                <w:rFonts w:ascii="Times New Roman" w:hAnsi="Times New Roman" w:cs="Times New Roman"/>
                <w:sz w:val="20"/>
                <w:szCs w:val="20"/>
              </w:rPr>
              <w:t>мон</w:t>
            </w:r>
            <w:r w:rsidR="00A97609">
              <w:rPr>
                <w:rFonts w:ascii="Times New Roman" w:hAnsi="Times New Roman" w:cs="Times New Roman"/>
                <w:sz w:val="20"/>
                <w:szCs w:val="20"/>
              </w:rPr>
              <w:t>това, Н. В. Гоголя, Н. А. Некра</w:t>
            </w:r>
            <w:r w:rsidR="0064270B" w:rsidRPr="00D91422">
              <w:rPr>
                <w:rFonts w:ascii="Times New Roman" w:hAnsi="Times New Roman" w:cs="Times New Roman"/>
                <w:sz w:val="20"/>
                <w:szCs w:val="20"/>
              </w:rPr>
              <w:t>сова, И. С. Тургенева, Л. Н. Толстого (2 ч)</w:t>
            </w:r>
          </w:p>
        </w:tc>
        <w:tc>
          <w:tcPr>
            <w:tcW w:w="5947"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Создание письменных высказываний различных жанров: описание, сочинение по картине, характеристика героев, в том числе сопоставительная; отзыв о</w:t>
            </w:r>
            <w:r w:rsidR="00D61DEA">
              <w:rPr>
                <w:rFonts w:ascii="Times New Roman" w:hAnsi="Times New Roman" w:cs="Times New Roman"/>
                <w:sz w:val="20"/>
                <w:szCs w:val="20"/>
              </w:rPr>
              <w:t xml:space="preserve"> самостоятельно прочитанном про</w:t>
            </w:r>
            <w:r w:rsidRPr="00D91422">
              <w:rPr>
                <w:rFonts w:ascii="Times New Roman" w:hAnsi="Times New Roman" w:cs="Times New Roman"/>
                <w:sz w:val="20"/>
                <w:szCs w:val="20"/>
              </w:rPr>
              <w:t xml:space="preserve">изведении, ответ на проблемный вопрос, выполнение тестовых заданий. Самостоятельная работа. Завершение выполнения заданий творческого характера. Чтение рассказа Чехова «Хирургия» и других рассказов писателя. Подготовка выразительного чтения по ролям (или </w:t>
            </w:r>
            <w:proofErr w:type="spellStart"/>
            <w:r w:rsidRPr="00D91422">
              <w:rPr>
                <w:rFonts w:ascii="Times New Roman" w:hAnsi="Times New Roman" w:cs="Times New Roman"/>
                <w:sz w:val="20"/>
                <w:szCs w:val="20"/>
              </w:rPr>
              <w:t>инсценирования</w:t>
            </w:r>
            <w:proofErr w:type="spellEnd"/>
            <w:r w:rsidRPr="00D91422">
              <w:rPr>
                <w:rFonts w:ascii="Times New Roman" w:hAnsi="Times New Roman" w:cs="Times New Roman"/>
                <w:sz w:val="20"/>
                <w:szCs w:val="20"/>
              </w:rPr>
              <w:t>) фрагментов рассказов. Подготовка сообщения о псевдонимах Чехова и их происхождении. Поиск сведений о Чехове с использованием справочной литературы, ресурсов Интернета (под руководством учителя). Подготовка устного рассказа о писателе</w:t>
            </w:r>
          </w:p>
        </w:tc>
      </w:tr>
      <w:tr w:rsidR="00191265" w:rsidRPr="00D91422" w:rsidTr="0038510C">
        <w:tc>
          <w:tcPr>
            <w:tcW w:w="1696"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А. П. Чехов. «Хирургия» и другие рассказы (для внеклассного чтения). Развитие понятия о юморе. Понятие о речевой характеристике персонажей</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51</w:t>
            </w:r>
            <w:r w:rsidR="0064270B" w:rsidRPr="00D91422">
              <w:rPr>
                <w:rFonts w:ascii="Times New Roman" w:hAnsi="Times New Roman" w:cs="Times New Roman"/>
                <w:sz w:val="20"/>
                <w:szCs w:val="20"/>
              </w:rPr>
              <w:t>. А. П. Чехов. «Хирургия»</w:t>
            </w:r>
            <w:r w:rsidR="00A97609">
              <w:rPr>
                <w:rFonts w:ascii="Times New Roman" w:hAnsi="Times New Roman" w:cs="Times New Roman"/>
                <w:sz w:val="20"/>
                <w:szCs w:val="20"/>
              </w:rPr>
              <w:t xml:space="preserve"> как юмористи</w:t>
            </w:r>
            <w:r w:rsidR="0064270B" w:rsidRPr="00D91422">
              <w:rPr>
                <w:rFonts w:ascii="Times New Roman" w:hAnsi="Times New Roman" w:cs="Times New Roman"/>
                <w:sz w:val="20"/>
                <w:szCs w:val="20"/>
              </w:rPr>
              <w:t>ческий рассказ. Краткий рассказ о писателе (детство и начало литературной деятельности). Осмеяние глупости и невежества героев рассказа. Юмор ситуации. Развитие понятия о юмо</w:t>
            </w:r>
            <w:r w:rsidR="00A97609">
              <w:rPr>
                <w:rFonts w:ascii="Times New Roman" w:hAnsi="Times New Roman" w:cs="Times New Roman"/>
                <w:sz w:val="20"/>
                <w:szCs w:val="20"/>
              </w:rPr>
              <w:t>ре. Понятие о речевой характери</w:t>
            </w:r>
            <w:r w:rsidR="0064270B" w:rsidRPr="00D91422">
              <w:rPr>
                <w:rFonts w:ascii="Times New Roman" w:hAnsi="Times New Roman" w:cs="Times New Roman"/>
                <w:sz w:val="20"/>
                <w:szCs w:val="20"/>
              </w:rPr>
              <w:t xml:space="preserve">стике персонажей. Речь </w:t>
            </w:r>
            <w:r w:rsidR="00D61DEA">
              <w:rPr>
                <w:rFonts w:ascii="Times New Roman" w:hAnsi="Times New Roman" w:cs="Times New Roman"/>
                <w:sz w:val="20"/>
                <w:szCs w:val="20"/>
              </w:rPr>
              <w:t xml:space="preserve">   пер</w:t>
            </w:r>
            <w:r w:rsidR="0064270B" w:rsidRPr="00D91422">
              <w:rPr>
                <w:rFonts w:ascii="Times New Roman" w:hAnsi="Times New Roman" w:cs="Times New Roman"/>
                <w:sz w:val="20"/>
                <w:szCs w:val="20"/>
              </w:rPr>
              <w:t>сонажей как средство их характеристики и способ со здания комической ситуации (1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обсуждение статьи учебника «Антон Павлович Чехов» и статьи о Таганроге (см. раздел «Литературные места России»). Сообщение о псевдонимах Чехова и их происхождении. Выразительное чтение рассказа (в том числе по ролям). Поиск незнакомых слов и определение их значений. Устное рецензирование выразительного чтения одноклассников. Устные ответы на вопросы (с использованием цитирования). Участие в коллективном диалоге. Работа со словарём литературоведческих терминов. Поиск цитатных примеров из рассказа, иллюстрирующих понятия «речевая характеристика», «юмор». Чтение и обсуждение статьи учебника «О смешном в литературном произведении. Юмор» </w:t>
            </w:r>
          </w:p>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Устное описание внешности героев рассказа. </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Написание отзыва на иллюстрацию учебника. Создание собственных иллюстраций к рассказам А. П. Чехова и подбор к ним цитатных подписей. Проект. Составление под руководством учителя электронного альбома «Юмористические рассказы А. П. Чехова в иллюстрациях»</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52</w:t>
            </w:r>
            <w:r w:rsidR="0064270B" w:rsidRPr="00D91422">
              <w:rPr>
                <w:rFonts w:ascii="Times New Roman" w:hAnsi="Times New Roman" w:cs="Times New Roman"/>
                <w:sz w:val="20"/>
                <w:szCs w:val="20"/>
              </w:rPr>
              <w:t>. «Хирургия» (урок развития речи 6). Рассказ в актёрском исполнении. Составление киносценария по рассказу (1 ч)</w:t>
            </w:r>
          </w:p>
        </w:tc>
        <w:tc>
          <w:tcPr>
            <w:tcW w:w="5947"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Устное рецензирование чтения актёров. Составление плана (цитатного плана) рассказа. Подбор цитат по заданным темам: интерьер земской больницы, облик героев, их реплики (по группам). Исполнение сценки по рассказу «Хирургия», оценка игры «актёров». Презентация и защита собственных иллюстраций к рассказу. Практическая работа. Составление таблицы, включающей в себя ключевые элеме</w:t>
            </w:r>
            <w:r w:rsidR="00D61DEA">
              <w:rPr>
                <w:rFonts w:ascii="Times New Roman" w:hAnsi="Times New Roman" w:cs="Times New Roman"/>
                <w:sz w:val="20"/>
                <w:szCs w:val="20"/>
              </w:rPr>
              <w:t>нты киносценария. Словесное опи</w:t>
            </w:r>
            <w:r w:rsidRPr="00D91422">
              <w:rPr>
                <w:rFonts w:ascii="Times New Roman" w:hAnsi="Times New Roman" w:cs="Times New Roman"/>
                <w:sz w:val="20"/>
                <w:szCs w:val="20"/>
              </w:rPr>
              <w:t xml:space="preserve">сание кадров киносценария. Самостоятельная работа. Завершение работы по составлению таблицы (описание недостающих кадров киносценария). Чтение ранних рассказов Чехова «Пересолил», «Каникулярные работы институтки Наденьки», «Письмо к учёному соседу» (по группам) и подготовка к их </w:t>
            </w:r>
            <w:proofErr w:type="spellStart"/>
            <w:r w:rsidRPr="00D91422">
              <w:rPr>
                <w:rFonts w:ascii="Times New Roman" w:hAnsi="Times New Roman" w:cs="Times New Roman"/>
                <w:sz w:val="20"/>
                <w:szCs w:val="20"/>
              </w:rPr>
              <w:t>инсценированию</w:t>
            </w:r>
            <w:proofErr w:type="spellEnd"/>
            <w:r w:rsidRPr="00D91422">
              <w:rPr>
                <w:rFonts w:ascii="Times New Roman" w:hAnsi="Times New Roman" w:cs="Times New Roman"/>
                <w:sz w:val="20"/>
                <w:szCs w:val="20"/>
              </w:rPr>
              <w:t>. Подбор иллюстраций и создание собственных иллюстраций к рассказам, подготовка к их презентации и защите. Проект. Инсценировка рассказа А. П. Чехова «Хирургия»</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53</w:t>
            </w:r>
            <w:r w:rsidR="0064270B" w:rsidRPr="00D91422">
              <w:rPr>
                <w:rFonts w:ascii="Times New Roman" w:hAnsi="Times New Roman" w:cs="Times New Roman"/>
                <w:sz w:val="20"/>
                <w:szCs w:val="20"/>
              </w:rPr>
              <w:t xml:space="preserve">. Рассказы Чехова (урок внеклассного чтения 6). Ранние юмористические рассказы Антоши </w:t>
            </w:r>
            <w:proofErr w:type="spellStart"/>
            <w:r w:rsidR="0064270B" w:rsidRPr="00D91422">
              <w:rPr>
                <w:rFonts w:ascii="Times New Roman" w:hAnsi="Times New Roman" w:cs="Times New Roman"/>
                <w:sz w:val="20"/>
                <w:szCs w:val="20"/>
              </w:rPr>
              <w:t>Чехонте</w:t>
            </w:r>
            <w:proofErr w:type="spellEnd"/>
            <w:r w:rsidR="0064270B" w:rsidRPr="00D91422">
              <w:rPr>
                <w:rFonts w:ascii="Times New Roman" w:hAnsi="Times New Roman" w:cs="Times New Roman"/>
                <w:sz w:val="20"/>
                <w:szCs w:val="20"/>
              </w:rPr>
              <w:t xml:space="preserve"> (по выбору </w:t>
            </w:r>
            <w:r w:rsidR="0064270B" w:rsidRPr="00D91422">
              <w:rPr>
                <w:rFonts w:ascii="Times New Roman" w:hAnsi="Times New Roman" w:cs="Times New Roman"/>
                <w:sz w:val="20"/>
                <w:szCs w:val="20"/>
              </w:rPr>
              <w:lastRenderedPageBreak/>
              <w:t>учителя). Юмор в рассказах Чехова (1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Выразительное чтение рассказов (в том числе по ролям). Обсуждение рассказов (по группам). Устные ответы на вопросы (с использованием цитирования). Обсуждение книжной графики к ранним рассказам Чехова. Презентация и защита собственных иллюстраций.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юмористических рассказов и рецензирование инсценировок. </w:t>
            </w:r>
          </w:p>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Выявление авторских способов создания </w:t>
            </w:r>
            <w:r w:rsidRPr="00D91422">
              <w:rPr>
                <w:rFonts w:ascii="Times New Roman" w:hAnsi="Times New Roman" w:cs="Times New Roman"/>
                <w:sz w:val="20"/>
                <w:szCs w:val="20"/>
              </w:rPr>
              <w:lastRenderedPageBreak/>
              <w:t xml:space="preserve">комического. Характеристика и нравственная оценка героев (по группам). </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Письменный ответ на вопрос «Над чем мы смеёмся, читая ранние рассказы Чехова?» (на примере 1–2 рассказов). Проект. Составление под руководством уч</w:t>
            </w:r>
            <w:r w:rsidR="00D61DEA">
              <w:rPr>
                <w:rFonts w:ascii="Times New Roman" w:hAnsi="Times New Roman" w:cs="Times New Roman"/>
                <w:sz w:val="20"/>
                <w:szCs w:val="20"/>
              </w:rPr>
              <w:t>ителя электронного альбома «Юмо</w:t>
            </w:r>
            <w:r w:rsidRPr="00D91422">
              <w:rPr>
                <w:rFonts w:ascii="Times New Roman" w:hAnsi="Times New Roman" w:cs="Times New Roman"/>
                <w:sz w:val="20"/>
                <w:szCs w:val="20"/>
              </w:rPr>
              <w:t>ристические рассказы А. П. Чехова в иллюстрациях пятиклассников»</w:t>
            </w:r>
          </w:p>
        </w:tc>
      </w:tr>
      <w:tr w:rsidR="00191265" w:rsidRPr="00D91422" w:rsidTr="0038510C">
        <w:tc>
          <w:tcPr>
            <w:tcW w:w="1696"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Русские поэты XIX века о родине и родной природе (обзор). Ф. И. Тютчев. «Зима недаром злится…», «Как весел грохот летних бурь…», «Есть в осени первоначальной…»; А. В. Кольцов. «В степи»; А. Н. Майков. «Ласточки»; И. С. Никитин. «Утро», «Зимняя ночь в деревне» (отрывок); И. З. Суриков. «Зима» (отрывок); А. Н. Плещеев. «Весна» (отрывок)</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54</w:t>
            </w:r>
            <w:r w:rsidR="0064270B" w:rsidRPr="00D91422">
              <w:rPr>
                <w:rFonts w:ascii="Times New Roman" w:hAnsi="Times New Roman" w:cs="Times New Roman"/>
                <w:sz w:val="20"/>
                <w:szCs w:val="20"/>
              </w:rPr>
              <w:t>. Ф. И. Тютчев. «Зима недаром злится…», «Весенние воды», «Как весел грохот летних бурь…», «Есть в осени первоначальной…». Краткий рассказ о поэте. Образ родины в пейзаж ной лирике поэта. Поэтические образы, настроения и картины в стихах о природе. Стихотворный ритм как средство передачи эмоционального состояния, настроения. Стихотворения в актёрском исполнении (1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Чтение и обсуждение статьи учебника «Русские поэты XIX века о родине, родной природе и о себе». Выразительное чтение стихотворений. Анализ стихотворений по вопросам учителя с использованием цитирования (по группам). Устное рецензирование выразительного чтения одноклассников, чтения актёров (см. фонохрестоматию). Обсуждение репродукций картин русских художников, помещённых в учебнике, подбор к ним подписей из стихов Тютчева.</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Практическая работа. Интонационный и смысловой анализ стихотворений и отработка их выразительного чтения. Определение общего и индивидуального, неповторимого в литературном образе родины в творчестве русских поэтов. Самостоятельная работа. Подготовка к выразительному чтению наизусть стихотворения Тютчева (по выбору) и стихотворений других поэтов. Подготовка устного сообщения о стихотворении Тютчева. Создание собственной иллюстрации к одному из стихотворений Тютчева и подготовка к её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55</w:t>
            </w:r>
            <w:r w:rsidR="0064270B" w:rsidRPr="00D91422">
              <w:rPr>
                <w:rFonts w:ascii="Times New Roman" w:hAnsi="Times New Roman" w:cs="Times New Roman"/>
                <w:sz w:val="20"/>
                <w:szCs w:val="20"/>
              </w:rPr>
              <w:t>. А. Н. Майков. «Ласточки»; И. С. Ники</w:t>
            </w:r>
            <w:r w:rsidR="00D61DEA">
              <w:rPr>
                <w:rFonts w:ascii="Times New Roman" w:hAnsi="Times New Roman" w:cs="Times New Roman"/>
                <w:sz w:val="20"/>
                <w:szCs w:val="20"/>
              </w:rPr>
              <w:t>тин. «Утро», «Зим</w:t>
            </w:r>
            <w:r w:rsidR="00A97609">
              <w:rPr>
                <w:rFonts w:ascii="Times New Roman" w:hAnsi="Times New Roman" w:cs="Times New Roman"/>
                <w:sz w:val="20"/>
                <w:szCs w:val="20"/>
              </w:rPr>
              <w:t>няя ночь в де</w:t>
            </w:r>
            <w:r w:rsidR="0064270B" w:rsidRPr="00D91422">
              <w:rPr>
                <w:rFonts w:ascii="Times New Roman" w:hAnsi="Times New Roman" w:cs="Times New Roman"/>
                <w:sz w:val="20"/>
                <w:szCs w:val="20"/>
              </w:rPr>
              <w:t>ревне»</w:t>
            </w:r>
            <w:r w:rsidR="00A97609">
              <w:rPr>
                <w:rFonts w:ascii="Times New Roman" w:hAnsi="Times New Roman" w:cs="Times New Roman"/>
                <w:sz w:val="20"/>
                <w:szCs w:val="20"/>
              </w:rPr>
              <w:t xml:space="preserve"> (отрывок); И. З. Суриков. «Зим</w:t>
            </w:r>
            <w:r w:rsidR="0064270B" w:rsidRPr="00D91422">
              <w:rPr>
                <w:rFonts w:ascii="Times New Roman" w:hAnsi="Times New Roman" w:cs="Times New Roman"/>
                <w:sz w:val="20"/>
                <w:szCs w:val="20"/>
              </w:rPr>
              <w:t>а»</w:t>
            </w:r>
            <w:r w:rsidR="00A97609">
              <w:rPr>
                <w:rFonts w:ascii="Times New Roman" w:hAnsi="Times New Roman" w:cs="Times New Roman"/>
                <w:sz w:val="20"/>
                <w:szCs w:val="20"/>
              </w:rPr>
              <w:t xml:space="preserve"> (отрывок); А. Н. Плещеев. «Вес</w:t>
            </w:r>
            <w:r w:rsidR="0064270B" w:rsidRPr="00D91422">
              <w:rPr>
                <w:rFonts w:ascii="Times New Roman" w:hAnsi="Times New Roman" w:cs="Times New Roman"/>
                <w:sz w:val="20"/>
                <w:szCs w:val="20"/>
              </w:rPr>
              <w:t>на» (отрывок). Урок</w:t>
            </w:r>
            <w:r w:rsidR="00A97609">
              <w:rPr>
                <w:rFonts w:ascii="Times New Roman" w:hAnsi="Times New Roman" w:cs="Times New Roman"/>
                <w:sz w:val="20"/>
                <w:szCs w:val="20"/>
              </w:rPr>
              <w:t xml:space="preserve"> - </w:t>
            </w:r>
            <w:r w:rsidR="0064270B" w:rsidRPr="00D91422">
              <w:rPr>
                <w:rFonts w:ascii="Times New Roman" w:hAnsi="Times New Roman" w:cs="Times New Roman"/>
                <w:sz w:val="20"/>
                <w:szCs w:val="20"/>
              </w:rPr>
              <w:t xml:space="preserve">концерт. Обсуждение стихотворений. </w:t>
            </w:r>
            <w:r w:rsidR="00D61DEA">
              <w:rPr>
                <w:rFonts w:ascii="Times New Roman" w:hAnsi="Times New Roman" w:cs="Times New Roman"/>
                <w:sz w:val="20"/>
                <w:szCs w:val="20"/>
              </w:rPr>
              <w:t xml:space="preserve"> Стихо</w:t>
            </w:r>
            <w:r w:rsidR="0064270B" w:rsidRPr="00D91422">
              <w:rPr>
                <w:rFonts w:ascii="Times New Roman" w:hAnsi="Times New Roman" w:cs="Times New Roman"/>
                <w:sz w:val="20"/>
                <w:szCs w:val="20"/>
              </w:rPr>
              <w:t>творения в актёрском исполнении (1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наизусть стихотворений Тютчева и других поэтов. Устное рецензирование выразительного чтения одноклассников. Устные сообщения о стихотворениях Тютчева. Выразительное чтение и обсуждение стихотворений русских поэтов о родине и родной природе в форме конкурса-эстафеты (по группам). Рецензирование актёрского чтения. Определение общего и индивидуального, неповторимого в литературном образе родины в творчестве русских поэтов. </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Практические работы. Подбор цитатных подписей из стихотворений к репродукциям картин, помещённым в учебнике. Сопоставительный анализ стихотворений разных поэтов. Самостоятельная работа. Создание собственных иллюстраций к стихотворениям и подготовка к их презентации и защите. Проекты. Составление под руководством учителя электронного альбома «Стихи о родине и родной природе в иллюстрациях». Конкурс на лучшее чтение стихотворений о родной природе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56</w:t>
            </w:r>
            <w:r w:rsidR="0064270B" w:rsidRPr="00D91422">
              <w:rPr>
                <w:rFonts w:ascii="Times New Roman" w:hAnsi="Times New Roman" w:cs="Times New Roman"/>
                <w:sz w:val="20"/>
                <w:szCs w:val="20"/>
              </w:rPr>
              <w:t>. Русские поэты XIX века о родине, родной природе и о себе (урок развития речи 7) (1 ч)</w:t>
            </w:r>
          </w:p>
        </w:tc>
        <w:tc>
          <w:tcPr>
            <w:tcW w:w="5947" w:type="dxa"/>
          </w:tcPr>
          <w:p w:rsidR="00D61DEA" w:rsidRDefault="0064270B"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стихотворений о родине и родной природе в формате конкурса чтецов (оценка чтения по заданным критериям). Устное рецензирование выразительного чтения одноклассников. Устные ответы на вопросы. Аргументация своего мнения с помощью цитат. Презентация и защита собственных иллюстраций и коллективных проектов. </w:t>
            </w:r>
          </w:p>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Практическая работа. Подготовка к письменному ответу на проблемный вопрос «Какой я вижу свою родину и русскую природу в поэзии XIX века?» (по одному-двум стихотворениям). Самостоятельная работа. Письменный анализ стихотворения. Подготовка к выразительному чтению рассказа И. А. Бунина «Косцы». Поиск материалов о Бунине (портретов, изображений литературных мест, связанных с его именем) с использованием справочной литературы, ресурсов Интернета (под руководством учителя)</w:t>
            </w:r>
          </w:p>
        </w:tc>
      </w:tr>
      <w:tr w:rsidR="00191265" w:rsidRPr="00D91422" w:rsidTr="0038510C">
        <w:tc>
          <w:tcPr>
            <w:tcW w:w="1696" w:type="dxa"/>
          </w:tcPr>
          <w:p w:rsidR="00191265" w:rsidRPr="00D91422" w:rsidRDefault="0064270B"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Из литературы XX века (29 ч). И. А. Бунин. «Косцы», «Подснежник» (для внеклассного чтения)</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57</w:t>
            </w:r>
            <w:r w:rsidR="00D403B0" w:rsidRPr="00D91422">
              <w:rPr>
                <w:rFonts w:ascii="Times New Roman" w:hAnsi="Times New Roman" w:cs="Times New Roman"/>
                <w:sz w:val="20"/>
                <w:szCs w:val="20"/>
              </w:rPr>
              <w:t>. И. А. Бунин. «Косцы». Краткий рассказ о писателе (детство и начало лите</w:t>
            </w:r>
            <w:r w:rsidR="00D61DEA">
              <w:rPr>
                <w:rFonts w:ascii="Times New Roman" w:hAnsi="Times New Roman" w:cs="Times New Roman"/>
                <w:sz w:val="20"/>
                <w:szCs w:val="20"/>
              </w:rPr>
              <w:t>ратурной деятельности). Восприя</w:t>
            </w:r>
            <w:r w:rsidR="00D403B0" w:rsidRPr="00D91422">
              <w:rPr>
                <w:rFonts w:ascii="Times New Roman" w:hAnsi="Times New Roman" w:cs="Times New Roman"/>
                <w:sz w:val="20"/>
                <w:szCs w:val="20"/>
              </w:rPr>
              <w:t>тие прекрасного героями рассказа. Эстетическое и этическое в рассказе. Кровное родство героев с бескрайни</w:t>
            </w:r>
            <w:r w:rsidR="00D61DEA">
              <w:rPr>
                <w:rFonts w:ascii="Times New Roman" w:hAnsi="Times New Roman" w:cs="Times New Roman"/>
                <w:sz w:val="20"/>
                <w:szCs w:val="20"/>
              </w:rPr>
              <w:t>ми просторами Русской земли, ду</w:t>
            </w:r>
            <w:r w:rsidR="00D403B0" w:rsidRPr="00D91422">
              <w:rPr>
                <w:rFonts w:ascii="Times New Roman" w:hAnsi="Times New Roman" w:cs="Times New Roman"/>
                <w:sz w:val="20"/>
                <w:szCs w:val="20"/>
              </w:rPr>
              <w:t>шевным складом песе</w:t>
            </w:r>
            <w:r w:rsidR="00D61DEA">
              <w:rPr>
                <w:rFonts w:ascii="Times New Roman" w:hAnsi="Times New Roman" w:cs="Times New Roman"/>
                <w:sz w:val="20"/>
                <w:szCs w:val="20"/>
              </w:rPr>
              <w:t>н и сказок. Поэтическое воспоми</w:t>
            </w:r>
            <w:r w:rsidR="00D403B0" w:rsidRPr="00D91422">
              <w:rPr>
                <w:rFonts w:ascii="Times New Roman" w:hAnsi="Times New Roman" w:cs="Times New Roman"/>
                <w:sz w:val="20"/>
                <w:szCs w:val="20"/>
              </w:rPr>
              <w:t>нание о родине. Рассказ в актёрском исполнении (1 ч)</w:t>
            </w:r>
          </w:p>
        </w:tc>
        <w:tc>
          <w:tcPr>
            <w:tcW w:w="5947" w:type="dxa"/>
          </w:tcPr>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Чтение статьи учебника о Бунине и составление её плана. Сообщения учащихся о Бунине (герб рода Буниных, детские годы писателя, учёба в Елецкой гимназии). Выразительное чтение и обсуждение рассказа «Косцы» (по группам). Поиск незнакомых слов и определение их значений с помощью словарей и справочной литературы.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Устный анализ эпизода. Устное иллюстрирование. Самостоятельная работа. Подготовка художественного пересказа рассказа «Косцы» с использованием авторских слов и выражений. Составление рассказа по одной из репродукций картин, созвучных рассказу. Создание собственных иллюстраций к рассказу и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58</w:t>
            </w:r>
            <w:r w:rsidR="00D403B0" w:rsidRPr="00D91422">
              <w:rPr>
                <w:rFonts w:ascii="Times New Roman" w:hAnsi="Times New Roman" w:cs="Times New Roman"/>
                <w:sz w:val="20"/>
                <w:szCs w:val="20"/>
              </w:rPr>
              <w:t>. И. А. Бунин. «Подснежник» (урок внеклассного чтения 7). Тема исторического прошлого России. Праздники и будни в жизни главного героя. Приёмы антитезы и повтора в композиции рассказа. Смысл названия рассказа (1 ч)</w:t>
            </w:r>
          </w:p>
        </w:tc>
        <w:tc>
          <w:tcPr>
            <w:tcW w:w="5947" w:type="dxa"/>
          </w:tcPr>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Выразительное чтение рассказа. Устное рецензирование выразительного чтения одноклассников. Поиск незнакомых слов и историко-культурных реалий и определение их значения с помощью словарей и справочной литературы. Устные ответы на вопросы (с использованием цитирования). Участие в коллективном диалоге. Устное иллюстрирование. Обсуждение материалов о Бунине, включённых в практикум «Читаем, думаем, спорим…», и рассказа «В деревне» по заданиям практикума. Практическая работа. Поиск цитатных примеров, иллюстрирующих понятия «антитеза», «повтор», с использованием словаря литературоведческих терминов. Самостоятельная работа. Составление письменного ответа на проблемный вопрос. Чтение рассказа В. Г. Короленко «В дурном обществе» и подготовка инсценированного чтения его фрагментов и различных видов пересказов. Поиск в справочной литературе или в Интернете сведений о детстве Короленко, репродукций его портретов, изображений мест, связанных с именем писателя</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59</w:t>
            </w:r>
            <w:r w:rsidR="001D0676">
              <w:rPr>
                <w:rFonts w:ascii="Times New Roman" w:hAnsi="Times New Roman" w:cs="Times New Roman"/>
                <w:sz w:val="20"/>
                <w:szCs w:val="20"/>
              </w:rPr>
              <w:t>. В. Г. Королен</w:t>
            </w:r>
            <w:r w:rsidR="00D403B0" w:rsidRPr="00D91422">
              <w:rPr>
                <w:rFonts w:ascii="Times New Roman" w:hAnsi="Times New Roman" w:cs="Times New Roman"/>
                <w:sz w:val="20"/>
                <w:szCs w:val="20"/>
              </w:rPr>
              <w:t xml:space="preserve">ко. «В дурном обществе»: судья и его дети. Краткий рассказ о писателе (детство и начало литературной деятельности). Изображение жизни детей из богатой и бедной семей. Вася и его отец. Развитие их отношений. Знакомство с </w:t>
            </w:r>
            <w:proofErr w:type="spellStart"/>
            <w:r w:rsidR="00D403B0" w:rsidRPr="00D91422">
              <w:rPr>
                <w:rFonts w:ascii="Times New Roman" w:hAnsi="Times New Roman" w:cs="Times New Roman"/>
                <w:sz w:val="20"/>
                <w:szCs w:val="20"/>
              </w:rPr>
              <w:t>Валеком</w:t>
            </w:r>
            <w:proofErr w:type="spellEnd"/>
            <w:r w:rsidR="00D403B0" w:rsidRPr="00D91422">
              <w:rPr>
                <w:rFonts w:ascii="Times New Roman" w:hAnsi="Times New Roman" w:cs="Times New Roman"/>
                <w:sz w:val="20"/>
                <w:szCs w:val="20"/>
              </w:rPr>
              <w:t xml:space="preserve"> и Марусей (1 ч)</w:t>
            </w:r>
          </w:p>
        </w:tc>
        <w:tc>
          <w:tcPr>
            <w:tcW w:w="5947" w:type="dxa"/>
          </w:tcPr>
          <w:p w:rsidR="001D0676"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Устный рассказ о писателе. Выразительное чтение фрагментов повести</w:t>
            </w:r>
            <w:r w:rsidR="001D0676">
              <w:rPr>
                <w:rFonts w:ascii="Times New Roman" w:hAnsi="Times New Roman" w:cs="Times New Roman"/>
                <w:sz w:val="20"/>
                <w:szCs w:val="20"/>
              </w:rPr>
              <w:t xml:space="preserve"> (в том числе по ролям). Рецен</w:t>
            </w:r>
            <w:r w:rsidRPr="00D91422">
              <w:rPr>
                <w:rFonts w:ascii="Times New Roman" w:hAnsi="Times New Roman" w:cs="Times New Roman"/>
                <w:sz w:val="20"/>
                <w:szCs w:val="20"/>
              </w:rPr>
              <w:t xml:space="preserve">зирование выразительного чтения одноклассников. Обсуждение глав повести по вопросам (по группам). Различные виды пересказов. Устное иллюстрирование. Устные ответы на вопросы (с использованием цитирования). Участие в коллективном диалоге. Обсуждение репродукций книжной графики к повести «В дурном обществе», помещённых в учебнике и найденных учащимися самостоятельно. Презентация и защита собственных иллюстраций.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Практическая работа. Подбор цитатных подписей к иллюстрациям. Самостоятельная работа. Чтение и пересказ фрагментов повести. Письменный ответ на вопрос. Заполнение цитатной таблицы «Портретные характеристики героев» (по группам)</w:t>
            </w:r>
          </w:p>
        </w:tc>
      </w:tr>
      <w:tr w:rsidR="00191265" w:rsidRPr="00D91422" w:rsidTr="0038510C">
        <w:tc>
          <w:tcPr>
            <w:tcW w:w="1696" w:type="dxa"/>
          </w:tcPr>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В. Г. Короленко. «В дурном обществе». Понятие о композиции литературного произведения</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60</w:t>
            </w:r>
            <w:r w:rsidR="00D403B0" w:rsidRPr="00D91422">
              <w:rPr>
                <w:rFonts w:ascii="Times New Roman" w:hAnsi="Times New Roman" w:cs="Times New Roman"/>
                <w:sz w:val="20"/>
                <w:szCs w:val="20"/>
              </w:rPr>
              <w:t xml:space="preserve">. «В дурном обществе»: семья </w:t>
            </w:r>
            <w:proofErr w:type="spellStart"/>
            <w:r w:rsidR="00D403B0" w:rsidRPr="00D91422">
              <w:rPr>
                <w:rFonts w:ascii="Times New Roman" w:hAnsi="Times New Roman" w:cs="Times New Roman"/>
                <w:sz w:val="20"/>
                <w:szCs w:val="20"/>
              </w:rPr>
              <w:t>Тыбурция</w:t>
            </w:r>
            <w:proofErr w:type="spellEnd"/>
            <w:r w:rsidR="00D403B0" w:rsidRPr="00D91422">
              <w:rPr>
                <w:rFonts w:ascii="Times New Roman" w:hAnsi="Times New Roman" w:cs="Times New Roman"/>
                <w:sz w:val="20"/>
                <w:szCs w:val="20"/>
              </w:rPr>
              <w:t xml:space="preserve">. Общение Васи с </w:t>
            </w:r>
            <w:proofErr w:type="spellStart"/>
            <w:r w:rsidR="00D403B0" w:rsidRPr="00D91422">
              <w:rPr>
                <w:rFonts w:ascii="Times New Roman" w:hAnsi="Times New Roman" w:cs="Times New Roman"/>
                <w:sz w:val="20"/>
                <w:szCs w:val="20"/>
              </w:rPr>
              <w:t>Валеком</w:t>
            </w:r>
            <w:proofErr w:type="spellEnd"/>
            <w:r w:rsidR="00D403B0" w:rsidRPr="00D91422">
              <w:rPr>
                <w:rFonts w:ascii="Times New Roman" w:hAnsi="Times New Roman" w:cs="Times New Roman"/>
                <w:sz w:val="20"/>
                <w:szCs w:val="20"/>
              </w:rPr>
              <w:t xml:space="preserve"> и Марусей. Доброта и сострадание героев. Вася и Валек. </w:t>
            </w:r>
            <w:proofErr w:type="spellStart"/>
            <w:r w:rsidR="00D403B0" w:rsidRPr="00D91422">
              <w:rPr>
                <w:rFonts w:ascii="Times New Roman" w:hAnsi="Times New Roman" w:cs="Times New Roman"/>
                <w:sz w:val="20"/>
                <w:szCs w:val="20"/>
              </w:rPr>
              <w:t>Тыбурций</w:t>
            </w:r>
            <w:proofErr w:type="spellEnd"/>
            <w:r w:rsidR="00D403B0" w:rsidRPr="00D91422">
              <w:rPr>
                <w:rFonts w:ascii="Times New Roman" w:hAnsi="Times New Roman" w:cs="Times New Roman"/>
                <w:sz w:val="20"/>
                <w:szCs w:val="20"/>
              </w:rPr>
              <w:t xml:space="preserve"> и судья. Размышления героев. </w:t>
            </w:r>
            <w:r w:rsidR="00D403B0" w:rsidRPr="00D91422">
              <w:rPr>
                <w:rFonts w:ascii="Times New Roman" w:hAnsi="Times New Roman" w:cs="Times New Roman"/>
                <w:sz w:val="20"/>
                <w:szCs w:val="20"/>
              </w:rPr>
              <w:lastRenderedPageBreak/>
              <w:t>Портрет как средство характеристики героев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Выразительное чтение фрагментов повести (в том числе по ролям). Различные виды пересказов. Устные ответы на вопросы (с использованием цитирования). Участие в коллективном диалоге. Сопоставление персонажей и составление плана их сравнительной характеристики (Вася и Валек, </w:t>
            </w:r>
            <w:proofErr w:type="spellStart"/>
            <w:r w:rsidRPr="00D91422">
              <w:rPr>
                <w:rFonts w:ascii="Times New Roman" w:hAnsi="Times New Roman" w:cs="Times New Roman"/>
                <w:sz w:val="20"/>
                <w:szCs w:val="20"/>
              </w:rPr>
              <w:t>Тыбурций</w:t>
            </w:r>
            <w:proofErr w:type="spellEnd"/>
            <w:r w:rsidRPr="00D91422">
              <w:rPr>
                <w:rFonts w:ascii="Times New Roman" w:hAnsi="Times New Roman" w:cs="Times New Roman"/>
                <w:sz w:val="20"/>
                <w:szCs w:val="20"/>
              </w:rPr>
              <w:t xml:space="preserve"> и судья). Работа со словарём литературоведческих терминов. Поиск цитатных примеров, иллюстрирующих понятие «портрет». Работа с таблицей «Портретные характеристики героев» (по группам). Практическая работа. Анализ портретных характеристик и </w:t>
            </w:r>
            <w:r w:rsidRPr="00D91422">
              <w:rPr>
                <w:rFonts w:ascii="Times New Roman" w:hAnsi="Times New Roman" w:cs="Times New Roman"/>
                <w:sz w:val="20"/>
                <w:szCs w:val="20"/>
              </w:rPr>
              <w:lastRenderedPageBreak/>
              <w:t xml:space="preserve">определение их роли в повести. Выявление авторских оценок по деталям портретов.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Письменная сравнительная характеристика героев (по выбору). Подготовка выборочного пересказа «История старого </w:t>
            </w:r>
            <w:proofErr w:type="spellStart"/>
            <w:r w:rsidRPr="00D91422">
              <w:rPr>
                <w:rFonts w:ascii="Times New Roman" w:hAnsi="Times New Roman" w:cs="Times New Roman"/>
                <w:sz w:val="20"/>
                <w:szCs w:val="20"/>
              </w:rPr>
              <w:t>Януша</w:t>
            </w:r>
            <w:proofErr w:type="spellEnd"/>
            <w:r w:rsidRPr="00D91422">
              <w:rPr>
                <w:rFonts w:ascii="Times New Roman" w:hAnsi="Times New Roman" w:cs="Times New Roman"/>
                <w:sz w:val="20"/>
                <w:szCs w:val="20"/>
              </w:rPr>
              <w:t>». Поиск в повести пейзажных зарисовок и определение их роли в тексте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61</w:t>
            </w:r>
            <w:r w:rsidR="00D403B0" w:rsidRPr="00D91422">
              <w:rPr>
                <w:rFonts w:ascii="Times New Roman" w:hAnsi="Times New Roman" w:cs="Times New Roman"/>
                <w:sz w:val="20"/>
                <w:szCs w:val="20"/>
              </w:rPr>
              <w:t xml:space="preserve">. «В дурном обществе»: «дурное общество» и «дурные дела». Изображение серого сонного города и его </w:t>
            </w:r>
            <w:r w:rsidR="009540E5">
              <w:rPr>
                <w:rFonts w:ascii="Times New Roman" w:hAnsi="Times New Roman" w:cs="Times New Roman"/>
                <w:sz w:val="20"/>
                <w:szCs w:val="20"/>
              </w:rPr>
              <w:t xml:space="preserve">           оби</w:t>
            </w:r>
            <w:r w:rsidR="00D403B0" w:rsidRPr="00D91422">
              <w:rPr>
                <w:rFonts w:ascii="Times New Roman" w:hAnsi="Times New Roman" w:cs="Times New Roman"/>
                <w:sz w:val="20"/>
                <w:szCs w:val="20"/>
              </w:rPr>
              <w:t xml:space="preserve">тателей. Равнодушие окружающих людей к беднякам. Смысл образа старого </w:t>
            </w:r>
            <w:proofErr w:type="spellStart"/>
            <w:r w:rsidR="00D403B0" w:rsidRPr="00D91422">
              <w:rPr>
                <w:rFonts w:ascii="Times New Roman" w:hAnsi="Times New Roman" w:cs="Times New Roman"/>
                <w:sz w:val="20"/>
                <w:szCs w:val="20"/>
              </w:rPr>
              <w:t>Януша</w:t>
            </w:r>
            <w:proofErr w:type="spellEnd"/>
            <w:r w:rsidR="00D403B0" w:rsidRPr="00D91422">
              <w:rPr>
                <w:rFonts w:ascii="Times New Roman" w:hAnsi="Times New Roman" w:cs="Times New Roman"/>
                <w:sz w:val="20"/>
                <w:szCs w:val="20"/>
              </w:rPr>
              <w:t>. Взаимопонимание – основа отношений в семье. Понятие о повести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фрагментов повести (в том числе по ролям). Краткий и выборочный пересказ и обсуждение ключевых фрагментов. Устные ответы на вопросы (с использованием цитирования). Участие в коллективном диалоге. Характеристика сюжета повести, её тематики, проблематики, идейно-эмоционального содержания. Обсуждение сообщения о старом </w:t>
            </w:r>
            <w:proofErr w:type="spellStart"/>
            <w:r w:rsidRPr="00D91422">
              <w:rPr>
                <w:rFonts w:ascii="Times New Roman" w:hAnsi="Times New Roman" w:cs="Times New Roman"/>
                <w:sz w:val="20"/>
                <w:szCs w:val="20"/>
              </w:rPr>
              <w:t>Януше</w:t>
            </w:r>
            <w:proofErr w:type="spellEnd"/>
            <w:r w:rsidRPr="00D91422">
              <w:rPr>
                <w:rFonts w:ascii="Times New Roman" w:hAnsi="Times New Roman" w:cs="Times New Roman"/>
                <w:sz w:val="20"/>
                <w:szCs w:val="20"/>
              </w:rPr>
              <w:t xml:space="preserve">. Работа со словарём литературоведческих терминов. Поиск цитатных примеров, иллюстрирующих понятие «повесть». Самостоятельная работа.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Подготовка планов письменных ответов на проблемные вопросы (по гр</w:t>
            </w:r>
            <w:r w:rsidR="009540E5">
              <w:rPr>
                <w:rFonts w:ascii="Times New Roman" w:hAnsi="Times New Roman" w:cs="Times New Roman"/>
                <w:sz w:val="20"/>
                <w:szCs w:val="20"/>
              </w:rPr>
              <w:t>уппам): 1. Почему Вася подружил</w:t>
            </w:r>
            <w:r w:rsidRPr="00D91422">
              <w:rPr>
                <w:rFonts w:ascii="Times New Roman" w:hAnsi="Times New Roman" w:cs="Times New Roman"/>
                <w:sz w:val="20"/>
                <w:szCs w:val="20"/>
              </w:rPr>
              <w:t xml:space="preserve">ся с </w:t>
            </w:r>
            <w:proofErr w:type="spellStart"/>
            <w:r w:rsidRPr="00D91422">
              <w:rPr>
                <w:rFonts w:ascii="Times New Roman" w:hAnsi="Times New Roman" w:cs="Times New Roman"/>
                <w:sz w:val="20"/>
                <w:szCs w:val="20"/>
              </w:rPr>
              <w:t>Валеком</w:t>
            </w:r>
            <w:proofErr w:type="spellEnd"/>
            <w:r w:rsidRPr="00D91422">
              <w:rPr>
                <w:rFonts w:ascii="Times New Roman" w:hAnsi="Times New Roman" w:cs="Times New Roman"/>
                <w:sz w:val="20"/>
                <w:szCs w:val="20"/>
              </w:rPr>
              <w:t xml:space="preserve"> и Марусей? 2. Как складывались отношения между сыновьями и отцами в двух семьях: </w:t>
            </w:r>
            <w:proofErr w:type="spellStart"/>
            <w:r w:rsidRPr="00D91422">
              <w:rPr>
                <w:rFonts w:ascii="Times New Roman" w:hAnsi="Times New Roman" w:cs="Times New Roman"/>
                <w:sz w:val="20"/>
                <w:szCs w:val="20"/>
              </w:rPr>
              <w:t>Тыбурция</w:t>
            </w:r>
            <w:proofErr w:type="spellEnd"/>
            <w:r w:rsidRPr="00D91422">
              <w:rPr>
                <w:rFonts w:ascii="Times New Roman" w:hAnsi="Times New Roman" w:cs="Times New Roman"/>
                <w:sz w:val="20"/>
                <w:szCs w:val="20"/>
              </w:rPr>
              <w:t xml:space="preserve"> и судьи? 3. Что помогло Васе и его отцу прийти к пониманию? 4. Почему у Маруси и Сони два разных детства? Чтение рассказа В. Г. Короленко «Последний луч» и выполнение заданий практикума «Читаем, думаем, спорим…». Проект. Электронный альбом «Мои ровесники в повести В. Г. Короленко „В дурном обществе“»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62</w:t>
            </w:r>
            <w:r w:rsidR="00D403B0" w:rsidRPr="00D91422">
              <w:rPr>
                <w:rFonts w:ascii="Times New Roman" w:hAnsi="Times New Roman" w:cs="Times New Roman"/>
                <w:sz w:val="20"/>
                <w:szCs w:val="20"/>
              </w:rPr>
              <w:t>. «В дурном обществе» (урок развития речи 8). Подготовка к письменному ответу на проблемный вопрос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Презентация и защита коллективного проекта – электронного альбома «Мои ровесники в повести В. Г. Короленко „В дурном обществе“». Составление плана ответа на проблемный вопрос (по группам). Составление устного ответа на проблемный вопрос. Подбор цитат по заданной теме. Письменные ответы на проблемные вопросы.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Чтение рассказа А. И. Куприна «Чудесный доктор» и ответы на вопросы практикума «Читаем, думаем, спорим…». Поиск сведений о детстве и юности Есенина с использованием справочной литературы, ресурсов Интернета (под руководством учителя). Составление галереи портретов поэта с комментариями. Подготовка к выразительному чтению стихотворений (по выбору)</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63</w:t>
            </w:r>
            <w:r w:rsidR="00D403B0" w:rsidRPr="00D91422">
              <w:rPr>
                <w:rFonts w:ascii="Times New Roman" w:hAnsi="Times New Roman" w:cs="Times New Roman"/>
                <w:sz w:val="20"/>
                <w:szCs w:val="20"/>
              </w:rPr>
              <w:t>. С. А. Есенин. «Я покинул родимый дом…», «Низкий дом с голубыми ставнями…</w:t>
            </w:r>
            <w:r w:rsidR="0042471D">
              <w:rPr>
                <w:rFonts w:ascii="Times New Roman" w:hAnsi="Times New Roman" w:cs="Times New Roman"/>
                <w:sz w:val="20"/>
                <w:szCs w:val="20"/>
              </w:rPr>
              <w:t>». Краткий рассказ о поэте (дет</w:t>
            </w:r>
            <w:r w:rsidR="00D403B0" w:rsidRPr="00D91422">
              <w:rPr>
                <w:rFonts w:ascii="Times New Roman" w:hAnsi="Times New Roman" w:cs="Times New Roman"/>
                <w:sz w:val="20"/>
                <w:szCs w:val="20"/>
              </w:rPr>
              <w:t>ство, юность, начало творческого пути). Поэтизация картин малой родины как источ</w:t>
            </w:r>
            <w:r w:rsidR="0042471D">
              <w:rPr>
                <w:rFonts w:ascii="Times New Roman" w:hAnsi="Times New Roman" w:cs="Times New Roman"/>
                <w:sz w:val="20"/>
                <w:szCs w:val="20"/>
              </w:rPr>
              <w:t>ник художественного образа. Осо</w:t>
            </w:r>
            <w:r w:rsidR="00D403B0" w:rsidRPr="00D91422">
              <w:rPr>
                <w:rFonts w:ascii="Times New Roman" w:hAnsi="Times New Roman" w:cs="Times New Roman"/>
                <w:sz w:val="20"/>
                <w:szCs w:val="20"/>
              </w:rPr>
              <w:t>бенности поэтического языка Есенина. Стихотворения в актёрском исполнении (1 ч)</w:t>
            </w:r>
          </w:p>
        </w:tc>
        <w:tc>
          <w:tcPr>
            <w:tcW w:w="5947" w:type="dxa"/>
          </w:tcPr>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Концерт-миниатюра из стихов поэта. Чтение и комментирование фрагментов стихов Есенина, посвящённых его близким людям. Выразительное чтение и обсуждение статьи учебника о Есенине. Устный рассказ о детстве и юности Есенина. Выразительное чтение и обсуждение стихотворений, посвящённых теме родного дома (по группам).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Презентация и защита иллюстраций к стихотворениям Есенина. Практическая работа. Анализ стихотворений о родном доме. Самостоятельная работа. Подготовка выразительного чтения наизусть стихотворений поэта. Отзыв об актёрском чтении одного из стихотворений Есенина. Поиск портретов Бажова и иллюстраций к его сказам с использованием справочной литературы, ресурсов Интернета (под руководством учителя). Проект. Электронный альбом «Стихи Есенина в наших иллюстрациях»</w:t>
            </w:r>
          </w:p>
        </w:tc>
      </w:tr>
      <w:tr w:rsidR="00191265" w:rsidRPr="00D91422" w:rsidTr="0038510C">
        <w:tc>
          <w:tcPr>
            <w:tcW w:w="1696" w:type="dxa"/>
          </w:tcPr>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П. П. Бажов. «Медной горы Хозяйка». Сказ как жанр литературы</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64</w:t>
            </w:r>
            <w:r w:rsidR="00D403B0" w:rsidRPr="00D91422">
              <w:rPr>
                <w:rFonts w:ascii="Times New Roman" w:hAnsi="Times New Roman" w:cs="Times New Roman"/>
                <w:sz w:val="20"/>
                <w:szCs w:val="20"/>
              </w:rPr>
              <w:t xml:space="preserve">. П. П. Бажов. «Медной горы Хозяйка»: образы Степана и Хозяйки Медной горы. Краткий рассказ о </w:t>
            </w:r>
            <w:r w:rsidR="00D403B0" w:rsidRPr="00D91422">
              <w:rPr>
                <w:rFonts w:ascii="Times New Roman" w:hAnsi="Times New Roman" w:cs="Times New Roman"/>
                <w:sz w:val="20"/>
                <w:szCs w:val="20"/>
              </w:rPr>
              <w:lastRenderedPageBreak/>
              <w:t>писателе (детство и начало литератур ной деятельности). Реальность и фантастика в сказе. Честность, добросовестность, трудолюбие и талант Степана. Образ Хозяйки Медной горы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Актуализация знаний о Бажове и его творчестве из курса начальной школы. Выразительное чтение статьи учебника о Бажове. Устный рассказ о Бажове. Выразительное чтение фрагментов сказа (в том числе по ролям). Поиск незнакомых слов и определение их значения с помощью словарей и справочной литературы. Различные виды пересказов. Устные ответы на </w:t>
            </w:r>
            <w:r w:rsidRPr="00D91422">
              <w:rPr>
                <w:rFonts w:ascii="Times New Roman" w:hAnsi="Times New Roman" w:cs="Times New Roman"/>
                <w:sz w:val="20"/>
                <w:szCs w:val="20"/>
              </w:rPr>
              <w:lastRenderedPageBreak/>
              <w:t>вопросы (с использованием цитирования). Участие в коллективном диалоге. Восприятие художественной условности как специфической характеристики искусства.</w:t>
            </w:r>
          </w:p>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 Практическая работа. Составление плана сравнительной характеристики Степана и Хозяйки Медной горы и заполнение цитатной таблицы.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Письменный рассказ о главных героях сказа и их нравственная оценка. Поиск в справочной литературе и Интернете иллюстраций художников Палеха и других авторов к сказам Бажова. Подготовка к презентации и защите собственных иллюстраций. Чтение сказа «Каменный цветок» и выполнение заданий практикума «Читаем, думаем, спорим…». Устное описание портретов героев сказа. Проект. Электронная презентация «Сказы Бажова в иллюстрациях художников Палеха и других авторов» с цитатными подписями к иллюстрациям</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65</w:t>
            </w:r>
            <w:r w:rsidR="00D403B0" w:rsidRPr="00D91422">
              <w:rPr>
                <w:rFonts w:ascii="Times New Roman" w:hAnsi="Times New Roman" w:cs="Times New Roman"/>
                <w:sz w:val="20"/>
                <w:szCs w:val="20"/>
              </w:rPr>
              <w:t>. «Медной горы Хозяйка»: сказ как жанр литературы. Сказ как жанр литературы. Своеобразие языка, интонации сказа. Сказ и сказка. Иллюстраторы сказов Бажова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Работа со словарём литературоведческих терминов. Поиск цитатных</w:t>
            </w:r>
            <w:r w:rsidR="009540E5">
              <w:rPr>
                <w:rFonts w:ascii="Times New Roman" w:hAnsi="Times New Roman" w:cs="Times New Roman"/>
                <w:sz w:val="20"/>
                <w:szCs w:val="20"/>
              </w:rPr>
              <w:t xml:space="preserve"> примеров, иллюстрирующих поня</w:t>
            </w:r>
            <w:r w:rsidRPr="00D91422">
              <w:rPr>
                <w:rFonts w:ascii="Times New Roman" w:hAnsi="Times New Roman" w:cs="Times New Roman"/>
                <w:sz w:val="20"/>
                <w:szCs w:val="20"/>
              </w:rPr>
              <w:t>тия «сказ», «сказка». Сопоставление этих понятий в таблице. Устные</w:t>
            </w:r>
            <w:r w:rsidR="009540E5">
              <w:rPr>
                <w:rFonts w:ascii="Times New Roman" w:hAnsi="Times New Roman" w:cs="Times New Roman"/>
                <w:sz w:val="20"/>
                <w:szCs w:val="20"/>
              </w:rPr>
              <w:t xml:space="preserve"> ответы на вопросы (с использо</w:t>
            </w:r>
            <w:r w:rsidRPr="00D91422">
              <w:rPr>
                <w:rFonts w:ascii="Times New Roman" w:hAnsi="Times New Roman" w:cs="Times New Roman"/>
                <w:sz w:val="20"/>
                <w:szCs w:val="20"/>
              </w:rPr>
              <w:t>ванием цитировани</w:t>
            </w:r>
            <w:r w:rsidR="009540E5">
              <w:rPr>
                <w:rFonts w:ascii="Times New Roman" w:hAnsi="Times New Roman" w:cs="Times New Roman"/>
                <w:sz w:val="20"/>
                <w:szCs w:val="20"/>
              </w:rPr>
              <w:t>я). Участие в коллективном диа</w:t>
            </w:r>
            <w:r w:rsidRPr="00D91422">
              <w:rPr>
                <w:rFonts w:ascii="Times New Roman" w:hAnsi="Times New Roman" w:cs="Times New Roman"/>
                <w:sz w:val="20"/>
                <w:szCs w:val="20"/>
              </w:rPr>
              <w:t>логе. Восприятие худо</w:t>
            </w:r>
            <w:r w:rsidR="009540E5">
              <w:rPr>
                <w:rFonts w:ascii="Times New Roman" w:hAnsi="Times New Roman" w:cs="Times New Roman"/>
                <w:sz w:val="20"/>
                <w:szCs w:val="20"/>
              </w:rPr>
              <w:t>жественной условности как специ</w:t>
            </w:r>
            <w:r w:rsidRPr="00D91422">
              <w:rPr>
                <w:rFonts w:ascii="Times New Roman" w:hAnsi="Times New Roman" w:cs="Times New Roman"/>
                <w:sz w:val="20"/>
                <w:szCs w:val="20"/>
              </w:rPr>
              <w:t xml:space="preserve">фической характеристики искусства в различных формах – от правдоподобия до фантастики. Презентация и защита собственных иллюстраций к сказу. Защита проекта «Сказы Бажова в иллюстрациях художников Палеха и других авторов». Практическая работа. Исследование языка сказа (лексика, синтаксис, историко-культурные реалии).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Письменное описание одной из иллюстраций к сказам Бажова. Чтение сказки К. Г. Паустовского «Тёплый хлеб» и подготовка к </w:t>
            </w:r>
            <w:proofErr w:type="spellStart"/>
            <w:r w:rsidRPr="00D91422">
              <w:rPr>
                <w:rFonts w:ascii="Times New Roman" w:hAnsi="Times New Roman" w:cs="Times New Roman"/>
                <w:sz w:val="20"/>
                <w:szCs w:val="20"/>
              </w:rPr>
              <w:t>инсценированию</w:t>
            </w:r>
            <w:proofErr w:type="spellEnd"/>
            <w:r w:rsidRPr="00D91422">
              <w:rPr>
                <w:rFonts w:ascii="Times New Roman" w:hAnsi="Times New Roman" w:cs="Times New Roman"/>
                <w:sz w:val="20"/>
                <w:szCs w:val="20"/>
              </w:rPr>
              <w:t xml:space="preserve"> эпизодов сказки</w:t>
            </w:r>
          </w:p>
        </w:tc>
      </w:tr>
      <w:tr w:rsidR="00191265" w:rsidRPr="00D91422" w:rsidTr="0038510C">
        <w:tc>
          <w:tcPr>
            <w:tcW w:w="1696" w:type="dxa"/>
          </w:tcPr>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К. Г. Паустовский. «Тёплый хлеб», «Заячьи лапы» и другие сказки (для внеклассного чтения). Развитие понятия о пейзаже</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66</w:t>
            </w:r>
            <w:r w:rsidR="00D403B0" w:rsidRPr="00D91422">
              <w:rPr>
                <w:rFonts w:ascii="Times New Roman" w:hAnsi="Times New Roman" w:cs="Times New Roman"/>
                <w:sz w:val="20"/>
                <w:szCs w:val="20"/>
              </w:rPr>
              <w:t>. К. Г. Паустовский. «Тёплый хлеб»: герои сказки и их поступки. Краткий рассказ о писателе (детство и начало литературной деятельности). Герои сказки и их поступки. Филька и бабушка. Образ сказочного коня. Нравственные проблемы сказки: доброта и сострадание. Тема коллективного труда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обсуждение статьи учебника «Константин Георгиевич Паустовский». Выразительное чтение эпизодов сказки (в том числе по ролям), их пересказ и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Поиск незнакомых слов и определение их значения. Устное рецензирование выразительного чтения и пересказов одноклассников. Устные ответы на вопросы (с использованием цитирования). Участие в коллективном диалоге.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Практическая работа. Составление плана (цитатного плана) сказки. Составление плана характеристики героев сказки (по группам). Рассказ о героях по плану (с использованием цитирования). Самостоятельная работа. Заполнение таблицы «Цитатная характеристика героев сказки» (по группам). Письменная характеристика одного из героев. Поиск в Интернете иллюстраций к сказке и подбор к ним цитатных подписей. Создание собственных иллюстраций и подготовка к их защите. Поиск пословиц, поговорок, стихов о хлебе и выявление слов и выражений, используемых в литературе и фольклоре для описания хлеба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67</w:t>
            </w:r>
            <w:r w:rsidR="00D403B0" w:rsidRPr="00D91422">
              <w:rPr>
                <w:rFonts w:ascii="Times New Roman" w:hAnsi="Times New Roman" w:cs="Times New Roman"/>
                <w:sz w:val="20"/>
                <w:szCs w:val="20"/>
              </w:rPr>
              <w:t>. «Тёплый хлеб»: язык сказки. Реальное и фантастическое в сказке. Фольклорные образы. Развитие понятия о пейзаже. Роль пейзажных картин в сказке. Языковое мастерство писателя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Устный рассказ о писателе. Восприятие художественной условности как специфической характеристики искусства. Выявление в сказке реальных и фантастических элементов и черт фольклора. Работа со словарём литературоведческих терминов. Комментирование понятий «пейзаж», «эпитет». Презентация иллюстраций к сказке с цитатными подписями, показ и защита собственных рисунков, обсуждение иллюстрации учебника. Практическая работа. Исследование языка сказки: анализ эпитетов, сравнений и олицетворений, глагольной лексики (по группам).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Письменный ответ на один из проблемных вопросов (по выбору): 1. О чём я задумался, читая сказку «Тёплый хлеб»? 2. Какие события и герои сказки «Тёплый хлеб» помогли Фильке измениться? 3. Что вас удивило в описаниях природы в сказке «Тёплый хлеб»? Чтение произведений Паустовского «Заячьи лапы», «Барсучий нос», </w:t>
            </w:r>
            <w:r w:rsidRPr="00D91422">
              <w:rPr>
                <w:rFonts w:ascii="Times New Roman" w:hAnsi="Times New Roman" w:cs="Times New Roman"/>
                <w:sz w:val="20"/>
                <w:szCs w:val="20"/>
              </w:rPr>
              <w:lastRenderedPageBreak/>
              <w:t>«Старик в станционном буфете», «Корзина с еловыми шишками» (по выбору). Подготовка инсценировки эпизода «Разговор с ветеринаром» из рассказа «Заячьи лапы». Создание собственных иллюстраций к произведениям писателя. Составление вопросов для викторины</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68</w:t>
            </w:r>
            <w:r w:rsidR="00D403B0" w:rsidRPr="00D91422">
              <w:rPr>
                <w:rFonts w:ascii="Times New Roman" w:hAnsi="Times New Roman" w:cs="Times New Roman"/>
                <w:sz w:val="20"/>
                <w:szCs w:val="20"/>
              </w:rPr>
              <w:t xml:space="preserve">. «Заячьи лапы» и другие рассказы (урок внеклассного чтения 8). Природа и человек в сказках К. Г. Паустовского. </w:t>
            </w:r>
            <w:r w:rsidR="009540E5">
              <w:rPr>
                <w:rFonts w:ascii="Times New Roman" w:hAnsi="Times New Roman" w:cs="Times New Roman"/>
                <w:sz w:val="20"/>
                <w:szCs w:val="20"/>
              </w:rPr>
              <w:t xml:space="preserve"> Нравст</w:t>
            </w:r>
            <w:r w:rsidR="00D403B0" w:rsidRPr="00D91422">
              <w:rPr>
                <w:rFonts w:ascii="Times New Roman" w:hAnsi="Times New Roman" w:cs="Times New Roman"/>
                <w:sz w:val="20"/>
                <w:szCs w:val="20"/>
              </w:rPr>
              <w:t>венные проблемы произведений о природе и о животных. Сказка «Заячьи лапы» в актёрском исполнении (1 ч)</w:t>
            </w:r>
          </w:p>
        </w:tc>
        <w:tc>
          <w:tcPr>
            <w:tcW w:w="5947" w:type="dxa"/>
          </w:tcPr>
          <w:p w:rsidR="009540E5" w:rsidRDefault="00D403B0" w:rsidP="00D91422">
            <w:pPr>
              <w:pStyle w:val="a4"/>
              <w:rPr>
                <w:rFonts w:ascii="Times New Roman" w:hAnsi="Times New Roman" w:cs="Times New Roman"/>
                <w:sz w:val="20"/>
                <w:szCs w:val="20"/>
              </w:rPr>
            </w:pP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фрагмента рассказа «Заячьи лапы». Выразительное чтение произведений (в том числе по ролям), пересказ их фрагментов.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Различные виды пересказов (по группам). Обсуждение самостоятельно прочитанных произведений писателя. Определение авторского отношения к героям. Презентация и защита собственных иллюстраций. Ответы на вопросы викторины.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Поиск сведений о Ма</w:t>
            </w:r>
            <w:r w:rsidR="009540E5">
              <w:rPr>
                <w:rFonts w:ascii="Times New Roman" w:hAnsi="Times New Roman" w:cs="Times New Roman"/>
                <w:sz w:val="20"/>
                <w:szCs w:val="20"/>
              </w:rPr>
              <w:t>ршаке-сказочнике с использованием справочной и художественно-публицистиче</w:t>
            </w:r>
            <w:r w:rsidRPr="00D91422">
              <w:rPr>
                <w:rFonts w:ascii="Times New Roman" w:hAnsi="Times New Roman" w:cs="Times New Roman"/>
                <w:sz w:val="20"/>
                <w:szCs w:val="20"/>
              </w:rPr>
              <w:t>ской литературы,</w:t>
            </w:r>
            <w:r w:rsidR="009540E5">
              <w:rPr>
                <w:rFonts w:ascii="Times New Roman" w:hAnsi="Times New Roman" w:cs="Times New Roman"/>
                <w:sz w:val="20"/>
                <w:szCs w:val="20"/>
              </w:rPr>
              <w:t xml:space="preserve">      ресурсов Интернета (под руковод</w:t>
            </w:r>
            <w:r w:rsidRPr="00D91422">
              <w:rPr>
                <w:rFonts w:ascii="Times New Roman" w:hAnsi="Times New Roman" w:cs="Times New Roman"/>
                <w:sz w:val="20"/>
                <w:szCs w:val="20"/>
              </w:rPr>
              <w:t>ством учителя). Подготовка устного рассказа о детстве и юности поэта. Чтение пьес-сказок С. Я. Маршака для детей «Кошкин дом», «Горя бояться – счастья не видать» (по выбору). Подготовка инсценировки одного из эпизодов. Создание собственных иллюстраций к пьесам-сказкам или устное описание иллюстрации к сказке</w:t>
            </w:r>
          </w:p>
        </w:tc>
      </w:tr>
      <w:tr w:rsidR="00191265" w:rsidRPr="00D91422" w:rsidTr="0038510C">
        <w:tc>
          <w:tcPr>
            <w:tcW w:w="1696" w:type="dxa"/>
          </w:tcPr>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С. Я. Маршак. «Двенадцать месяцев». Сказки для детей (для внеклассного чтения). Драма как род литературы</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69</w:t>
            </w:r>
            <w:r w:rsidR="00D403B0" w:rsidRPr="00D91422">
              <w:rPr>
                <w:rFonts w:ascii="Times New Roman" w:hAnsi="Times New Roman" w:cs="Times New Roman"/>
                <w:sz w:val="20"/>
                <w:szCs w:val="20"/>
              </w:rPr>
              <w:t xml:space="preserve">. С. Я. Маршак. Сказки для детей (урок внеклассного чтения 9). Краткий рассказ о писателе (детство и начало литератур ной деятельности). Пьесы-сказки для детей: «Кошкин дом», «Горя бояться – счастья не </w:t>
            </w:r>
            <w:r w:rsidR="003D5378">
              <w:rPr>
                <w:rFonts w:ascii="Times New Roman" w:hAnsi="Times New Roman" w:cs="Times New Roman"/>
                <w:sz w:val="20"/>
                <w:szCs w:val="20"/>
              </w:rPr>
              <w:t xml:space="preserve">видать». «Волга и </w:t>
            </w:r>
            <w:proofErr w:type="spellStart"/>
            <w:r w:rsidR="003D5378">
              <w:rPr>
                <w:rFonts w:ascii="Times New Roman" w:hAnsi="Times New Roman" w:cs="Times New Roman"/>
                <w:sz w:val="20"/>
                <w:szCs w:val="20"/>
              </w:rPr>
              <w:t>Вазуза</w:t>
            </w:r>
            <w:proofErr w:type="spellEnd"/>
            <w:r w:rsidR="003D5378">
              <w:rPr>
                <w:rFonts w:ascii="Times New Roman" w:hAnsi="Times New Roman" w:cs="Times New Roman"/>
                <w:sz w:val="20"/>
                <w:szCs w:val="20"/>
              </w:rPr>
              <w:t>», «Ста</w:t>
            </w:r>
            <w:r w:rsidR="00D403B0" w:rsidRPr="00D91422">
              <w:rPr>
                <w:rFonts w:ascii="Times New Roman" w:hAnsi="Times New Roman" w:cs="Times New Roman"/>
                <w:sz w:val="20"/>
                <w:szCs w:val="20"/>
              </w:rPr>
              <w:t xml:space="preserve">руха, дверь закрой», «Сказка про </w:t>
            </w:r>
            <w:r w:rsidR="003D5378">
              <w:rPr>
                <w:rFonts w:ascii="Times New Roman" w:hAnsi="Times New Roman" w:cs="Times New Roman"/>
                <w:sz w:val="20"/>
                <w:szCs w:val="20"/>
              </w:rPr>
              <w:t>короля и солдата» и др. (из кни</w:t>
            </w:r>
            <w:r w:rsidR="00D403B0" w:rsidRPr="00D91422">
              <w:rPr>
                <w:rFonts w:ascii="Times New Roman" w:hAnsi="Times New Roman" w:cs="Times New Roman"/>
                <w:sz w:val="20"/>
                <w:szCs w:val="20"/>
              </w:rPr>
              <w:t>ги «Сказки разных народов»). Их герои и нравственный смысл (1 ч)</w:t>
            </w:r>
          </w:p>
        </w:tc>
        <w:tc>
          <w:tcPr>
            <w:tcW w:w="5947" w:type="dxa"/>
          </w:tcPr>
          <w:p w:rsidR="009540E5" w:rsidRDefault="00D403B0"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обсуждение статьи учебника о Маршаке. Устный рассказ о детстве и юности поэта. Инсценировка эпизодов из пьес-сказок «Кошкин дом» и «Горя бояться – счастья не видать» и обсуждение их содержания. Выразительное чтение сказок Маршака (в том числе по ролям и наизусть) и их обсуждение. Устные ответы на вопросы (с использованием цитирования). Участие в коллективном диалоге. Рассказы о героях сказок. Нравственная оценка героев стихотворных сказок. Презентация и защита иллюстраций к сказкам и конкурс на лучшее словесное рисование иллюстрации к сказке. </w:t>
            </w:r>
          </w:p>
          <w:p w:rsidR="00191265" w:rsidRPr="00D91422" w:rsidRDefault="00D403B0"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Чтение пьесы-сказки «Двенадцать месяцев» и подготовка к выразительному чтению её фрагментов по ролям. Ответы на вопросы по содержанию сказки</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70</w:t>
            </w:r>
            <w:r w:rsidR="00A92726" w:rsidRPr="00D91422">
              <w:rPr>
                <w:rFonts w:ascii="Times New Roman" w:hAnsi="Times New Roman" w:cs="Times New Roman"/>
                <w:sz w:val="20"/>
                <w:szCs w:val="20"/>
              </w:rPr>
              <w:t xml:space="preserve">. «Двенадцать месяцев»: проблемы </w:t>
            </w:r>
            <w:r w:rsidR="009540E5">
              <w:rPr>
                <w:rFonts w:ascii="Times New Roman" w:hAnsi="Times New Roman" w:cs="Times New Roman"/>
                <w:sz w:val="20"/>
                <w:szCs w:val="20"/>
              </w:rPr>
              <w:t>и герои. Положительные и отрица</w:t>
            </w:r>
            <w:r w:rsidR="00A92726" w:rsidRPr="00D91422">
              <w:rPr>
                <w:rFonts w:ascii="Times New Roman" w:hAnsi="Times New Roman" w:cs="Times New Roman"/>
                <w:sz w:val="20"/>
                <w:szCs w:val="20"/>
              </w:rPr>
              <w:t>тельные герои. Нравственные проблемы сказки: добро и зло, бескорыстие и жадность, терпение и легкомыслие. Пьеса-сказка в актёрском исполнении (1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Устный рассказ о писателе и обобщение сведений о его сказках. Выразительное чтение пьесы-сказки «Двенадцать месяцев» по ролям. Устное рецензирование выразительного чтения и пересказов одноклассников, чтения актёров (см. задания фонохрестоматии). Выполнение заданий фонохрестоматии. Устные ответы на вопросы (с использованием цитирования). Участие в коллективном диалоге. Нравственная оценка героев пьесы-сказки. Подбор цитат для характеристики героев пьесы-сказки.</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Практическая работа. Составление плана характеристики героев (по группам). Рассказ о героях по плану (с использованием цитирования). Самостоятельная работа. Подготовка устных сообщений о характере и поступках Падчерицы, Королевы, Мачехи, Дочки, Профессора, Солдата (по выбору). Чтение словацкой народной сказки «Двенадцать месяцев» (см. практикум «Читаем, думаем, спорим…») и ответы на вопросы практикума. Проект. Постановка под руководством учителя спектакля по пьесе-сказке «Двенадцать месяцев» (по группам): выбор фрагмента пьесы-сказки; распределение ролей и составление </w:t>
            </w:r>
            <w:r w:rsidRPr="00D91422">
              <w:rPr>
                <w:rFonts w:ascii="Times New Roman" w:hAnsi="Times New Roman" w:cs="Times New Roman"/>
                <w:sz w:val="20"/>
                <w:szCs w:val="20"/>
              </w:rPr>
              <w:lastRenderedPageBreak/>
              <w:t>«Замечаний для господ актёров»: возраст героя, его внешность, костюм, мимика, жесты, основные интонации; оформление сцены: реквизит, декорации и т. п.; звуковое сопровождение спектакля</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71</w:t>
            </w:r>
            <w:r w:rsidR="00A92726" w:rsidRPr="00D91422">
              <w:rPr>
                <w:rFonts w:ascii="Times New Roman" w:hAnsi="Times New Roman" w:cs="Times New Roman"/>
                <w:sz w:val="20"/>
                <w:szCs w:val="20"/>
              </w:rPr>
              <w:t>. «Двенадцать месяцев»: пьеса-сказка и её народная основа. Драма как род литературы. Особенности жанра пьесы-сказки. Фольклорные традиции в литературной сказке-пьесе. Общность и различие сказки Маршака и народной сказки (1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Театрализованное представление сцен из пьесы-сказки (по группам). Определение родовых особенностей драмы, жанровых особенностей пьесы-сказки. Устные ответы на вопросы (с использованием цитирования). Участие в коллективном диалоге. Различные виды пересказов. Сопоставление пьесы-сказки и её фольклорных источников. Выявление в пьесе-сказке черт фольклора, определение художественной функции фольклорных образов. Составление плана сравнительной характеристики народной сказки и пьесы-сказки. </w:t>
            </w:r>
          </w:p>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Практические работы. Составление плана высказывания «Драма как род литературы». Заполнение аналитической таблицы «Общность и различие пьесы</w:t>
            </w:r>
            <w:r w:rsidR="009540E5">
              <w:rPr>
                <w:rFonts w:ascii="Times New Roman" w:hAnsi="Times New Roman" w:cs="Times New Roman"/>
                <w:sz w:val="20"/>
                <w:szCs w:val="20"/>
              </w:rPr>
              <w:t xml:space="preserve"> - </w:t>
            </w:r>
            <w:r w:rsidRPr="00D91422">
              <w:rPr>
                <w:rFonts w:ascii="Times New Roman" w:hAnsi="Times New Roman" w:cs="Times New Roman"/>
                <w:sz w:val="20"/>
                <w:szCs w:val="20"/>
              </w:rPr>
              <w:t>сказки Маршака «Двенадцать месяцев» и одноимённой народной сказки».</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Подготовка к письменному ответу на один из проблемных вопросов, подбор необходимых цитат для письменного высказывания</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72</w:t>
            </w:r>
            <w:r w:rsidR="00A92726" w:rsidRPr="00D91422">
              <w:rPr>
                <w:rFonts w:ascii="Times New Roman" w:hAnsi="Times New Roman" w:cs="Times New Roman"/>
                <w:sz w:val="20"/>
                <w:szCs w:val="20"/>
              </w:rPr>
              <w:t>. «Двенадцать месяцев» (урок развития речи 9). Подготовка к домашнему письменному ответу на один из проблемных вопросов (1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Составлен</w:t>
            </w:r>
            <w:r w:rsidR="009540E5">
              <w:rPr>
                <w:rFonts w:ascii="Times New Roman" w:hAnsi="Times New Roman" w:cs="Times New Roman"/>
                <w:sz w:val="20"/>
                <w:szCs w:val="20"/>
              </w:rPr>
              <w:t>ие плана (цитатного плана) пись</w:t>
            </w:r>
            <w:r w:rsidRPr="00D91422">
              <w:rPr>
                <w:rFonts w:ascii="Times New Roman" w:hAnsi="Times New Roman" w:cs="Times New Roman"/>
                <w:sz w:val="20"/>
                <w:szCs w:val="20"/>
              </w:rPr>
              <w:t>менного высказывания. Подбор цитат по заданной теме. Составление устного и письменного ответа на проблемный вопрос. Чтение и обсуждение статьи учебника «Сказки народные и литературные».</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Домашняя контрольная работа. Письменный ответ на один из проблемных вопросов: 1. Чем похожи и чем различаются Падчерица и Королева? 2. Почему в пьесе-сказке «Двенадцать месяцев» добро побеждает зло? 3. Чем похожа пьеса-сказка «Двенадцать месяцев» на народные сказки? Самостоятельная работа. Подготовка выразительного чтения по ролям рассказа А. П. Платонова «Никита»</w:t>
            </w:r>
          </w:p>
        </w:tc>
      </w:tr>
      <w:tr w:rsidR="00191265" w:rsidRPr="00D91422" w:rsidTr="0038510C">
        <w:tc>
          <w:tcPr>
            <w:tcW w:w="1696"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А. П. Платонов. «Никита». Развитие представлений о фантастике в литературном произведении</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73</w:t>
            </w:r>
            <w:r w:rsidR="00A92726" w:rsidRPr="00D91422">
              <w:rPr>
                <w:rFonts w:ascii="Times New Roman" w:hAnsi="Times New Roman" w:cs="Times New Roman"/>
                <w:sz w:val="20"/>
                <w:szCs w:val="20"/>
              </w:rPr>
              <w:t>. А. П. Платонов. «Никита»: человек и природа. Краткий рассказ о писателе (детство и начало литературной деятельности). Душевный мир главного героя: его единство с природой. Одухотворение природы и оп</w:t>
            </w:r>
            <w:r w:rsidR="003D5378">
              <w:rPr>
                <w:rFonts w:ascii="Times New Roman" w:hAnsi="Times New Roman" w:cs="Times New Roman"/>
                <w:sz w:val="20"/>
                <w:szCs w:val="20"/>
              </w:rPr>
              <w:t>тимистическое восприятие диалек</w:t>
            </w:r>
            <w:r w:rsidR="00A92726" w:rsidRPr="00D91422">
              <w:rPr>
                <w:rFonts w:ascii="Times New Roman" w:hAnsi="Times New Roman" w:cs="Times New Roman"/>
                <w:sz w:val="20"/>
                <w:szCs w:val="20"/>
              </w:rPr>
              <w:t xml:space="preserve">тики окружающего мира. Рассказ в актёрском исполнении </w:t>
            </w:r>
            <w:r w:rsidR="003D5378" w:rsidRPr="00D91422">
              <w:rPr>
                <w:rFonts w:ascii="Times New Roman" w:hAnsi="Times New Roman" w:cs="Times New Roman"/>
                <w:sz w:val="20"/>
                <w:szCs w:val="20"/>
              </w:rPr>
              <w:t>Реальность и фантастик</w:t>
            </w:r>
            <w:r w:rsidR="009540E5">
              <w:rPr>
                <w:rFonts w:ascii="Times New Roman" w:hAnsi="Times New Roman" w:cs="Times New Roman"/>
                <w:sz w:val="20"/>
                <w:szCs w:val="20"/>
              </w:rPr>
              <w:t>а в рассказе. Развитие представ</w:t>
            </w:r>
            <w:r w:rsidR="003D5378" w:rsidRPr="00D91422">
              <w:rPr>
                <w:rFonts w:ascii="Times New Roman" w:hAnsi="Times New Roman" w:cs="Times New Roman"/>
                <w:sz w:val="20"/>
                <w:szCs w:val="20"/>
              </w:rPr>
              <w:t>ления о фантастике в литературном произведении</w:t>
            </w:r>
            <w:r w:rsidR="003D5378">
              <w:rPr>
                <w:rFonts w:ascii="Times New Roman" w:hAnsi="Times New Roman" w:cs="Times New Roman"/>
                <w:sz w:val="20"/>
                <w:szCs w:val="20"/>
              </w:rPr>
              <w:t xml:space="preserve"> </w:t>
            </w:r>
            <w:r w:rsidR="00A92726" w:rsidRPr="00D91422">
              <w:rPr>
                <w:rFonts w:ascii="Times New Roman" w:hAnsi="Times New Roman" w:cs="Times New Roman"/>
                <w:sz w:val="20"/>
                <w:szCs w:val="20"/>
              </w:rPr>
              <w:t>(1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обсуждение статьи учебника о Платонове. Выразительное чтение рассказа (в том числе по ролям), пересказ его фрагментов. Устное рецензирование выразительного чтения и пересказов одноклассников, чтения актёров (см. фонохрестоматию). Устные ответы на вопросы по содержанию рассказа (с использованием цитирования). Участие в коллективном диалоге. </w:t>
            </w:r>
          </w:p>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Составление плана характеристики героя. Рассказ о герое (с использованием цитирования) и его письменная характеристика. </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устного рассказа о писателе и его книгах с использованием материалов практикума «Читаем, думаем, спорим…». Создание собственных иллюстраций к рассказу и подготовка к их презентации и защите</w:t>
            </w:r>
            <w:r w:rsidR="003D5378">
              <w:rPr>
                <w:rFonts w:ascii="Times New Roman" w:hAnsi="Times New Roman" w:cs="Times New Roman"/>
                <w:sz w:val="20"/>
                <w:szCs w:val="20"/>
              </w:rPr>
              <w:t xml:space="preserve">. </w:t>
            </w:r>
            <w:r w:rsidR="003D5378" w:rsidRPr="00D91422">
              <w:rPr>
                <w:rFonts w:ascii="Times New Roman" w:hAnsi="Times New Roman" w:cs="Times New Roman"/>
                <w:sz w:val="20"/>
                <w:szCs w:val="20"/>
              </w:rPr>
              <w:t>Письменный ответ на один из вопросов (по выбору): 1. Каким показан мир фантастических существ в рассказе Андрея Платонова «Никита»? 2. Почему слова «добрый», «труд», «живой» стоят в рассказе в одном смысловом ряду? Подготовка к выразительному чтению рассказа В. П. Астафьева «</w:t>
            </w:r>
            <w:proofErr w:type="spellStart"/>
            <w:r w:rsidR="003D5378" w:rsidRPr="00D91422">
              <w:rPr>
                <w:rFonts w:ascii="Times New Roman" w:hAnsi="Times New Roman" w:cs="Times New Roman"/>
                <w:sz w:val="20"/>
                <w:szCs w:val="20"/>
              </w:rPr>
              <w:t>Васюткино</w:t>
            </w:r>
            <w:proofErr w:type="spellEnd"/>
            <w:r w:rsidR="003D5378" w:rsidRPr="00D91422">
              <w:rPr>
                <w:rFonts w:ascii="Times New Roman" w:hAnsi="Times New Roman" w:cs="Times New Roman"/>
                <w:sz w:val="20"/>
                <w:szCs w:val="20"/>
              </w:rPr>
              <w:t xml:space="preserve"> озеро»</w:t>
            </w:r>
            <w:r w:rsidR="003D5378">
              <w:rPr>
                <w:rFonts w:ascii="Times New Roman" w:hAnsi="Times New Roman" w:cs="Times New Roman"/>
                <w:sz w:val="20"/>
                <w:szCs w:val="20"/>
              </w:rPr>
              <w:t>.</w:t>
            </w:r>
          </w:p>
        </w:tc>
      </w:tr>
      <w:tr w:rsidR="00191265" w:rsidRPr="00D91422" w:rsidTr="0038510C">
        <w:tc>
          <w:tcPr>
            <w:tcW w:w="1696"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В. П. Астафьев. «</w:t>
            </w:r>
            <w:proofErr w:type="spellStart"/>
            <w:r w:rsidRPr="00D91422">
              <w:rPr>
                <w:rFonts w:ascii="Times New Roman" w:hAnsi="Times New Roman" w:cs="Times New Roman"/>
                <w:sz w:val="20"/>
                <w:szCs w:val="20"/>
              </w:rPr>
              <w:t>Васюткино</w:t>
            </w:r>
            <w:proofErr w:type="spellEnd"/>
            <w:r w:rsidRPr="00D91422">
              <w:rPr>
                <w:rFonts w:ascii="Times New Roman" w:hAnsi="Times New Roman" w:cs="Times New Roman"/>
                <w:sz w:val="20"/>
                <w:szCs w:val="20"/>
              </w:rPr>
              <w:t xml:space="preserve"> озеро»</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74</w:t>
            </w:r>
            <w:r w:rsidR="003D5378">
              <w:rPr>
                <w:rFonts w:ascii="Times New Roman" w:hAnsi="Times New Roman" w:cs="Times New Roman"/>
                <w:sz w:val="20"/>
                <w:szCs w:val="20"/>
              </w:rPr>
              <w:t>. В. П. Астафьев. «</w:t>
            </w:r>
            <w:proofErr w:type="spellStart"/>
            <w:r w:rsidR="003D5378">
              <w:rPr>
                <w:rFonts w:ascii="Times New Roman" w:hAnsi="Times New Roman" w:cs="Times New Roman"/>
                <w:sz w:val="20"/>
                <w:szCs w:val="20"/>
              </w:rPr>
              <w:t>Ва</w:t>
            </w:r>
            <w:r w:rsidR="00A92726" w:rsidRPr="00D91422">
              <w:rPr>
                <w:rFonts w:ascii="Times New Roman" w:hAnsi="Times New Roman" w:cs="Times New Roman"/>
                <w:sz w:val="20"/>
                <w:szCs w:val="20"/>
              </w:rPr>
              <w:t>сюткино</w:t>
            </w:r>
            <w:proofErr w:type="spellEnd"/>
            <w:r w:rsidR="00A92726" w:rsidRPr="00D91422">
              <w:rPr>
                <w:rFonts w:ascii="Times New Roman" w:hAnsi="Times New Roman" w:cs="Times New Roman"/>
                <w:sz w:val="20"/>
                <w:szCs w:val="20"/>
              </w:rPr>
              <w:t xml:space="preserve"> озеро»: юный герой в экстремальной ситуации. Краткий рассказ о писателе (детство и начало </w:t>
            </w:r>
            <w:r w:rsidR="00A92726" w:rsidRPr="00D91422">
              <w:rPr>
                <w:rFonts w:ascii="Times New Roman" w:hAnsi="Times New Roman" w:cs="Times New Roman"/>
                <w:sz w:val="20"/>
                <w:szCs w:val="20"/>
              </w:rPr>
              <w:lastRenderedPageBreak/>
              <w:t xml:space="preserve">литератур ной деятельности). Поведение героя в лесу. Бесстрашие, терпение, любовь к природе и её понимание, находчивость в экстремальных </w:t>
            </w:r>
            <w:r w:rsidR="009540E5">
              <w:rPr>
                <w:rFonts w:ascii="Times New Roman" w:hAnsi="Times New Roman" w:cs="Times New Roman"/>
                <w:sz w:val="20"/>
                <w:szCs w:val="20"/>
              </w:rPr>
              <w:t xml:space="preserve">    ситу</w:t>
            </w:r>
            <w:r w:rsidR="00A92726" w:rsidRPr="00D91422">
              <w:rPr>
                <w:rFonts w:ascii="Times New Roman" w:hAnsi="Times New Roman" w:cs="Times New Roman"/>
                <w:sz w:val="20"/>
                <w:szCs w:val="20"/>
              </w:rPr>
              <w:t>ациях. Картины сибирской природы и их нравственный смысл (1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Чтение и обсуждение статьи учебника об Астафьеве, статьи «Деревня Овсянка» (из раздела «Литературные места России»). Выразительное чтение рассказа, художественный пересказ его фрагментов. Устные ответы на вопросы (с использованием цитирования). Участие в коллективном диалоге. Обсуждение произведений книжной графики к рассказу. Устное иллюстрирование. </w:t>
            </w:r>
          </w:p>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Анализ содержания рассказа по вопросам </w:t>
            </w:r>
            <w:r w:rsidRPr="00D91422">
              <w:rPr>
                <w:rFonts w:ascii="Times New Roman" w:hAnsi="Times New Roman" w:cs="Times New Roman"/>
                <w:sz w:val="20"/>
                <w:szCs w:val="20"/>
              </w:rPr>
              <w:lastRenderedPageBreak/>
              <w:t xml:space="preserve">учителя (по группам). </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Создание иллюстраций к рассказу и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75</w:t>
            </w:r>
            <w:r w:rsidR="00A92726" w:rsidRPr="00D91422">
              <w:rPr>
                <w:rFonts w:ascii="Times New Roman" w:hAnsi="Times New Roman" w:cs="Times New Roman"/>
                <w:sz w:val="20"/>
                <w:szCs w:val="20"/>
              </w:rPr>
              <w:t>. «</w:t>
            </w:r>
            <w:proofErr w:type="spellStart"/>
            <w:r w:rsidR="00A92726" w:rsidRPr="00D91422">
              <w:rPr>
                <w:rFonts w:ascii="Times New Roman" w:hAnsi="Times New Roman" w:cs="Times New Roman"/>
                <w:sz w:val="20"/>
                <w:szCs w:val="20"/>
              </w:rPr>
              <w:t>Васюткино</w:t>
            </w:r>
            <w:proofErr w:type="spellEnd"/>
            <w:r w:rsidR="00A92726" w:rsidRPr="00D91422">
              <w:rPr>
                <w:rFonts w:ascii="Times New Roman" w:hAnsi="Times New Roman" w:cs="Times New Roman"/>
                <w:sz w:val="20"/>
                <w:szCs w:val="20"/>
              </w:rPr>
              <w:t xml:space="preserve"> озеро»: становление характера главного героя. «Открытие» </w:t>
            </w:r>
            <w:proofErr w:type="spellStart"/>
            <w:r w:rsidR="00A92726" w:rsidRPr="00D91422">
              <w:rPr>
                <w:rFonts w:ascii="Times New Roman" w:hAnsi="Times New Roman" w:cs="Times New Roman"/>
                <w:sz w:val="20"/>
                <w:szCs w:val="20"/>
              </w:rPr>
              <w:t>Васюткой</w:t>
            </w:r>
            <w:proofErr w:type="spellEnd"/>
            <w:r w:rsidR="009540E5">
              <w:rPr>
                <w:rFonts w:ascii="Times New Roman" w:hAnsi="Times New Roman" w:cs="Times New Roman"/>
                <w:sz w:val="20"/>
                <w:szCs w:val="20"/>
              </w:rPr>
              <w:t xml:space="preserve"> нового озера. Основные черты ха</w:t>
            </w:r>
            <w:r w:rsidR="00A92726" w:rsidRPr="00D91422">
              <w:rPr>
                <w:rFonts w:ascii="Times New Roman" w:hAnsi="Times New Roman" w:cs="Times New Roman"/>
                <w:sz w:val="20"/>
                <w:szCs w:val="20"/>
              </w:rPr>
              <w:t xml:space="preserve">рактера </w:t>
            </w:r>
            <w:proofErr w:type="spellStart"/>
            <w:r w:rsidR="00A92726" w:rsidRPr="00D91422">
              <w:rPr>
                <w:rFonts w:ascii="Times New Roman" w:hAnsi="Times New Roman" w:cs="Times New Roman"/>
                <w:sz w:val="20"/>
                <w:szCs w:val="20"/>
              </w:rPr>
              <w:t>Васютки</w:t>
            </w:r>
            <w:proofErr w:type="spellEnd"/>
            <w:r w:rsidR="00A92726" w:rsidRPr="00D91422">
              <w:rPr>
                <w:rFonts w:ascii="Times New Roman" w:hAnsi="Times New Roman" w:cs="Times New Roman"/>
                <w:sz w:val="20"/>
                <w:szCs w:val="20"/>
              </w:rPr>
              <w:t xml:space="preserve">. Становление характера героя в </w:t>
            </w:r>
            <w:r w:rsidR="009540E5">
              <w:rPr>
                <w:rFonts w:ascii="Times New Roman" w:hAnsi="Times New Roman" w:cs="Times New Roman"/>
                <w:sz w:val="20"/>
                <w:szCs w:val="20"/>
              </w:rPr>
              <w:t>слож</w:t>
            </w:r>
            <w:r w:rsidR="00A92726" w:rsidRPr="00D91422">
              <w:rPr>
                <w:rFonts w:ascii="Times New Roman" w:hAnsi="Times New Roman" w:cs="Times New Roman"/>
                <w:sz w:val="20"/>
                <w:szCs w:val="20"/>
              </w:rPr>
              <w:t>ных испытаниях. Автобиографичность рассказа. Герой и автор (1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Устный рассказ о писателе. Чтение (в том числе по ролям) и пересказ фрагментов рассказа, лексические и историко-культурные комментарии (по группам). Устные ответы на вопросы (с использованием цитирования). Участие в коллективном диалоге. Составление плана характеристики </w:t>
            </w:r>
            <w:proofErr w:type="spellStart"/>
            <w:r w:rsidRPr="00D91422">
              <w:rPr>
                <w:rFonts w:ascii="Times New Roman" w:hAnsi="Times New Roman" w:cs="Times New Roman"/>
                <w:sz w:val="20"/>
                <w:szCs w:val="20"/>
              </w:rPr>
              <w:t>Васютки</w:t>
            </w:r>
            <w:proofErr w:type="spellEnd"/>
            <w:r w:rsidRPr="00D91422">
              <w:rPr>
                <w:rFonts w:ascii="Times New Roman" w:hAnsi="Times New Roman" w:cs="Times New Roman"/>
                <w:sz w:val="20"/>
                <w:szCs w:val="20"/>
              </w:rPr>
              <w:t>. Рассказ о поведении и поступках героя (с использованием цитирования). Нравственная оценка поведения и поступков героя рассказа. Анализ различных форм выражения авторской позиции. Чтение и обсуждение отрывка из воспоминаний Астафьева «Судьба рассказа „</w:t>
            </w:r>
            <w:proofErr w:type="spellStart"/>
            <w:r w:rsidRPr="00D91422">
              <w:rPr>
                <w:rFonts w:ascii="Times New Roman" w:hAnsi="Times New Roman" w:cs="Times New Roman"/>
                <w:sz w:val="20"/>
                <w:szCs w:val="20"/>
              </w:rPr>
              <w:t>Васюткино</w:t>
            </w:r>
            <w:proofErr w:type="spellEnd"/>
            <w:r w:rsidRPr="00D91422">
              <w:rPr>
                <w:rFonts w:ascii="Times New Roman" w:hAnsi="Times New Roman" w:cs="Times New Roman"/>
                <w:sz w:val="20"/>
                <w:szCs w:val="20"/>
              </w:rPr>
              <w:t xml:space="preserve"> озеро“». Показ, обсуждение и защита иллюстраций учащихся. Практическая работа. Составление цитатной таблицы «Черты характера героя и авторское отношение к нему». </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Выполнение письменной характеристики героя (с использованием материалов таблицы). Подготовка к контрольной работе — составлению письменного ответа на проблемный вопрос. Составление плана (в том числе цитатного) самостоятельного письменного высказывания</w:t>
            </w:r>
          </w:p>
        </w:tc>
      </w:tr>
      <w:tr w:rsidR="00191265" w:rsidRPr="00D91422" w:rsidTr="0038510C">
        <w:tc>
          <w:tcPr>
            <w:tcW w:w="1696"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Уроки контроля</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Уроки 76 - 77</w:t>
            </w:r>
            <w:r w:rsidR="00A92726" w:rsidRPr="00D91422">
              <w:rPr>
                <w:rFonts w:ascii="Times New Roman" w:hAnsi="Times New Roman" w:cs="Times New Roman"/>
                <w:sz w:val="20"/>
                <w:szCs w:val="20"/>
              </w:rPr>
              <w:t xml:space="preserve"> (2 ч). Подготовка к классному письменному ответу на один из проблемных вопросов</w:t>
            </w:r>
          </w:p>
        </w:tc>
        <w:tc>
          <w:tcPr>
            <w:tcW w:w="5947"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Составление плана (цитатного плана) письменного высказывания. Подбор цитат по заданной теме. Составление письменного ответа на один из проблемных во</w:t>
            </w:r>
            <w:r w:rsidR="00205A93">
              <w:rPr>
                <w:rFonts w:ascii="Times New Roman" w:hAnsi="Times New Roman" w:cs="Times New Roman"/>
                <w:sz w:val="20"/>
                <w:szCs w:val="20"/>
              </w:rPr>
              <w:t>просов: 1. Какой изображена рус</w:t>
            </w:r>
            <w:r w:rsidRPr="00D91422">
              <w:rPr>
                <w:rFonts w:ascii="Times New Roman" w:hAnsi="Times New Roman" w:cs="Times New Roman"/>
                <w:sz w:val="20"/>
                <w:szCs w:val="20"/>
              </w:rPr>
              <w:t>ская природа в тв</w:t>
            </w:r>
            <w:r w:rsidR="009540E5">
              <w:rPr>
                <w:rFonts w:ascii="Times New Roman" w:hAnsi="Times New Roman" w:cs="Times New Roman"/>
                <w:sz w:val="20"/>
                <w:szCs w:val="20"/>
              </w:rPr>
              <w:t>орчестве Есенина, Ба</w:t>
            </w:r>
            <w:r w:rsidR="00205A93">
              <w:rPr>
                <w:rFonts w:ascii="Times New Roman" w:hAnsi="Times New Roman" w:cs="Times New Roman"/>
                <w:sz w:val="20"/>
                <w:szCs w:val="20"/>
              </w:rPr>
              <w:t>жова, Паус</w:t>
            </w:r>
            <w:r w:rsidRPr="00D91422">
              <w:rPr>
                <w:rFonts w:ascii="Times New Roman" w:hAnsi="Times New Roman" w:cs="Times New Roman"/>
                <w:sz w:val="20"/>
                <w:szCs w:val="20"/>
              </w:rPr>
              <w:t>то</w:t>
            </w:r>
            <w:r w:rsidR="00205A93">
              <w:rPr>
                <w:rFonts w:ascii="Times New Roman" w:hAnsi="Times New Roman" w:cs="Times New Roman"/>
                <w:sz w:val="20"/>
                <w:szCs w:val="20"/>
              </w:rPr>
              <w:t>вского, Астафь</w:t>
            </w:r>
            <w:r w:rsidRPr="00D91422">
              <w:rPr>
                <w:rFonts w:ascii="Times New Roman" w:hAnsi="Times New Roman" w:cs="Times New Roman"/>
                <w:sz w:val="20"/>
                <w:szCs w:val="20"/>
              </w:rPr>
              <w:t xml:space="preserve">ева (по одному произведению)? 2. Какие поступки моих сверстников и </w:t>
            </w:r>
            <w:r w:rsidR="00205A93">
              <w:rPr>
                <w:rFonts w:ascii="Times New Roman" w:hAnsi="Times New Roman" w:cs="Times New Roman"/>
                <w:sz w:val="20"/>
                <w:szCs w:val="20"/>
              </w:rPr>
              <w:t>черты их характера вызывают вос</w:t>
            </w:r>
            <w:r w:rsidRPr="00D91422">
              <w:rPr>
                <w:rFonts w:ascii="Times New Roman" w:hAnsi="Times New Roman" w:cs="Times New Roman"/>
                <w:sz w:val="20"/>
                <w:szCs w:val="20"/>
              </w:rPr>
              <w:t>хищени</w:t>
            </w:r>
            <w:r w:rsidR="009540E5">
              <w:rPr>
                <w:rFonts w:ascii="Times New Roman" w:hAnsi="Times New Roman" w:cs="Times New Roman"/>
                <w:sz w:val="20"/>
                <w:szCs w:val="20"/>
              </w:rPr>
              <w:t>е (по 1–2 произведениям Паустов</w:t>
            </w:r>
            <w:r w:rsidRPr="00D91422">
              <w:rPr>
                <w:rFonts w:ascii="Times New Roman" w:hAnsi="Times New Roman" w:cs="Times New Roman"/>
                <w:sz w:val="20"/>
                <w:szCs w:val="20"/>
              </w:rPr>
              <w:t>ского, Платонова, Астафьева)? Самостоятельная работа. Поиск в справочной литературе или Интернете материалов о судьбах и подвигах детей в годы Великой Отечественной войны. Подготовка сообщения о военной биографии А. Т. Твардовского с показом его портретов. Поиск стихотворения о детях на войне, подготовка к его выразительному чтению, создание иллюстрации к стихотворению</w:t>
            </w:r>
          </w:p>
        </w:tc>
      </w:tr>
      <w:tr w:rsidR="00191265" w:rsidRPr="00D91422" w:rsidTr="0038510C">
        <w:tc>
          <w:tcPr>
            <w:tcW w:w="1696"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«Ради жизни на Земле…». К. М. Симонов. «Майор привёз мальчишку на лафете…». А. Т. Твардовский. «Рассказ танкиста»</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78</w:t>
            </w:r>
            <w:r w:rsidR="00A92726" w:rsidRPr="00D91422">
              <w:rPr>
                <w:rFonts w:ascii="Times New Roman" w:hAnsi="Times New Roman" w:cs="Times New Roman"/>
                <w:sz w:val="20"/>
                <w:szCs w:val="20"/>
              </w:rPr>
              <w:t>. А. Т. Твардовский. «Рассказ танкиста». Стихотворные произведения о войне. Патриотические подвиги детей в годы Великой Отечественной войны. Краткий рассказ о поэте и его военной биографии. Характеристика героев стихотворения. Стихотворение в актёрском исполнении (1 ч)</w:t>
            </w:r>
          </w:p>
        </w:tc>
        <w:tc>
          <w:tcPr>
            <w:tcW w:w="5947"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Выразительное чтение наизусть стихотворений о детях на войне, презентация и защита иллюстраций к этим стихотворениям. Чтение и обсуждение статьи учебника «Поэты о Великой Отечественной войне (1941—1945)». Устный рассказ о военной биографии поэта с показом его портретов. Актёрское исполнение стихотворения. Выразительное чтение стихотворения по ролям.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Обсуждение репродукции картины Ю. </w:t>
            </w:r>
            <w:proofErr w:type="spellStart"/>
            <w:r w:rsidRPr="00D91422">
              <w:rPr>
                <w:rFonts w:ascii="Times New Roman" w:hAnsi="Times New Roman" w:cs="Times New Roman"/>
                <w:sz w:val="20"/>
                <w:szCs w:val="20"/>
              </w:rPr>
              <w:t>Непринцева</w:t>
            </w:r>
            <w:proofErr w:type="spellEnd"/>
            <w:r w:rsidRPr="00D91422">
              <w:rPr>
                <w:rFonts w:ascii="Times New Roman" w:hAnsi="Times New Roman" w:cs="Times New Roman"/>
                <w:sz w:val="20"/>
                <w:szCs w:val="20"/>
              </w:rPr>
              <w:t xml:space="preserve"> «Вот солдаты идут…». Самостоятельная работа. Подготовка выразительного чтения стихотворения наизусть. Чтение рассказа Л. Кассиля «У классной доски» и выполнение заданий практикума «Читаем, думаем, спорим…». Подготовка к презентации и защите собственных иллюстраций. Подготовка сообщения о героях Брестской крепости с показом иллюстраций и видеофрагментов и сообщения о военной биографии К. М. Симонова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79</w:t>
            </w:r>
            <w:r w:rsidR="00A92726" w:rsidRPr="00D91422">
              <w:rPr>
                <w:rFonts w:ascii="Times New Roman" w:hAnsi="Times New Roman" w:cs="Times New Roman"/>
                <w:sz w:val="20"/>
                <w:szCs w:val="20"/>
              </w:rPr>
              <w:t>. К. М. Симонов. «Майор привёз мальчишку на лафете…». Краткий рассказ о поэте и его военной биографии. Война и дети – трагическая и героическая тема произведений о Великой Отечественной войне. Стихотворение в актёрском исполнении (1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Рассказ о поэте и его военной биографии. Сообщение о героях Брестской крепости. Выразительное чтение стихотворения с составлением партитурной разметки текста. Устное рецензирование выразительного чтения одноклассников, чтения актёров (см. задания фонохрестоматии). Устные ответы на вопросы (с использованием цитирования). Участие в коллективном диалоге. Устное иллюстрирование. Презентация и защита собственных иллюстраций.</w:t>
            </w:r>
          </w:p>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 Практическая работа. Устный и письменный анализ стихотворения. </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к выразительному чтению стихотворения наизусть. Подготовка сообщений о жизни Бунина и Дона-</w:t>
            </w:r>
            <w:proofErr w:type="spellStart"/>
            <w:r w:rsidRPr="00D91422">
              <w:rPr>
                <w:rFonts w:ascii="Times New Roman" w:hAnsi="Times New Roman" w:cs="Times New Roman"/>
                <w:sz w:val="20"/>
                <w:szCs w:val="20"/>
              </w:rPr>
              <w:t>Аминадо</w:t>
            </w:r>
            <w:proofErr w:type="spellEnd"/>
            <w:r w:rsidRPr="00D91422">
              <w:rPr>
                <w:rFonts w:ascii="Times New Roman" w:hAnsi="Times New Roman" w:cs="Times New Roman"/>
                <w:sz w:val="20"/>
                <w:szCs w:val="20"/>
              </w:rPr>
              <w:t xml:space="preserve"> в эмиграции. Поиск в Интернете их портретов и изображений достопримечательностей Лондона, Неаполя, Гамбурга, Севильи, Парижа, зимних русских пейзажей</w:t>
            </w:r>
          </w:p>
        </w:tc>
      </w:tr>
      <w:tr w:rsidR="00191265" w:rsidRPr="00D91422" w:rsidTr="0038510C">
        <w:tc>
          <w:tcPr>
            <w:tcW w:w="1696"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Русские поэты XX в</w:t>
            </w:r>
            <w:r w:rsidR="00205A93">
              <w:rPr>
                <w:rFonts w:ascii="Times New Roman" w:hAnsi="Times New Roman" w:cs="Times New Roman"/>
                <w:sz w:val="20"/>
                <w:szCs w:val="20"/>
              </w:rPr>
              <w:t>ека о родине и родной природе (1</w:t>
            </w:r>
            <w:r w:rsidRPr="00D91422">
              <w:rPr>
                <w:rFonts w:ascii="Times New Roman" w:hAnsi="Times New Roman" w:cs="Times New Roman"/>
                <w:sz w:val="20"/>
                <w:szCs w:val="20"/>
              </w:rPr>
              <w:t xml:space="preserve"> ч). И. Бунин. «Помню — долгий зимний вечер…»; Дон</w:t>
            </w:r>
            <w:r w:rsidR="009540E5">
              <w:rPr>
                <w:rFonts w:ascii="Times New Roman" w:hAnsi="Times New Roman" w:cs="Times New Roman"/>
                <w:sz w:val="20"/>
                <w:szCs w:val="20"/>
              </w:rPr>
              <w:t xml:space="preserve"> - </w:t>
            </w:r>
            <w:proofErr w:type="spellStart"/>
            <w:r w:rsidRPr="00D91422">
              <w:rPr>
                <w:rFonts w:ascii="Times New Roman" w:hAnsi="Times New Roman" w:cs="Times New Roman"/>
                <w:sz w:val="20"/>
                <w:szCs w:val="20"/>
              </w:rPr>
              <w:t>Аминадо</w:t>
            </w:r>
            <w:proofErr w:type="spellEnd"/>
            <w:r w:rsidRPr="00D91422">
              <w:rPr>
                <w:rFonts w:ascii="Times New Roman" w:hAnsi="Times New Roman" w:cs="Times New Roman"/>
                <w:sz w:val="20"/>
                <w:szCs w:val="20"/>
              </w:rPr>
              <w:t>. «Города и годы»</w:t>
            </w:r>
            <w:r w:rsidR="009540E5">
              <w:rPr>
                <w:rFonts w:ascii="Times New Roman" w:hAnsi="Times New Roman" w:cs="Times New Roman"/>
                <w:sz w:val="20"/>
                <w:szCs w:val="20"/>
              </w:rPr>
              <w:t xml:space="preserve">; Д. </w:t>
            </w:r>
            <w:proofErr w:type="spellStart"/>
            <w:r w:rsidR="009540E5">
              <w:rPr>
                <w:rFonts w:ascii="Times New Roman" w:hAnsi="Times New Roman" w:cs="Times New Roman"/>
                <w:sz w:val="20"/>
                <w:szCs w:val="20"/>
              </w:rPr>
              <w:t>Кедрин</w:t>
            </w:r>
            <w:proofErr w:type="spellEnd"/>
            <w:r w:rsidR="009540E5">
              <w:rPr>
                <w:rFonts w:ascii="Times New Roman" w:hAnsi="Times New Roman" w:cs="Times New Roman"/>
                <w:sz w:val="20"/>
                <w:szCs w:val="20"/>
              </w:rPr>
              <w:t>. «Алёнушка»; А. Про</w:t>
            </w:r>
            <w:r w:rsidRPr="00D91422">
              <w:rPr>
                <w:rFonts w:ascii="Times New Roman" w:hAnsi="Times New Roman" w:cs="Times New Roman"/>
                <w:sz w:val="20"/>
                <w:szCs w:val="20"/>
              </w:rPr>
              <w:t>кофьев. «Алёнушка»; Н. Рубцов. «Родная деревня»</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80</w:t>
            </w:r>
            <w:r w:rsidR="00A92726" w:rsidRPr="00D91422">
              <w:rPr>
                <w:rFonts w:ascii="Times New Roman" w:hAnsi="Times New Roman" w:cs="Times New Roman"/>
                <w:sz w:val="20"/>
                <w:szCs w:val="20"/>
              </w:rPr>
              <w:t>. И. А. Бунин. «Помню — долгий зимний вечер…»; Дон-</w:t>
            </w:r>
            <w:proofErr w:type="spellStart"/>
            <w:r w:rsidR="00A92726" w:rsidRPr="00D91422">
              <w:rPr>
                <w:rFonts w:ascii="Times New Roman" w:hAnsi="Times New Roman" w:cs="Times New Roman"/>
                <w:sz w:val="20"/>
                <w:szCs w:val="20"/>
              </w:rPr>
              <w:t>Аминадо</w:t>
            </w:r>
            <w:proofErr w:type="spellEnd"/>
            <w:r w:rsidR="00A92726" w:rsidRPr="00D91422">
              <w:rPr>
                <w:rFonts w:ascii="Times New Roman" w:hAnsi="Times New Roman" w:cs="Times New Roman"/>
                <w:sz w:val="20"/>
                <w:szCs w:val="20"/>
              </w:rPr>
              <w:t>. «Города и годы». Стихотворные лирические произведения о ро</w:t>
            </w:r>
            <w:r w:rsidR="00205A93">
              <w:rPr>
                <w:rFonts w:ascii="Times New Roman" w:hAnsi="Times New Roman" w:cs="Times New Roman"/>
                <w:sz w:val="20"/>
                <w:szCs w:val="20"/>
              </w:rPr>
              <w:t>дине, родной природе как выраже</w:t>
            </w:r>
            <w:r w:rsidR="00A92726" w:rsidRPr="00D91422">
              <w:rPr>
                <w:rFonts w:ascii="Times New Roman" w:hAnsi="Times New Roman" w:cs="Times New Roman"/>
                <w:sz w:val="20"/>
                <w:szCs w:val="20"/>
              </w:rPr>
              <w:t xml:space="preserve">ние поэтического восприятия окружающего мира и осмысление собственного мироощущения, настроения. Поэтическое восприятие окружающего мира природы и своего места в нём. Стихотворения в актёрском исполнении </w:t>
            </w:r>
            <w:r w:rsidR="00205A93" w:rsidRPr="00D91422">
              <w:rPr>
                <w:rFonts w:ascii="Times New Roman" w:hAnsi="Times New Roman" w:cs="Times New Roman"/>
                <w:sz w:val="20"/>
                <w:szCs w:val="20"/>
              </w:rPr>
              <w:t xml:space="preserve">Д. </w:t>
            </w:r>
            <w:proofErr w:type="spellStart"/>
            <w:r w:rsidR="00205A93" w:rsidRPr="00D91422">
              <w:rPr>
                <w:rFonts w:ascii="Times New Roman" w:hAnsi="Times New Roman" w:cs="Times New Roman"/>
                <w:sz w:val="20"/>
                <w:szCs w:val="20"/>
              </w:rPr>
              <w:t>Кедрин</w:t>
            </w:r>
            <w:proofErr w:type="spellEnd"/>
            <w:r w:rsidR="00205A93" w:rsidRPr="00D91422">
              <w:rPr>
                <w:rFonts w:ascii="Times New Roman" w:hAnsi="Times New Roman" w:cs="Times New Roman"/>
                <w:sz w:val="20"/>
                <w:szCs w:val="20"/>
              </w:rPr>
              <w:t xml:space="preserve">. «Алёнушка»; А. Прокофьев. «Алёнушка»; Н. Рубцов. «Родная деревня». Образ родины в стихах о при роде. Конкретные пейзажные зарисовки и обобщённый образ России. Сближение образов волшебных сказок и русской природы в лирических </w:t>
            </w:r>
            <w:r w:rsidR="009540E5">
              <w:rPr>
                <w:rFonts w:ascii="Times New Roman" w:hAnsi="Times New Roman" w:cs="Times New Roman"/>
                <w:sz w:val="20"/>
                <w:szCs w:val="20"/>
              </w:rPr>
              <w:t xml:space="preserve">        стихо</w:t>
            </w:r>
            <w:r w:rsidR="00205A93" w:rsidRPr="00D91422">
              <w:rPr>
                <w:rFonts w:ascii="Times New Roman" w:hAnsi="Times New Roman" w:cs="Times New Roman"/>
                <w:sz w:val="20"/>
                <w:szCs w:val="20"/>
              </w:rPr>
              <w:t xml:space="preserve">творениях. Стихотворения в актёрском исполнении </w:t>
            </w:r>
            <w:r w:rsidR="00A92726" w:rsidRPr="00D91422">
              <w:rPr>
                <w:rFonts w:ascii="Times New Roman" w:hAnsi="Times New Roman" w:cs="Times New Roman"/>
                <w:sz w:val="20"/>
                <w:szCs w:val="20"/>
              </w:rPr>
              <w:t>(1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ранее изученных стихотворений Ф. И. Тютчева, А. Н. </w:t>
            </w:r>
            <w:proofErr w:type="spellStart"/>
            <w:r w:rsidRPr="00D91422">
              <w:rPr>
                <w:rFonts w:ascii="Times New Roman" w:hAnsi="Times New Roman" w:cs="Times New Roman"/>
                <w:sz w:val="20"/>
                <w:szCs w:val="20"/>
              </w:rPr>
              <w:t>Майк</w:t>
            </w:r>
            <w:r w:rsidR="009540E5">
              <w:rPr>
                <w:rFonts w:ascii="Times New Roman" w:hAnsi="Times New Roman" w:cs="Times New Roman"/>
                <w:sz w:val="20"/>
                <w:szCs w:val="20"/>
              </w:rPr>
              <w:t>ова</w:t>
            </w:r>
            <w:proofErr w:type="spellEnd"/>
            <w:r w:rsidR="009540E5">
              <w:rPr>
                <w:rFonts w:ascii="Times New Roman" w:hAnsi="Times New Roman" w:cs="Times New Roman"/>
                <w:sz w:val="20"/>
                <w:szCs w:val="20"/>
              </w:rPr>
              <w:t>, И. С. Никитина, И. З. Сури</w:t>
            </w:r>
            <w:r w:rsidRPr="00D91422">
              <w:rPr>
                <w:rFonts w:ascii="Times New Roman" w:hAnsi="Times New Roman" w:cs="Times New Roman"/>
                <w:sz w:val="20"/>
                <w:szCs w:val="20"/>
              </w:rPr>
              <w:t>кова, А. Н. Плещеева о родине и родной природе (в том числе наизусть). Устное рецензирование выразительного чтения одноклассников. Сообщение о жизни И. А. Бунина и Дона-</w:t>
            </w:r>
            <w:proofErr w:type="spellStart"/>
            <w:r w:rsidRPr="00D91422">
              <w:rPr>
                <w:rFonts w:ascii="Times New Roman" w:hAnsi="Times New Roman" w:cs="Times New Roman"/>
                <w:sz w:val="20"/>
                <w:szCs w:val="20"/>
              </w:rPr>
              <w:t>Аминадо</w:t>
            </w:r>
            <w:proofErr w:type="spellEnd"/>
            <w:r w:rsidRPr="00D91422">
              <w:rPr>
                <w:rFonts w:ascii="Times New Roman" w:hAnsi="Times New Roman" w:cs="Times New Roman"/>
                <w:sz w:val="20"/>
                <w:szCs w:val="20"/>
              </w:rPr>
              <w:t xml:space="preserve"> в эмиграции с показом их портретов. Рецензирование актёрского чтения стихотворений Бунина и Дона</w:t>
            </w:r>
            <w:r w:rsidR="009540E5">
              <w:rPr>
                <w:rFonts w:ascii="Times New Roman" w:hAnsi="Times New Roman" w:cs="Times New Roman"/>
                <w:sz w:val="20"/>
                <w:szCs w:val="20"/>
              </w:rPr>
              <w:t xml:space="preserve"> - </w:t>
            </w:r>
            <w:proofErr w:type="spellStart"/>
            <w:r w:rsidRPr="00D91422">
              <w:rPr>
                <w:rFonts w:ascii="Times New Roman" w:hAnsi="Times New Roman" w:cs="Times New Roman"/>
                <w:sz w:val="20"/>
                <w:szCs w:val="20"/>
              </w:rPr>
              <w:t>Аминадо</w:t>
            </w:r>
            <w:proofErr w:type="spellEnd"/>
            <w:r w:rsidRPr="00D91422">
              <w:rPr>
                <w:rFonts w:ascii="Times New Roman" w:hAnsi="Times New Roman" w:cs="Times New Roman"/>
                <w:sz w:val="20"/>
                <w:szCs w:val="20"/>
              </w:rPr>
              <w:t xml:space="preserve"> (см. фонохрестоматию). Устные ответы на вопросы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русских поэтов. </w:t>
            </w:r>
          </w:p>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Практическая работа. Заполнение цитатной таблицы «Чем пахнут города?» и выявление авторской оценки изображаемого (по стихотворению «Города и годы»).</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Подготовка к выразительному чтению стихотворения наизусть. Письменный ответ на вопрос «Почему в стихотворениях Бунина и Дона-</w:t>
            </w:r>
            <w:proofErr w:type="spellStart"/>
            <w:r w:rsidRPr="00D91422">
              <w:rPr>
                <w:rFonts w:ascii="Times New Roman" w:hAnsi="Times New Roman" w:cs="Times New Roman"/>
                <w:sz w:val="20"/>
                <w:szCs w:val="20"/>
              </w:rPr>
              <w:t>Аминадо</w:t>
            </w:r>
            <w:proofErr w:type="spellEnd"/>
            <w:r w:rsidRPr="00D91422">
              <w:rPr>
                <w:rFonts w:ascii="Times New Roman" w:hAnsi="Times New Roman" w:cs="Times New Roman"/>
                <w:sz w:val="20"/>
                <w:szCs w:val="20"/>
              </w:rPr>
              <w:t xml:space="preserve"> главным становятся воспоминания?» Создание иллюстраций к одному из стихотворений. Поиск в Интернете сведений о Д. </w:t>
            </w:r>
            <w:proofErr w:type="spellStart"/>
            <w:r w:rsidRPr="00D91422">
              <w:rPr>
                <w:rFonts w:ascii="Times New Roman" w:hAnsi="Times New Roman" w:cs="Times New Roman"/>
                <w:sz w:val="20"/>
                <w:szCs w:val="20"/>
              </w:rPr>
              <w:t>Кедрине</w:t>
            </w:r>
            <w:proofErr w:type="spellEnd"/>
            <w:r w:rsidRPr="00D91422">
              <w:rPr>
                <w:rFonts w:ascii="Times New Roman" w:hAnsi="Times New Roman" w:cs="Times New Roman"/>
                <w:sz w:val="20"/>
                <w:szCs w:val="20"/>
              </w:rPr>
              <w:t>, А. Прокофьеве, Н. Рубцове и их портретов (по группам)</w:t>
            </w:r>
          </w:p>
        </w:tc>
      </w:tr>
      <w:tr w:rsidR="00191265" w:rsidRPr="00D91422" w:rsidTr="0038510C">
        <w:tc>
          <w:tcPr>
            <w:tcW w:w="1696" w:type="dxa"/>
          </w:tcPr>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Писатели улыбаются. Саша Чёрный. «Кавказский </w:t>
            </w:r>
            <w:r w:rsidRPr="00D91422">
              <w:rPr>
                <w:rFonts w:ascii="Times New Roman" w:hAnsi="Times New Roman" w:cs="Times New Roman"/>
                <w:sz w:val="20"/>
                <w:szCs w:val="20"/>
              </w:rPr>
              <w:lastRenderedPageBreak/>
              <w:t>пленник», «Игорь</w:t>
            </w:r>
            <w:r w:rsidR="009540E5">
              <w:rPr>
                <w:rFonts w:ascii="Times New Roman" w:hAnsi="Times New Roman" w:cs="Times New Roman"/>
                <w:sz w:val="20"/>
                <w:szCs w:val="20"/>
              </w:rPr>
              <w:t xml:space="preserve"> - </w:t>
            </w:r>
            <w:r w:rsidRPr="00D91422">
              <w:rPr>
                <w:rFonts w:ascii="Times New Roman" w:hAnsi="Times New Roman" w:cs="Times New Roman"/>
                <w:sz w:val="20"/>
                <w:szCs w:val="20"/>
              </w:rPr>
              <w:t>Робинзон», «Дневник Фокса Микки». Н. А. Тэффи. «Валя» (для внеклассного чтения). Развитие понятия о юморе</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lastRenderedPageBreak/>
              <w:t>Урок 81</w:t>
            </w:r>
            <w:r w:rsidR="00A92726" w:rsidRPr="00D91422">
              <w:rPr>
                <w:rFonts w:ascii="Times New Roman" w:hAnsi="Times New Roman" w:cs="Times New Roman"/>
                <w:sz w:val="20"/>
                <w:szCs w:val="20"/>
              </w:rPr>
              <w:t xml:space="preserve">. Саша Чёрный. «Кавказский пленник». Краткий рассказ о поэте </w:t>
            </w:r>
            <w:r w:rsidR="00A92726" w:rsidRPr="00D91422">
              <w:rPr>
                <w:rFonts w:ascii="Times New Roman" w:hAnsi="Times New Roman" w:cs="Times New Roman"/>
                <w:sz w:val="20"/>
                <w:szCs w:val="20"/>
              </w:rPr>
              <w:lastRenderedPageBreak/>
              <w:t>(эмиграция, произведения для детей). Образы детей в рассказе. Образы и сюжеты литературной классики в рассказе. Развитие понятия о юморе (1 ч)</w:t>
            </w:r>
          </w:p>
        </w:tc>
        <w:tc>
          <w:tcPr>
            <w:tcW w:w="5947" w:type="dxa"/>
          </w:tcPr>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Рассказы о Саше Чёрном с показом его портретов. Чтение и обсуждение вступительной статьи учебника о писателе. Выразительное чтение рассказа, пересказ его фрагментов (по группам). Поиск незнакомых слов и определение их значения с </w:t>
            </w:r>
            <w:r w:rsidRPr="00D91422">
              <w:rPr>
                <w:rFonts w:ascii="Times New Roman" w:hAnsi="Times New Roman" w:cs="Times New Roman"/>
                <w:sz w:val="20"/>
                <w:szCs w:val="20"/>
              </w:rPr>
              <w:lastRenderedPageBreak/>
              <w:t xml:space="preserve">помощью словарей и справочной литературы. Устные ответы на вопросы (с использованием цитирования). Участие в коллективном диалоге. Выявление признаков художественной традиции литературной классики предшествующих эпох в рассказе Саши Чёрного. </w:t>
            </w:r>
          </w:p>
          <w:p w:rsidR="009540E5" w:rsidRDefault="00A92726"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Работа со словарём литературоведческих терминов: повторение понятия «юмор», подбор примеров из рассказа. </w:t>
            </w:r>
          </w:p>
          <w:p w:rsidR="00191265" w:rsidRPr="00D91422" w:rsidRDefault="00A92726"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пересказа фрагмента «Игра в кавказских пленников» от лица одного из героев рассказа. Комментирование юмористических эпитетов, сравнений, олицетворений, смешных слов и выражений. Чтение рассказа Саши Чёрного «Дне вник Фокса Микки» и поиск в нём юмористических элементов. Чтение фрагментов романа Д. Дефо «Робинзон Крузо» (по выбору учителя)</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82</w:t>
            </w:r>
            <w:r w:rsidR="00A92726" w:rsidRPr="00D91422">
              <w:rPr>
                <w:rFonts w:ascii="Times New Roman" w:hAnsi="Times New Roman" w:cs="Times New Roman"/>
                <w:sz w:val="20"/>
                <w:szCs w:val="20"/>
              </w:rPr>
              <w:t>. Саша Чёрный. «Игорь-Робинзон». Образы и сюжеты литературной классики. Юмор и его роль в рассказе (1 ч)</w:t>
            </w:r>
          </w:p>
        </w:tc>
        <w:tc>
          <w:tcPr>
            <w:tcW w:w="5947" w:type="dxa"/>
          </w:tcPr>
          <w:p w:rsidR="009540E5"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Актуализация знаний о Робинзоне, герое романа Дефо. Выразительное чтение рассказа, пересказ и </w:t>
            </w:r>
            <w:proofErr w:type="spellStart"/>
            <w:r w:rsidRPr="00D91422">
              <w:rPr>
                <w:rFonts w:ascii="Times New Roman" w:hAnsi="Times New Roman" w:cs="Times New Roman"/>
                <w:sz w:val="20"/>
                <w:szCs w:val="20"/>
              </w:rPr>
              <w:t>озаглавливание</w:t>
            </w:r>
            <w:proofErr w:type="spellEnd"/>
            <w:r w:rsidRPr="00D91422">
              <w:rPr>
                <w:rFonts w:ascii="Times New Roman" w:hAnsi="Times New Roman" w:cs="Times New Roman"/>
                <w:sz w:val="20"/>
                <w:szCs w:val="20"/>
              </w:rPr>
              <w:t xml:space="preserve"> его фрагментов (по группам). Устные ответы на вопросы (с</w:t>
            </w:r>
            <w:r w:rsidR="009540E5">
              <w:rPr>
                <w:rFonts w:ascii="Times New Roman" w:hAnsi="Times New Roman" w:cs="Times New Roman"/>
                <w:sz w:val="20"/>
                <w:szCs w:val="20"/>
              </w:rPr>
              <w:t xml:space="preserve">                ис</w:t>
            </w:r>
            <w:r w:rsidRPr="00D91422">
              <w:rPr>
                <w:rFonts w:ascii="Times New Roman" w:hAnsi="Times New Roman" w:cs="Times New Roman"/>
                <w:sz w:val="20"/>
                <w:szCs w:val="20"/>
              </w:rPr>
              <w:t xml:space="preserve">пользованием цитирования). Участие в коллективном </w:t>
            </w:r>
            <w:r w:rsidR="009540E5">
              <w:rPr>
                <w:rFonts w:ascii="Times New Roman" w:hAnsi="Times New Roman" w:cs="Times New Roman"/>
                <w:sz w:val="20"/>
                <w:szCs w:val="20"/>
              </w:rPr>
              <w:t>диалоге. Выявление признаков ху</w:t>
            </w:r>
            <w:r w:rsidRPr="00D91422">
              <w:rPr>
                <w:rFonts w:ascii="Times New Roman" w:hAnsi="Times New Roman" w:cs="Times New Roman"/>
                <w:sz w:val="20"/>
                <w:szCs w:val="20"/>
              </w:rPr>
              <w:t>дожественной традиции литературной классики предшествующих эпох. Сопоставление событий романа «Робинзон Крузо» с сюжетом рассказа «Игорь</w:t>
            </w:r>
            <w:r w:rsidR="009540E5">
              <w:rPr>
                <w:rFonts w:ascii="Times New Roman" w:hAnsi="Times New Roman" w:cs="Times New Roman"/>
                <w:sz w:val="20"/>
                <w:szCs w:val="20"/>
              </w:rPr>
              <w:t xml:space="preserve"> - Робин</w:t>
            </w:r>
            <w:r w:rsidRPr="00D91422">
              <w:rPr>
                <w:rFonts w:ascii="Times New Roman" w:hAnsi="Times New Roman" w:cs="Times New Roman"/>
                <w:sz w:val="20"/>
                <w:szCs w:val="20"/>
              </w:rPr>
              <w:t xml:space="preserve">зон». </w:t>
            </w:r>
            <w:r w:rsidR="009540E5">
              <w:rPr>
                <w:rFonts w:ascii="Times New Roman" w:hAnsi="Times New Roman" w:cs="Times New Roman"/>
                <w:sz w:val="20"/>
                <w:szCs w:val="20"/>
              </w:rPr>
              <w:t xml:space="preserve">      Уст</w:t>
            </w:r>
            <w:r w:rsidRPr="00D91422">
              <w:rPr>
                <w:rFonts w:ascii="Times New Roman" w:hAnsi="Times New Roman" w:cs="Times New Roman"/>
                <w:sz w:val="20"/>
                <w:szCs w:val="20"/>
              </w:rPr>
              <w:t>ное иллюстрирование.</w:t>
            </w:r>
          </w:p>
          <w:p w:rsidR="009540E5"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 Практическая работа. Выявление способов создания комического в рассказах Саши Чёрного. Подбор цитатных примеров, иллюстрирующих понятие «юмор».</w:t>
            </w:r>
          </w:p>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Письменный ответ на вопрос «Какими способами автор добивается в рассказе «Игорь-Робинзон» юмористических эффектов?». Чтение рассказов Тэффи «Валя» и «Дедушка Леонтий» (см. практикум «Читаем, думаем, спорим…»). Создание иллюстраций к рассказам. Поиск в Интернете звукозаписей песен Ю. Ч. Кима «Фантастика-романтика», «Рыба-кит», «Отважный капитан»</w:t>
            </w:r>
          </w:p>
        </w:tc>
      </w:tr>
      <w:tr w:rsidR="00191265" w:rsidRPr="00D91422" w:rsidTr="0038510C">
        <w:tc>
          <w:tcPr>
            <w:tcW w:w="1696"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Ю. Ч. Ким. «Рыба-кит»</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83</w:t>
            </w:r>
            <w:r w:rsidR="00C03BF8" w:rsidRPr="00D91422">
              <w:rPr>
                <w:rFonts w:ascii="Times New Roman" w:hAnsi="Times New Roman" w:cs="Times New Roman"/>
                <w:sz w:val="20"/>
                <w:szCs w:val="20"/>
              </w:rPr>
              <w:t>. Ю. Ч. Ким. Песня «Рыба-кит» как юмористическое произведение. Краткий рассказ о поэте, его биографии и его песнях. Юмористический характер песни Кима. Её жанровое своеобразие. Особенности ритма, рифмы, комические образы, повторы, неожиданные словосочетания (1 ч)</w:t>
            </w:r>
          </w:p>
        </w:tc>
        <w:tc>
          <w:tcPr>
            <w:tcW w:w="5947" w:type="dxa"/>
          </w:tcPr>
          <w:p w:rsidR="009540E5"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Презентация и защита собственных иллюстраций к юмористическим рассказам. Чтение и обсуждение статьи учебника о Ю. Ч. Киме. Прослушивание звукозаписи песни «Рыба-кит» в авторском исполнении и его устное рецензирование. Выразительное чтение стихотворения. Устное рецензирование выразительного чтения. Устные ответы на вопросы (с использованием цитирования). Участие в коллективном диалоге. Устное иллюстрирование. Подготовка к </w:t>
            </w:r>
            <w:proofErr w:type="spellStart"/>
            <w:r w:rsidRPr="00D91422">
              <w:rPr>
                <w:rFonts w:ascii="Times New Roman" w:hAnsi="Times New Roman" w:cs="Times New Roman"/>
                <w:sz w:val="20"/>
                <w:szCs w:val="20"/>
              </w:rPr>
              <w:t>инсценированию</w:t>
            </w:r>
            <w:proofErr w:type="spellEnd"/>
            <w:r w:rsidRPr="00D91422">
              <w:rPr>
                <w:rFonts w:ascii="Times New Roman" w:hAnsi="Times New Roman" w:cs="Times New Roman"/>
                <w:sz w:val="20"/>
                <w:szCs w:val="20"/>
              </w:rPr>
              <w:t xml:space="preserve"> песни. Прослушивание и обсуждение звукозаписей песен Ю. Кима. Чтение и обсуждение размышлений С. Я. Маршака «О талантливом читателе». </w:t>
            </w:r>
          </w:p>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Практическая работа. Анализ текста одной из песен: поиск в нём особенностей песенного текста. Самостоятельная работа. Подготовка письменного ответа на вопрос «Как вы понимаете слова С. Я. Маршака о талантливом читателе?». Выразительное чтение наизусть текста песни Кима. Создание иллюстраций к песням Кима и подготовка к их презентации и защите. Поиск сведений о зарубежных писателях с использованием справочной литературы, ресурсов Интернета (под руководством учителя). Поиск в Интернете портретов Р. Л. Стивенсона, изображений шотландских пейзажей. Чтение фрагментов из романов Стивенсона «Остров сокровищ» или «Чёрная стрела»</w:t>
            </w:r>
          </w:p>
        </w:tc>
      </w:tr>
      <w:tr w:rsidR="00191265" w:rsidRPr="00D91422" w:rsidTr="0038510C">
        <w:tc>
          <w:tcPr>
            <w:tcW w:w="1696"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Из зарубежной литературы (15 ч). Р. Л. Стивенсон. «Вересковый мёд»</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84</w:t>
            </w:r>
            <w:r w:rsidR="00C03BF8" w:rsidRPr="00D91422">
              <w:rPr>
                <w:rFonts w:ascii="Times New Roman" w:hAnsi="Times New Roman" w:cs="Times New Roman"/>
                <w:sz w:val="20"/>
                <w:szCs w:val="20"/>
              </w:rPr>
              <w:t xml:space="preserve">. Р. Л. Стивенсон. «Вересковый мёд»: верность традициям предков. Краткий рассказ о писателе. Бережное отношение к традициям предков. </w:t>
            </w:r>
            <w:r w:rsidR="00C03BF8" w:rsidRPr="00D91422">
              <w:rPr>
                <w:rFonts w:ascii="Times New Roman" w:hAnsi="Times New Roman" w:cs="Times New Roman"/>
                <w:sz w:val="20"/>
                <w:szCs w:val="20"/>
              </w:rPr>
              <w:lastRenderedPageBreak/>
              <w:t>Подвиг героя во имя сохранения традиций. Развитие понятия о балладе. Её драматический характер (1 ч)</w:t>
            </w:r>
          </w:p>
        </w:tc>
        <w:tc>
          <w:tcPr>
            <w:tcW w:w="5947"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 xml:space="preserve">Презентация и защита собственных иллюстраций. Рассказ о Р. Л. Стивенсоне с показом галереи его портретов, изображений Шотландии, старинных кораблей, морских пейзажей. Выразительное чтение статьи учебника о Стивенсоне и составление её плана. Выразительное чтение баллады. Составление цитатного плана баллады и определение её стихотворного размера. Устные ответы на вопросы (с использованием цитирования). Участие в коллективном диалоге. </w:t>
            </w:r>
            <w:r w:rsidRPr="00D91422">
              <w:rPr>
                <w:rFonts w:ascii="Times New Roman" w:hAnsi="Times New Roman" w:cs="Times New Roman"/>
                <w:sz w:val="20"/>
                <w:szCs w:val="20"/>
              </w:rPr>
              <w:lastRenderedPageBreak/>
              <w:t xml:space="preserve">Составление плана письменной характеристики героев баллады. Устное иллюстрирование. Работа со словарём литературоведческих терминов. Поиск примеров, иллюстрирующих понятие «баллада». Просмотр и обсуждение фрагментов мультфильма «Вересковый мёд». Участие в дискуссии на тему «Что дороже: жизнь или тайна изготовления верескового мёда?». Практическая работа. Заполнение таблицы «Черты жанра баллады в стихотворении „Вересковый мёд“». Самостоятельная работа. Создание иллюстраций к балладе и написание отзыва на мультфильм «Вересковый мёд». Чтение фрагментов романа Д. Дефо «Робинзон Крузо» в пересказе К. И. Чуковского. Поиск в Интернете портретов Д. Дефо, истории матроса Александра </w:t>
            </w:r>
            <w:proofErr w:type="spellStart"/>
            <w:r w:rsidRPr="00D91422">
              <w:rPr>
                <w:rFonts w:ascii="Times New Roman" w:hAnsi="Times New Roman" w:cs="Times New Roman"/>
                <w:sz w:val="20"/>
                <w:szCs w:val="20"/>
              </w:rPr>
              <w:t>Селкирка</w:t>
            </w:r>
            <w:proofErr w:type="spellEnd"/>
            <w:r w:rsidRPr="00D91422">
              <w:rPr>
                <w:rFonts w:ascii="Times New Roman" w:hAnsi="Times New Roman" w:cs="Times New Roman"/>
                <w:sz w:val="20"/>
                <w:szCs w:val="20"/>
              </w:rPr>
              <w:t>, изображений кораблей и морских пейзажей</w:t>
            </w:r>
          </w:p>
        </w:tc>
      </w:tr>
      <w:tr w:rsidR="00191265" w:rsidRPr="00D91422" w:rsidTr="0038510C">
        <w:tc>
          <w:tcPr>
            <w:tcW w:w="1696"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Д. Дефо. «Робинзон Крузо»</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85</w:t>
            </w:r>
            <w:r w:rsidR="00C03BF8" w:rsidRPr="00D91422">
              <w:rPr>
                <w:rFonts w:ascii="Times New Roman" w:hAnsi="Times New Roman" w:cs="Times New Roman"/>
                <w:sz w:val="20"/>
                <w:szCs w:val="20"/>
              </w:rPr>
              <w:t xml:space="preserve">. Д. Дефо. «Робинзон Крузо»: необычайные приключения героя. Краткий рассказ о писателе. Жизнь и </w:t>
            </w:r>
            <w:r w:rsidR="007F6983">
              <w:rPr>
                <w:rFonts w:ascii="Times New Roman" w:hAnsi="Times New Roman" w:cs="Times New Roman"/>
                <w:sz w:val="20"/>
                <w:szCs w:val="20"/>
              </w:rPr>
              <w:t xml:space="preserve">      не</w:t>
            </w:r>
            <w:r w:rsidR="00C03BF8" w:rsidRPr="00D91422">
              <w:rPr>
                <w:rFonts w:ascii="Times New Roman" w:hAnsi="Times New Roman" w:cs="Times New Roman"/>
                <w:sz w:val="20"/>
                <w:szCs w:val="20"/>
              </w:rPr>
              <w:t>обычайные приключения Робинзона Крузо. Фрагменты романа в актёрском исполнении (1 ч)</w:t>
            </w:r>
          </w:p>
        </w:tc>
        <w:tc>
          <w:tcPr>
            <w:tcW w:w="5947" w:type="dxa"/>
          </w:tcPr>
          <w:p w:rsidR="009E55CD"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Рассказ о писателе Д. Дефо с показом его портретов, изображений кораблей и морских пейзажей. Сообщение о матросе Александре </w:t>
            </w:r>
            <w:proofErr w:type="spellStart"/>
            <w:r w:rsidRPr="00D91422">
              <w:rPr>
                <w:rFonts w:ascii="Times New Roman" w:hAnsi="Times New Roman" w:cs="Times New Roman"/>
                <w:sz w:val="20"/>
                <w:szCs w:val="20"/>
              </w:rPr>
              <w:t>Селкирке</w:t>
            </w:r>
            <w:proofErr w:type="spellEnd"/>
            <w:r w:rsidRPr="00D91422">
              <w:rPr>
                <w:rFonts w:ascii="Times New Roman" w:hAnsi="Times New Roman" w:cs="Times New Roman"/>
                <w:sz w:val="20"/>
                <w:szCs w:val="20"/>
              </w:rPr>
              <w:t xml:space="preserve">. Чтение статьи учебника о Д. Дефо и составление её плана. Выразительное чтение фрагментов романа. Устное рецензирование выразительного чтения одноклассников, чтения актёров (см. фонохрестоматию). </w:t>
            </w:r>
            <w:proofErr w:type="spellStart"/>
            <w:r w:rsidRPr="00D91422">
              <w:rPr>
                <w:rFonts w:ascii="Times New Roman" w:hAnsi="Times New Roman" w:cs="Times New Roman"/>
                <w:sz w:val="20"/>
                <w:szCs w:val="20"/>
              </w:rPr>
              <w:t>Озаглавливание</w:t>
            </w:r>
            <w:proofErr w:type="spellEnd"/>
            <w:r w:rsidRPr="00D91422">
              <w:rPr>
                <w:rFonts w:ascii="Times New Roman" w:hAnsi="Times New Roman" w:cs="Times New Roman"/>
                <w:sz w:val="20"/>
                <w:szCs w:val="20"/>
              </w:rPr>
              <w:t xml:space="preserve"> фрагментов романа и различные виды пересказов. Устные ответы на вопросы (с использованием цитирования). Участие в коллективном диалоге. Устное иллюстрирование. </w:t>
            </w:r>
          </w:p>
          <w:p w:rsidR="009E55CD"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Подбор материалов для рассказа о Робинзоне. </w:t>
            </w:r>
          </w:p>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выборочного пересказа на тему «Как Робинзону удалось выжить на необитаемом острове?». Поиск в Интернете и создание собственных иллюстраций к роману «Робинзон Крузо»</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86</w:t>
            </w:r>
            <w:r w:rsidR="00C03BF8" w:rsidRPr="00D91422">
              <w:rPr>
                <w:rFonts w:ascii="Times New Roman" w:hAnsi="Times New Roman" w:cs="Times New Roman"/>
                <w:sz w:val="20"/>
                <w:szCs w:val="20"/>
              </w:rPr>
              <w:t>. Д. Дефо. «Робинзон Крузо»: характер героя. Характер героя (смелость, мужество, находчивость, несгибаемость перед жизненными обстоятельствами). Иллюстрации к роману (1 ч)</w:t>
            </w:r>
          </w:p>
        </w:tc>
        <w:tc>
          <w:tcPr>
            <w:tcW w:w="5947" w:type="dxa"/>
          </w:tcPr>
          <w:p w:rsidR="009E55CD"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Краткий пересказ эпизодов романа, помогающих понять черты характера и внутреннюю сущность героя. Выборочный пересказ на тему «Как Робинзону удалось выжить на необитаемом острове?». Устные ответы на вопросы (с использованием цитирования). Участие в коллективном диалоге. Обсуждение иллюстраций к роману, найденных в Интернете, и иллюстраций учебника, презентация и защита собственных рисунков. Практическая работа. Составление плана характеристики Робинзона. Рассказ о г</w:t>
            </w:r>
            <w:r w:rsidR="009E55CD">
              <w:rPr>
                <w:rFonts w:ascii="Times New Roman" w:hAnsi="Times New Roman" w:cs="Times New Roman"/>
                <w:sz w:val="20"/>
                <w:szCs w:val="20"/>
              </w:rPr>
              <w:t>ерое (с использованием цитирова</w:t>
            </w:r>
            <w:r w:rsidRPr="00D91422">
              <w:rPr>
                <w:rFonts w:ascii="Times New Roman" w:hAnsi="Times New Roman" w:cs="Times New Roman"/>
                <w:sz w:val="20"/>
                <w:szCs w:val="20"/>
              </w:rPr>
              <w:t xml:space="preserve">ния) и его характеристика. </w:t>
            </w:r>
          </w:p>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Чтение глав романа. Составление письменной характеристики Робинзона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87</w:t>
            </w:r>
            <w:r w:rsidR="00C03BF8" w:rsidRPr="00D91422">
              <w:rPr>
                <w:rFonts w:ascii="Times New Roman" w:hAnsi="Times New Roman" w:cs="Times New Roman"/>
                <w:sz w:val="20"/>
                <w:szCs w:val="20"/>
              </w:rPr>
              <w:t>. Д. Дефо. «Робинзон Крузо»: произведение о силе человеческого духа. Робинзон и Пятница. Гимн неисчерпаемым возможностям человека. Робинзонады в литературе и искусстве («Игорь-Робинзон» Саши Чёрного; «</w:t>
            </w:r>
            <w:proofErr w:type="spellStart"/>
            <w:r w:rsidR="00C03BF8" w:rsidRPr="00D91422">
              <w:rPr>
                <w:rFonts w:ascii="Times New Roman" w:hAnsi="Times New Roman" w:cs="Times New Roman"/>
                <w:sz w:val="20"/>
                <w:szCs w:val="20"/>
              </w:rPr>
              <w:t>Васюткино</w:t>
            </w:r>
            <w:proofErr w:type="spellEnd"/>
            <w:r w:rsidR="00C03BF8" w:rsidRPr="00D91422">
              <w:rPr>
                <w:rFonts w:ascii="Times New Roman" w:hAnsi="Times New Roman" w:cs="Times New Roman"/>
                <w:sz w:val="20"/>
                <w:szCs w:val="20"/>
              </w:rPr>
              <w:t xml:space="preserve"> озеро» В. Астафьева) (1 ч)</w:t>
            </w:r>
          </w:p>
        </w:tc>
        <w:tc>
          <w:tcPr>
            <w:tcW w:w="5947"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Устные ответы на вопросы (с использованием цитирования). Участие в коллективном диалоге. Работа со словарём литературовед чес ких терми</w:t>
            </w:r>
            <w:r w:rsidR="007F6983">
              <w:rPr>
                <w:rFonts w:ascii="Times New Roman" w:hAnsi="Times New Roman" w:cs="Times New Roman"/>
                <w:sz w:val="20"/>
                <w:szCs w:val="20"/>
              </w:rPr>
              <w:t>нов. Поиск примеров, иллюстриру</w:t>
            </w:r>
            <w:r w:rsidRPr="00D91422">
              <w:rPr>
                <w:rFonts w:ascii="Times New Roman" w:hAnsi="Times New Roman" w:cs="Times New Roman"/>
                <w:sz w:val="20"/>
                <w:szCs w:val="20"/>
              </w:rPr>
              <w:t xml:space="preserve">ющих понятие «робинзонада». Устные рассказы о героях других «робинзонад». Выявление признаков традиции литературной классики предшествующих эпох. Практическая работа. Составление плана сравнительной характеристики героев. Сопоставительная характеристика героев романа. Самостоятельная работа. Подготовка сообщения на тему «Почему роман „Робинзон Крузо“ </w:t>
            </w:r>
            <w:r w:rsidR="009E55CD">
              <w:rPr>
                <w:rFonts w:ascii="Times New Roman" w:hAnsi="Times New Roman" w:cs="Times New Roman"/>
                <w:sz w:val="20"/>
                <w:szCs w:val="20"/>
              </w:rPr>
              <w:t xml:space="preserve"> </w:t>
            </w:r>
            <w:r w:rsidRPr="00D91422">
              <w:rPr>
                <w:rFonts w:ascii="Times New Roman" w:hAnsi="Times New Roman" w:cs="Times New Roman"/>
                <w:sz w:val="20"/>
                <w:szCs w:val="20"/>
              </w:rPr>
              <w:t>до сих пор интересен читателям». Составление плана сравнительной характеристики Робинзона Крузо и Игоря</w:t>
            </w:r>
            <w:r w:rsidR="009E55CD">
              <w:rPr>
                <w:rFonts w:ascii="Times New Roman" w:hAnsi="Times New Roman" w:cs="Times New Roman"/>
                <w:sz w:val="20"/>
                <w:szCs w:val="20"/>
              </w:rPr>
              <w:t xml:space="preserve"> - </w:t>
            </w:r>
            <w:r w:rsidRPr="00D91422">
              <w:rPr>
                <w:rFonts w:ascii="Times New Roman" w:hAnsi="Times New Roman" w:cs="Times New Roman"/>
                <w:sz w:val="20"/>
                <w:szCs w:val="20"/>
              </w:rPr>
              <w:t xml:space="preserve">Робинзона, Робинзона Крузо и </w:t>
            </w:r>
            <w:proofErr w:type="spellStart"/>
            <w:r w:rsidRPr="00D91422">
              <w:rPr>
                <w:rFonts w:ascii="Times New Roman" w:hAnsi="Times New Roman" w:cs="Times New Roman"/>
                <w:sz w:val="20"/>
                <w:szCs w:val="20"/>
              </w:rPr>
              <w:t>Васютки</w:t>
            </w:r>
            <w:proofErr w:type="spellEnd"/>
            <w:r w:rsidRPr="00D91422">
              <w:rPr>
                <w:rFonts w:ascii="Times New Roman" w:hAnsi="Times New Roman" w:cs="Times New Roman"/>
                <w:sz w:val="20"/>
                <w:szCs w:val="20"/>
              </w:rPr>
              <w:t xml:space="preserve"> (по выбору). Подготовка выразительного чтения сказки Андерсена «Снежная королева», пересказа и </w:t>
            </w:r>
            <w:proofErr w:type="spellStart"/>
            <w:r w:rsidRPr="00D91422">
              <w:rPr>
                <w:rFonts w:ascii="Times New Roman" w:hAnsi="Times New Roman" w:cs="Times New Roman"/>
                <w:sz w:val="20"/>
                <w:szCs w:val="20"/>
              </w:rPr>
              <w:t>инсценирования</w:t>
            </w:r>
            <w:proofErr w:type="spellEnd"/>
            <w:r w:rsidRPr="00D91422">
              <w:rPr>
                <w:rFonts w:ascii="Times New Roman" w:hAnsi="Times New Roman" w:cs="Times New Roman"/>
                <w:sz w:val="20"/>
                <w:szCs w:val="20"/>
              </w:rPr>
              <w:t xml:space="preserve"> её фрагментов. Поиск в Интернете портретов Андерсена, изображений мест, где он жил. Чтение очерка К. Г. Паустовского «Великий сказочник», подготовка выразительного чтения и пересказа его фрагментов</w:t>
            </w:r>
          </w:p>
        </w:tc>
      </w:tr>
      <w:tr w:rsidR="00191265" w:rsidRPr="00D91422" w:rsidTr="0038510C">
        <w:tc>
          <w:tcPr>
            <w:tcW w:w="1696"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Х.-К. Андерсен. «Снежная королева» и другие сказки. Понятие о </w:t>
            </w:r>
            <w:r w:rsidRPr="00D91422">
              <w:rPr>
                <w:rFonts w:ascii="Times New Roman" w:hAnsi="Times New Roman" w:cs="Times New Roman"/>
                <w:sz w:val="20"/>
                <w:szCs w:val="20"/>
              </w:rPr>
              <w:lastRenderedPageBreak/>
              <w:t>художественной детали. Жорж Санд. «О чём говорят цветы» (для внеклассного чтения)</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lastRenderedPageBreak/>
              <w:t>Урок 88</w:t>
            </w:r>
            <w:r w:rsidR="00C03BF8" w:rsidRPr="00D91422">
              <w:rPr>
                <w:rFonts w:ascii="Times New Roman" w:hAnsi="Times New Roman" w:cs="Times New Roman"/>
                <w:sz w:val="20"/>
                <w:szCs w:val="20"/>
              </w:rPr>
              <w:t xml:space="preserve">. Х.-К. Андерсен. «Снежная королева»: реальность и фантастика. Краткий </w:t>
            </w:r>
            <w:r w:rsidR="00C03BF8" w:rsidRPr="00D91422">
              <w:rPr>
                <w:rFonts w:ascii="Times New Roman" w:hAnsi="Times New Roman" w:cs="Times New Roman"/>
                <w:sz w:val="20"/>
                <w:szCs w:val="20"/>
              </w:rPr>
              <w:lastRenderedPageBreak/>
              <w:t>рассказ о писателе. Реальное и фантастическое в сказке. Кай и Герда. Понятие о художественной детали. Символический смысл фантастических образов и художественных деталей в сказке (1 ч)</w:t>
            </w:r>
          </w:p>
        </w:tc>
        <w:tc>
          <w:tcPr>
            <w:tcW w:w="5947"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Сообщения о сказочнике Андерсене с показом галереи его портретов и изображений мест, где он жил. Выразительное чтение и пересказ фрагментов из очерка К. Г. Паустовского «Сказочник». Выразительное чтение и обсуждение статьи уч</w:t>
            </w:r>
            <w:r w:rsidR="009E55CD">
              <w:rPr>
                <w:rFonts w:ascii="Times New Roman" w:hAnsi="Times New Roman" w:cs="Times New Roman"/>
                <w:sz w:val="20"/>
                <w:szCs w:val="20"/>
              </w:rPr>
              <w:t>ебника об Андерсене. Выразитель</w:t>
            </w:r>
            <w:r w:rsidRPr="00D91422">
              <w:rPr>
                <w:rFonts w:ascii="Times New Roman" w:hAnsi="Times New Roman" w:cs="Times New Roman"/>
                <w:sz w:val="20"/>
                <w:szCs w:val="20"/>
              </w:rPr>
              <w:t xml:space="preserve">ное чтение сказки (в том числе по ролям), </w:t>
            </w:r>
            <w:r w:rsidRPr="00D91422">
              <w:rPr>
                <w:rFonts w:ascii="Times New Roman" w:hAnsi="Times New Roman" w:cs="Times New Roman"/>
                <w:sz w:val="20"/>
                <w:szCs w:val="20"/>
              </w:rPr>
              <w:lastRenderedPageBreak/>
              <w:t xml:space="preserve">пересказ и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её фра</w:t>
            </w:r>
            <w:r w:rsidR="009E55CD">
              <w:rPr>
                <w:rFonts w:ascii="Times New Roman" w:hAnsi="Times New Roman" w:cs="Times New Roman"/>
                <w:sz w:val="20"/>
                <w:szCs w:val="20"/>
              </w:rPr>
              <w:t>гментов (по группам). Устные от</w:t>
            </w:r>
            <w:r w:rsidRPr="00D91422">
              <w:rPr>
                <w:rFonts w:ascii="Times New Roman" w:hAnsi="Times New Roman" w:cs="Times New Roman"/>
                <w:sz w:val="20"/>
                <w:szCs w:val="20"/>
              </w:rPr>
              <w:t>веты на вопросы (с использованием цитирования). Участие в коллективном диалоге. Практическая работа. Работа со словарём литературоведческих терминов. Поиск цитатных примеров, иллюстрирующих понятие «художественная деталь» Самостоятельная работа. Подготовка выразительного чтения и пересказа историй из сказки. Подготовка выборочного пересказа «Герда спасает Кая». Подготовка устного рассказа об одном из второстепенных героев сказки (по выбору). Поиск в Интернете иллюстраций к сказке «Снежная королева». Сопоставление иллюстраций разных художников (по группам). Устное иллюстрирование фрагментов сказки. Создание собственных иллюстраций, подготовка к их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89</w:t>
            </w:r>
            <w:r w:rsidR="00C03BF8" w:rsidRPr="00D91422">
              <w:rPr>
                <w:rFonts w:ascii="Times New Roman" w:hAnsi="Times New Roman" w:cs="Times New Roman"/>
                <w:sz w:val="20"/>
                <w:szCs w:val="20"/>
              </w:rPr>
              <w:t>. Х.-К. Андерсен. «Снежная королева»: сказка о великой силе любви. В поисках Кая. Друзья и враги Герды. Внутренняя красота героини. Мужественное сердце Герды. Иллюстрации к сказке (1 ч)</w:t>
            </w:r>
          </w:p>
        </w:tc>
        <w:tc>
          <w:tcPr>
            <w:tcW w:w="5947" w:type="dxa"/>
          </w:tcPr>
          <w:p w:rsidR="009E55CD"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Выразительное чтение сказки (по ролям), пере сказ её ключевых фрагментов. Устное иллюстрирование. Сопоставление героев сказки: Герды и Маленькой разбойницы, лапландки и финки, Герды и Кая. Показ иллюстраций к сказке, найденных в Интернете, и краткие отзывы об этих иллюстрациях. Сопоставление иллюстраций разных художников. Обсуждение иллюстраций, помещённых в учебнике и в изданиях сказки. Презентация и защита собственных рисунков. </w:t>
            </w:r>
          </w:p>
          <w:p w:rsidR="009E55CD"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Практическая работа. Составление плана характеристики Герды. Рассказ о героине (с использованием цитирования) и её устная характеристика.</w:t>
            </w:r>
          </w:p>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 Самостоятельная работа. Составление письменной характеристики Герды. Подготовка рассказа о Снежной королеве. Отзыв на мультфильм или художественный фильм «Снежная королева». Проект. Составление под руководством учителя электронного альбома «Сказка „Снежная королева“ в иллюстрациях» или «Наши иллюстрации к сказке „Снежная королева“»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90</w:t>
            </w:r>
            <w:r w:rsidR="00C03BF8" w:rsidRPr="00D91422">
              <w:rPr>
                <w:rFonts w:ascii="Times New Roman" w:hAnsi="Times New Roman" w:cs="Times New Roman"/>
                <w:sz w:val="20"/>
                <w:szCs w:val="20"/>
              </w:rPr>
              <w:t>. Х.-К. Андерсен. «Снежная королева»: «что есть красота?». Снежная королева и Герда – противопоставление красоты внутренней и внешней. Победа добра, любви и дружбы (1 ч)</w:t>
            </w:r>
          </w:p>
        </w:tc>
        <w:tc>
          <w:tcPr>
            <w:tcW w:w="5947" w:type="dxa"/>
          </w:tcPr>
          <w:p w:rsidR="009E55CD"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и рецензирование характеристики Герды. Устный рассказ о Снежной королеве и беседа по сопоставлению героинь. Составление плана сравнительной характеристики героинь сказки и рассказ о них по плану. Устные ответы на вопросы (с использованием цитирования). Участие в коллективной дискуссии. </w:t>
            </w:r>
          </w:p>
          <w:p w:rsidR="009E55CD" w:rsidRDefault="00C03BF8"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Практическая работа. Заполнение таблицы «Сравнительная характеристика Герды и Снежной королевы». Рецензирование отзывов на фильмы о Снежной королеве, на иллюстрации к сказке. Защита коллективных проектов. </w:t>
            </w:r>
          </w:p>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Чтение сказок Андерсена «Огниво», «Дикие лебеди», «Ель», «Штопальная игла». Подготовка пересказов и </w:t>
            </w:r>
            <w:proofErr w:type="spellStart"/>
            <w:r w:rsidRPr="00D91422">
              <w:rPr>
                <w:rFonts w:ascii="Times New Roman" w:hAnsi="Times New Roman" w:cs="Times New Roman"/>
                <w:sz w:val="20"/>
                <w:szCs w:val="20"/>
              </w:rPr>
              <w:t>инсценирования</w:t>
            </w:r>
            <w:proofErr w:type="spellEnd"/>
            <w:r w:rsidRPr="00D91422">
              <w:rPr>
                <w:rFonts w:ascii="Times New Roman" w:hAnsi="Times New Roman" w:cs="Times New Roman"/>
                <w:sz w:val="20"/>
                <w:szCs w:val="20"/>
              </w:rPr>
              <w:t xml:space="preserve"> их фрагментов. Создание собственных иллюстраций. Составление вопросов для викторины</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91</w:t>
            </w:r>
            <w:r w:rsidR="00C03BF8" w:rsidRPr="00D91422">
              <w:rPr>
                <w:rFonts w:ascii="Times New Roman" w:hAnsi="Times New Roman" w:cs="Times New Roman"/>
                <w:sz w:val="20"/>
                <w:szCs w:val="20"/>
              </w:rPr>
              <w:t>. Х.-К. Андерсен. Сказки (урок внеклассного чтения 10). Волшебные сказки Андерсена. Сказки о предметах окружающего мира (1 ч)</w:t>
            </w:r>
          </w:p>
        </w:tc>
        <w:tc>
          <w:tcPr>
            <w:tcW w:w="5947"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Презентация сказок Андерсена: выразительное чтение сказок (в том числе п</w:t>
            </w:r>
            <w:r w:rsidR="009E55CD">
              <w:rPr>
                <w:rFonts w:ascii="Times New Roman" w:hAnsi="Times New Roman" w:cs="Times New Roman"/>
                <w:sz w:val="20"/>
                <w:szCs w:val="20"/>
              </w:rPr>
              <w:t>о ро</w:t>
            </w:r>
            <w:r w:rsidRPr="00D91422">
              <w:rPr>
                <w:rFonts w:ascii="Times New Roman" w:hAnsi="Times New Roman" w:cs="Times New Roman"/>
                <w:sz w:val="20"/>
                <w:szCs w:val="20"/>
              </w:rPr>
              <w:t xml:space="preserve">лям), пересказ и </w:t>
            </w:r>
            <w:proofErr w:type="spellStart"/>
            <w:r w:rsidRPr="00D91422">
              <w:rPr>
                <w:rFonts w:ascii="Times New Roman" w:hAnsi="Times New Roman" w:cs="Times New Roman"/>
                <w:sz w:val="20"/>
                <w:szCs w:val="20"/>
              </w:rPr>
              <w:t>инсценирование</w:t>
            </w:r>
            <w:proofErr w:type="spellEnd"/>
            <w:r w:rsidRPr="00D91422">
              <w:rPr>
                <w:rFonts w:ascii="Times New Roman" w:hAnsi="Times New Roman" w:cs="Times New Roman"/>
                <w:sz w:val="20"/>
                <w:szCs w:val="20"/>
              </w:rPr>
              <w:t xml:space="preserve"> их фрагментов, устные ответы на проблемные вопросы (с использованием цитирования), устное иллюстрирование, обсуждение произведений книжной графики, презентация и защита собственных иллюстраций, составление вопросов для викторин и ответы на эти вопросы (по группам). Самостоятельная работа. Чтение сказок Андерсена «Оле-</w:t>
            </w:r>
            <w:proofErr w:type="spellStart"/>
            <w:r w:rsidRPr="00D91422">
              <w:rPr>
                <w:rFonts w:ascii="Times New Roman" w:hAnsi="Times New Roman" w:cs="Times New Roman"/>
                <w:sz w:val="20"/>
                <w:szCs w:val="20"/>
              </w:rPr>
              <w:t>Лукойе</w:t>
            </w:r>
            <w:proofErr w:type="spellEnd"/>
            <w:r w:rsidRPr="00D91422">
              <w:rPr>
                <w:rFonts w:ascii="Times New Roman" w:hAnsi="Times New Roman" w:cs="Times New Roman"/>
                <w:sz w:val="20"/>
                <w:szCs w:val="20"/>
              </w:rPr>
              <w:t>», «</w:t>
            </w:r>
            <w:proofErr w:type="spellStart"/>
            <w:r w:rsidRPr="00D91422">
              <w:rPr>
                <w:rFonts w:ascii="Times New Roman" w:hAnsi="Times New Roman" w:cs="Times New Roman"/>
                <w:sz w:val="20"/>
                <w:szCs w:val="20"/>
              </w:rPr>
              <w:t>Дюймовочка</w:t>
            </w:r>
            <w:proofErr w:type="spellEnd"/>
            <w:r w:rsidRPr="00D91422">
              <w:rPr>
                <w:rFonts w:ascii="Times New Roman" w:hAnsi="Times New Roman" w:cs="Times New Roman"/>
                <w:sz w:val="20"/>
                <w:szCs w:val="20"/>
              </w:rPr>
              <w:t>», «Русалочка», «Соловей», «Свинья-копилка», «Гадкий утёнок», «Стойкий оловянный солдатик», «Свинопас» (2–3 сказки по выбору). Подготовка к письменным ответам на проблемные вопросы (см. след. урок)</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Уроки 92 - 93</w:t>
            </w:r>
            <w:r w:rsidR="00C03BF8" w:rsidRPr="00D91422">
              <w:rPr>
                <w:rFonts w:ascii="Times New Roman" w:hAnsi="Times New Roman" w:cs="Times New Roman"/>
                <w:sz w:val="20"/>
                <w:szCs w:val="20"/>
              </w:rPr>
              <w:t xml:space="preserve">. Х.-К. Андерсен. Сказки (уроки развития речи 10–11). Устный и письменный ответ на один из проблемных </w:t>
            </w:r>
            <w:r w:rsidR="00C03BF8" w:rsidRPr="00D91422">
              <w:rPr>
                <w:rFonts w:ascii="Times New Roman" w:hAnsi="Times New Roman" w:cs="Times New Roman"/>
                <w:sz w:val="20"/>
                <w:szCs w:val="20"/>
              </w:rPr>
              <w:lastRenderedPageBreak/>
              <w:t>вопросов (1 ч)</w:t>
            </w:r>
          </w:p>
        </w:tc>
        <w:tc>
          <w:tcPr>
            <w:tcW w:w="5947"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 xml:space="preserve">Чтение и обсуждение фрагмента статьи С. Я. Маршака «Мастер снов и сказок». Комментирование проблемных вопросов. Составление плана (цитатного плана) самостоятельного письменного высказывания. Подбор цитат по заданной теме. Составление устного и письменного ответа на один из проблемных вопросов: 1. Почему Герда победила Снежную </w:t>
            </w:r>
            <w:r w:rsidRPr="00D91422">
              <w:rPr>
                <w:rFonts w:ascii="Times New Roman" w:hAnsi="Times New Roman" w:cs="Times New Roman"/>
                <w:sz w:val="20"/>
                <w:szCs w:val="20"/>
              </w:rPr>
              <w:lastRenderedPageBreak/>
              <w:t xml:space="preserve">королеву? 2. Какие герои воплощают добро и зло в сказках Андерсена? 3. О чём мечтал Андерсен в своих сказках? 4. Какие поступки героев сказок Андерсена можно назвать благородными? Самостоятельная работа. Поиск в Интернете портретов Марка Твена и изображений мест, связанных с его именем. Чтение романа «Приключения Тома </w:t>
            </w:r>
            <w:proofErr w:type="spellStart"/>
            <w:r w:rsidRPr="00D91422">
              <w:rPr>
                <w:rFonts w:ascii="Times New Roman" w:hAnsi="Times New Roman" w:cs="Times New Roman"/>
                <w:sz w:val="20"/>
                <w:szCs w:val="20"/>
              </w:rPr>
              <w:t>Сойера</w:t>
            </w:r>
            <w:proofErr w:type="spellEnd"/>
            <w:r w:rsidRPr="00D91422">
              <w:rPr>
                <w:rFonts w:ascii="Times New Roman" w:hAnsi="Times New Roman" w:cs="Times New Roman"/>
                <w:sz w:val="20"/>
                <w:szCs w:val="20"/>
              </w:rPr>
              <w:t>» (1–5 главы)</w:t>
            </w:r>
          </w:p>
        </w:tc>
      </w:tr>
      <w:tr w:rsidR="00191265" w:rsidRPr="00D91422" w:rsidTr="0038510C">
        <w:tc>
          <w:tcPr>
            <w:tcW w:w="1696"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lastRenderedPageBreak/>
              <w:t xml:space="preserve">М. Твен. «Приключения Тома </w:t>
            </w:r>
            <w:proofErr w:type="spellStart"/>
            <w:r w:rsidRPr="00D91422">
              <w:rPr>
                <w:rFonts w:ascii="Times New Roman" w:hAnsi="Times New Roman" w:cs="Times New Roman"/>
                <w:sz w:val="20"/>
                <w:szCs w:val="20"/>
              </w:rPr>
              <w:t>Сойера</w:t>
            </w:r>
            <w:proofErr w:type="spellEnd"/>
            <w:r w:rsidRPr="00D91422">
              <w:rPr>
                <w:rFonts w:ascii="Times New Roman" w:hAnsi="Times New Roman" w:cs="Times New Roman"/>
                <w:sz w:val="20"/>
                <w:szCs w:val="20"/>
              </w:rPr>
              <w:t>»</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94</w:t>
            </w:r>
            <w:r w:rsidR="00C03BF8" w:rsidRPr="00D91422">
              <w:rPr>
                <w:rFonts w:ascii="Times New Roman" w:hAnsi="Times New Roman" w:cs="Times New Roman"/>
                <w:sz w:val="20"/>
                <w:szCs w:val="20"/>
              </w:rPr>
              <w:t xml:space="preserve">. М. Твен. «Приключения Тома </w:t>
            </w:r>
            <w:proofErr w:type="spellStart"/>
            <w:r w:rsidR="00C03BF8" w:rsidRPr="00D91422">
              <w:rPr>
                <w:rFonts w:ascii="Times New Roman" w:hAnsi="Times New Roman" w:cs="Times New Roman"/>
                <w:sz w:val="20"/>
                <w:szCs w:val="20"/>
              </w:rPr>
              <w:t>Сойера</w:t>
            </w:r>
            <w:proofErr w:type="spellEnd"/>
            <w:r w:rsidR="00C03BF8" w:rsidRPr="00D91422">
              <w:rPr>
                <w:rFonts w:ascii="Times New Roman" w:hAnsi="Times New Roman" w:cs="Times New Roman"/>
                <w:sz w:val="20"/>
                <w:szCs w:val="20"/>
              </w:rPr>
              <w:t>»: неповторимый мир детства. Краткий рассказ о писателе. Мир детства в романе: игры, забавы, находчиво</w:t>
            </w:r>
            <w:r w:rsidR="007F6983">
              <w:rPr>
                <w:rFonts w:ascii="Times New Roman" w:hAnsi="Times New Roman" w:cs="Times New Roman"/>
                <w:sz w:val="20"/>
                <w:szCs w:val="20"/>
              </w:rPr>
              <w:t>сть, пред</w:t>
            </w:r>
            <w:r w:rsidR="009E55CD">
              <w:rPr>
                <w:rFonts w:ascii="Times New Roman" w:hAnsi="Times New Roman" w:cs="Times New Roman"/>
                <w:sz w:val="20"/>
                <w:szCs w:val="20"/>
              </w:rPr>
              <w:t>приимчивость. Изо</w:t>
            </w:r>
            <w:r w:rsidR="00C03BF8" w:rsidRPr="00D91422">
              <w:rPr>
                <w:rFonts w:ascii="Times New Roman" w:hAnsi="Times New Roman" w:cs="Times New Roman"/>
                <w:sz w:val="20"/>
                <w:szCs w:val="20"/>
              </w:rPr>
              <w:t>бретательность в играх – умение сделать окружающий мир интересным. Черты характера главного героя (1 ч)</w:t>
            </w:r>
          </w:p>
        </w:tc>
        <w:tc>
          <w:tcPr>
            <w:tcW w:w="5947" w:type="dxa"/>
          </w:tcPr>
          <w:p w:rsidR="00191265" w:rsidRPr="00D91422" w:rsidRDefault="00C03BF8"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Сообщения о писателе Марке Твене с показом галереи его портретов и изображений мест, где он жил и работал. Выразительное чтение фрагментов романа (в том числе по ролям). Обсуждение первых глав романа (по группам). Различные виды пересказов. Устные ответы на вопросы (с использованием цитирования). Участие в коллективном диалоге. Практическая работа. Составление характеристики Тома </w:t>
            </w:r>
            <w:proofErr w:type="spellStart"/>
            <w:r w:rsidRPr="00D91422">
              <w:rPr>
                <w:rFonts w:ascii="Times New Roman" w:hAnsi="Times New Roman" w:cs="Times New Roman"/>
                <w:sz w:val="20"/>
                <w:szCs w:val="20"/>
              </w:rPr>
              <w:t>Сойера</w:t>
            </w:r>
            <w:proofErr w:type="spellEnd"/>
            <w:r w:rsidRPr="00D91422">
              <w:rPr>
                <w:rFonts w:ascii="Times New Roman" w:hAnsi="Times New Roman" w:cs="Times New Roman"/>
                <w:sz w:val="20"/>
                <w:szCs w:val="20"/>
              </w:rPr>
              <w:t xml:space="preserve"> и заполнение цитатной таблицы «Черты характера героя». Самостоятельная работа. Чтение романа «Приключения Тома </w:t>
            </w:r>
            <w:proofErr w:type="spellStart"/>
            <w:r w:rsidRPr="00D91422">
              <w:rPr>
                <w:rFonts w:ascii="Times New Roman" w:hAnsi="Times New Roman" w:cs="Times New Roman"/>
                <w:sz w:val="20"/>
                <w:szCs w:val="20"/>
              </w:rPr>
              <w:t>Сойера</w:t>
            </w:r>
            <w:proofErr w:type="spellEnd"/>
            <w:r w:rsidRPr="00D91422">
              <w:rPr>
                <w:rFonts w:ascii="Times New Roman" w:hAnsi="Times New Roman" w:cs="Times New Roman"/>
                <w:sz w:val="20"/>
                <w:szCs w:val="20"/>
              </w:rPr>
              <w:t>» (гл. 6, 7, 9, 12, 20, 31). Создание иллюстраций к главам романа и подготовка к их презентации и защите</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95</w:t>
            </w:r>
            <w:r w:rsidR="00C03BF8" w:rsidRPr="00D91422">
              <w:rPr>
                <w:rFonts w:ascii="Times New Roman" w:hAnsi="Times New Roman" w:cs="Times New Roman"/>
                <w:sz w:val="20"/>
                <w:szCs w:val="20"/>
              </w:rPr>
              <w:t xml:space="preserve">. М. Твен. «Приключения Тома </w:t>
            </w:r>
            <w:proofErr w:type="spellStart"/>
            <w:r w:rsidR="00C03BF8" w:rsidRPr="00D91422">
              <w:rPr>
                <w:rFonts w:ascii="Times New Roman" w:hAnsi="Times New Roman" w:cs="Times New Roman"/>
                <w:sz w:val="20"/>
                <w:szCs w:val="20"/>
              </w:rPr>
              <w:t>Сойера</w:t>
            </w:r>
            <w:proofErr w:type="spellEnd"/>
            <w:r w:rsidR="00C03BF8" w:rsidRPr="00D91422">
              <w:rPr>
                <w:rFonts w:ascii="Times New Roman" w:hAnsi="Times New Roman" w:cs="Times New Roman"/>
                <w:sz w:val="20"/>
                <w:szCs w:val="20"/>
              </w:rPr>
              <w:t>»: дружба героев. Том и Гек. Том и Бекки. Их дружба. Внутренний мир героев романа. Причудливое сочетание реальных жизненных проблем и игровых приключенческих ситуаций. Иллюстрации к роману. Фрагменты романа в актёрском исполнении (1 ч)</w:t>
            </w:r>
          </w:p>
        </w:tc>
        <w:tc>
          <w:tcPr>
            <w:tcW w:w="5947" w:type="dxa"/>
          </w:tcPr>
          <w:p w:rsidR="009E55CD" w:rsidRDefault="004E394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Чтение по ролям или прослушивание в актёрском исполнении (см. фонохрестоматию) диалога Тома и Гека (гл. 6). Устное рецензирование выразительного чтения одноклассников, чтения актёров. Устные ответы на вопросы (с использованием цитирования). Участие в коллективном диалоге. Различные виды пересказов. Устное иллюстрирование. Обсуждение и рецензирование иллюстраций, помещённых в учебнике и найденных самостоятельно. Презентация и защита собственных иллюстраций. Ответы на вопросы викторины «Мир предметов в романе „Приключения Тома </w:t>
            </w:r>
            <w:proofErr w:type="spellStart"/>
            <w:r w:rsidRPr="00D91422">
              <w:rPr>
                <w:rFonts w:ascii="Times New Roman" w:hAnsi="Times New Roman" w:cs="Times New Roman"/>
                <w:sz w:val="20"/>
                <w:szCs w:val="20"/>
              </w:rPr>
              <w:t>Сойера</w:t>
            </w:r>
            <w:proofErr w:type="spellEnd"/>
            <w:r w:rsidRPr="00D91422">
              <w:rPr>
                <w:rFonts w:ascii="Times New Roman" w:hAnsi="Times New Roman" w:cs="Times New Roman"/>
                <w:sz w:val="20"/>
                <w:szCs w:val="20"/>
              </w:rPr>
              <w:t xml:space="preserve">“?». </w:t>
            </w:r>
          </w:p>
          <w:p w:rsidR="00191265" w:rsidRPr="00D91422" w:rsidRDefault="004E394E"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Практическая работа. Составление плана письменной характеристики героев (в том числе сравнительной) и их характеристика по плану (с использованием цитирования). Самостоятельная работа. Подготовка пересказа гл. 32—34 и инсценировки эпизода «Том и Гек собираются создать шайку разбойников» (гл. 35). Подготовка к письменному ответу на один из проблемных вопросов (см. след. урок). Поиск в Интернете изображения памятника Тому </w:t>
            </w:r>
            <w:proofErr w:type="spellStart"/>
            <w:r w:rsidRPr="00D91422">
              <w:rPr>
                <w:rFonts w:ascii="Times New Roman" w:hAnsi="Times New Roman" w:cs="Times New Roman"/>
                <w:sz w:val="20"/>
                <w:szCs w:val="20"/>
              </w:rPr>
              <w:t>Сойеру</w:t>
            </w:r>
            <w:proofErr w:type="spellEnd"/>
            <w:r w:rsidRPr="00D91422">
              <w:rPr>
                <w:rFonts w:ascii="Times New Roman" w:hAnsi="Times New Roman" w:cs="Times New Roman"/>
                <w:sz w:val="20"/>
                <w:szCs w:val="20"/>
              </w:rPr>
              <w:t xml:space="preserve"> и </w:t>
            </w:r>
            <w:proofErr w:type="spellStart"/>
            <w:r w:rsidRPr="00D91422">
              <w:rPr>
                <w:rFonts w:ascii="Times New Roman" w:hAnsi="Times New Roman" w:cs="Times New Roman"/>
                <w:sz w:val="20"/>
                <w:szCs w:val="20"/>
              </w:rPr>
              <w:t>Гекльберри</w:t>
            </w:r>
            <w:proofErr w:type="spellEnd"/>
            <w:r w:rsidRPr="00D91422">
              <w:rPr>
                <w:rFonts w:ascii="Times New Roman" w:hAnsi="Times New Roman" w:cs="Times New Roman"/>
                <w:sz w:val="20"/>
                <w:szCs w:val="20"/>
              </w:rPr>
              <w:t xml:space="preserve"> Финну и подготовка сообщения о нём</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96</w:t>
            </w:r>
            <w:r w:rsidR="004E394E" w:rsidRPr="00D91422">
              <w:rPr>
                <w:rFonts w:ascii="Times New Roman" w:hAnsi="Times New Roman" w:cs="Times New Roman"/>
                <w:sz w:val="20"/>
                <w:szCs w:val="20"/>
              </w:rPr>
              <w:t xml:space="preserve">. «Приключения Тома </w:t>
            </w:r>
            <w:proofErr w:type="spellStart"/>
            <w:r w:rsidR="004E394E" w:rsidRPr="00D91422">
              <w:rPr>
                <w:rFonts w:ascii="Times New Roman" w:hAnsi="Times New Roman" w:cs="Times New Roman"/>
                <w:sz w:val="20"/>
                <w:szCs w:val="20"/>
              </w:rPr>
              <w:t>Сойера</w:t>
            </w:r>
            <w:proofErr w:type="spellEnd"/>
            <w:r w:rsidR="004E394E" w:rsidRPr="00D91422">
              <w:rPr>
                <w:rFonts w:ascii="Times New Roman" w:hAnsi="Times New Roman" w:cs="Times New Roman"/>
                <w:sz w:val="20"/>
                <w:szCs w:val="20"/>
              </w:rPr>
              <w:t>» – любимая книга многих поколений читателей (урок развития речи 12). Подготовка к письменному ответу на проблемный вопрос (1 ч)</w:t>
            </w:r>
          </w:p>
        </w:tc>
        <w:tc>
          <w:tcPr>
            <w:tcW w:w="5947" w:type="dxa"/>
          </w:tcPr>
          <w:p w:rsidR="009E55CD" w:rsidRDefault="004E394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Пересказ финальных глав романа от лица героев. Показ и обсуждение инсценировки эпизода «Том и Гек собираются создать шайку разбойников». Составление плана ответа на проблемный вопрос. Подбор цитат по заданной теме. Составление устного и письменного ответа на один из проблемных вопросов: 1. Совпадают ли внешний облик и внутренний мир Тома </w:t>
            </w:r>
            <w:proofErr w:type="spellStart"/>
            <w:r w:rsidRPr="00D91422">
              <w:rPr>
                <w:rFonts w:ascii="Times New Roman" w:hAnsi="Times New Roman" w:cs="Times New Roman"/>
                <w:sz w:val="20"/>
                <w:szCs w:val="20"/>
              </w:rPr>
              <w:t>Сойера</w:t>
            </w:r>
            <w:proofErr w:type="spellEnd"/>
            <w:r w:rsidRPr="00D91422">
              <w:rPr>
                <w:rFonts w:ascii="Times New Roman" w:hAnsi="Times New Roman" w:cs="Times New Roman"/>
                <w:sz w:val="20"/>
                <w:szCs w:val="20"/>
              </w:rPr>
              <w:t xml:space="preserve">? 2. Чем похожи герои романа «Приключения Тома </w:t>
            </w:r>
            <w:proofErr w:type="spellStart"/>
            <w:r w:rsidRPr="00D91422">
              <w:rPr>
                <w:rFonts w:ascii="Times New Roman" w:hAnsi="Times New Roman" w:cs="Times New Roman"/>
                <w:sz w:val="20"/>
                <w:szCs w:val="20"/>
              </w:rPr>
              <w:t>Сойера</w:t>
            </w:r>
            <w:proofErr w:type="spellEnd"/>
            <w:r w:rsidRPr="00D91422">
              <w:rPr>
                <w:rFonts w:ascii="Times New Roman" w:hAnsi="Times New Roman" w:cs="Times New Roman"/>
                <w:sz w:val="20"/>
                <w:szCs w:val="20"/>
              </w:rPr>
              <w:t xml:space="preserve">» на моих сверстников? 3. Как Том </w:t>
            </w:r>
            <w:proofErr w:type="spellStart"/>
            <w:r w:rsidRPr="00D91422">
              <w:rPr>
                <w:rFonts w:ascii="Times New Roman" w:hAnsi="Times New Roman" w:cs="Times New Roman"/>
                <w:sz w:val="20"/>
                <w:szCs w:val="20"/>
              </w:rPr>
              <w:t>Сойер</w:t>
            </w:r>
            <w:proofErr w:type="spellEnd"/>
            <w:r w:rsidRPr="00D91422">
              <w:rPr>
                <w:rFonts w:ascii="Times New Roman" w:hAnsi="Times New Roman" w:cs="Times New Roman"/>
                <w:sz w:val="20"/>
                <w:szCs w:val="20"/>
              </w:rPr>
              <w:t xml:space="preserve"> и его друзья стремились сделать окружающий мир интересным? 4. Какими изобразил скульптор Тома Сой ера и </w:t>
            </w:r>
            <w:proofErr w:type="spellStart"/>
            <w:r w:rsidRPr="00D91422">
              <w:rPr>
                <w:rFonts w:ascii="Times New Roman" w:hAnsi="Times New Roman" w:cs="Times New Roman"/>
                <w:sz w:val="20"/>
                <w:szCs w:val="20"/>
              </w:rPr>
              <w:t>Гекльберри</w:t>
            </w:r>
            <w:proofErr w:type="spellEnd"/>
            <w:r w:rsidRPr="00D91422">
              <w:rPr>
                <w:rFonts w:ascii="Times New Roman" w:hAnsi="Times New Roman" w:cs="Times New Roman"/>
                <w:sz w:val="20"/>
                <w:szCs w:val="20"/>
              </w:rPr>
              <w:t xml:space="preserve"> Финна на памятнике этим литературным героям? </w:t>
            </w:r>
          </w:p>
          <w:p w:rsidR="00191265" w:rsidRPr="00D91422" w:rsidRDefault="004E394E"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Письменные ответы на проблемные вопросы. Чтение рассказа Дж. Лондона «Сказание о </w:t>
            </w:r>
            <w:proofErr w:type="spellStart"/>
            <w:r w:rsidRPr="00D91422">
              <w:rPr>
                <w:rFonts w:ascii="Times New Roman" w:hAnsi="Times New Roman" w:cs="Times New Roman"/>
                <w:sz w:val="20"/>
                <w:szCs w:val="20"/>
              </w:rPr>
              <w:t>Кише</w:t>
            </w:r>
            <w:proofErr w:type="spellEnd"/>
            <w:r w:rsidRPr="00D91422">
              <w:rPr>
                <w:rFonts w:ascii="Times New Roman" w:hAnsi="Times New Roman" w:cs="Times New Roman"/>
                <w:sz w:val="20"/>
                <w:szCs w:val="20"/>
              </w:rPr>
              <w:t>» и других рассказов писателя. Поиск в Интернете материалов для составления электронного альбома «Памятники литературным героям». Подготовка сообщения о Дж. Лондоне. Проект. Составление под руководством учителя электронной презентации «Памятники литературным героям»</w:t>
            </w:r>
          </w:p>
        </w:tc>
      </w:tr>
      <w:tr w:rsidR="00191265" w:rsidRPr="00D91422" w:rsidTr="0038510C">
        <w:tc>
          <w:tcPr>
            <w:tcW w:w="1696" w:type="dxa"/>
          </w:tcPr>
          <w:p w:rsidR="00191265" w:rsidRPr="00D91422" w:rsidRDefault="004E394E"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Джек Лондон. «Сказание о </w:t>
            </w:r>
            <w:proofErr w:type="spellStart"/>
            <w:r w:rsidRPr="00D91422">
              <w:rPr>
                <w:rFonts w:ascii="Times New Roman" w:hAnsi="Times New Roman" w:cs="Times New Roman"/>
                <w:sz w:val="20"/>
                <w:szCs w:val="20"/>
              </w:rPr>
              <w:t>Кише</w:t>
            </w:r>
            <w:proofErr w:type="spellEnd"/>
            <w:r w:rsidRPr="00D91422">
              <w:rPr>
                <w:rFonts w:ascii="Times New Roman" w:hAnsi="Times New Roman" w:cs="Times New Roman"/>
                <w:sz w:val="20"/>
                <w:szCs w:val="20"/>
              </w:rPr>
              <w:t>»</w:t>
            </w: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97</w:t>
            </w:r>
            <w:r w:rsidR="004E394E" w:rsidRPr="00D91422">
              <w:rPr>
                <w:rFonts w:ascii="Times New Roman" w:hAnsi="Times New Roman" w:cs="Times New Roman"/>
                <w:sz w:val="20"/>
                <w:szCs w:val="20"/>
              </w:rPr>
              <w:t xml:space="preserve">. Джек Лондон. «Сказание о </w:t>
            </w:r>
            <w:proofErr w:type="spellStart"/>
            <w:r w:rsidR="004E394E" w:rsidRPr="00D91422">
              <w:rPr>
                <w:rFonts w:ascii="Times New Roman" w:hAnsi="Times New Roman" w:cs="Times New Roman"/>
                <w:sz w:val="20"/>
                <w:szCs w:val="20"/>
              </w:rPr>
              <w:t>Кише</w:t>
            </w:r>
            <w:proofErr w:type="spellEnd"/>
            <w:r w:rsidR="004E394E" w:rsidRPr="00D91422">
              <w:rPr>
                <w:rFonts w:ascii="Times New Roman" w:hAnsi="Times New Roman" w:cs="Times New Roman"/>
                <w:sz w:val="20"/>
                <w:szCs w:val="20"/>
              </w:rPr>
              <w:t xml:space="preserve">»: что значит быть взрослым? </w:t>
            </w:r>
            <w:r w:rsidR="004E394E" w:rsidRPr="00D91422">
              <w:rPr>
                <w:rFonts w:ascii="Times New Roman" w:hAnsi="Times New Roman" w:cs="Times New Roman"/>
                <w:sz w:val="20"/>
                <w:szCs w:val="20"/>
              </w:rPr>
              <w:lastRenderedPageBreak/>
              <w:t>Краткий рассказ о писателе. Сказание о взрослении подростка, вынужденного добывать пищу, забот</w:t>
            </w:r>
            <w:r w:rsidR="009E55CD">
              <w:rPr>
                <w:rFonts w:ascii="Times New Roman" w:hAnsi="Times New Roman" w:cs="Times New Roman"/>
                <w:sz w:val="20"/>
                <w:szCs w:val="20"/>
              </w:rPr>
              <w:t>иться о старших. Уважение взрос</w:t>
            </w:r>
            <w:r w:rsidR="004E394E" w:rsidRPr="00D91422">
              <w:rPr>
                <w:rFonts w:ascii="Times New Roman" w:hAnsi="Times New Roman" w:cs="Times New Roman"/>
                <w:sz w:val="20"/>
                <w:szCs w:val="20"/>
              </w:rPr>
              <w:t>лых. Черты характера мальчика: с</w:t>
            </w:r>
            <w:r w:rsidR="009E55CD">
              <w:rPr>
                <w:rFonts w:ascii="Times New Roman" w:hAnsi="Times New Roman" w:cs="Times New Roman"/>
                <w:sz w:val="20"/>
                <w:szCs w:val="20"/>
              </w:rPr>
              <w:t>мелость, мужество, изобретатель</w:t>
            </w:r>
            <w:r w:rsidR="004E394E" w:rsidRPr="00D91422">
              <w:rPr>
                <w:rFonts w:ascii="Times New Roman" w:hAnsi="Times New Roman" w:cs="Times New Roman"/>
                <w:sz w:val="20"/>
                <w:szCs w:val="20"/>
              </w:rPr>
              <w:t>ность, смекалка, чувство собственного достоинства. Преодоление сложных жизненных ситуаций. Иллюстрации к рассказу (1 ч)</w:t>
            </w:r>
          </w:p>
        </w:tc>
        <w:tc>
          <w:tcPr>
            <w:tcW w:w="5947" w:type="dxa"/>
          </w:tcPr>
          <w:p w:rsidR="009E55CD" w:rsidRDefault="004E394E" w:rsidP="00D91422">
            <w:pPr>
              <w:pStyle w:val="a4"/>
              <w:rPr>
                <w:rFonts w:ascii="Times New Roman" w:hAnsi="Times New Roman" w:cs="Times New Roman"/>
                <w:sz w:val="20"/>
                <w:szCs w:val="20"/>
              </w:rPr>
            </w:pPr>
            <w:r w:rsidRPr="00D91422">
              <w:rPr>
                <w:rFonts w:ascii="Times New Roman" w:hAnsi="Times New Roman" w:cs="Times New Roman"/>
                <w:sz w:val="20"/>
                <w:szCs w:val="20"/>
              </w:rPr>
              <w:lastRenderedPageBreak/>
              <w:t xml:space="preserve">Чтение и обсуждение статьи учебника «Джек Лондон». Сообщение о Дж. Лондоне с показом портретов писателя, изображений мест в США, связанных с его именем. Составление плана и пересказ статьи учебника. Выразительное чтение рассказа </w:t>
            </w:r>
            <w:r w:rsidRPr="00D91422">
              <w:rPr>
                <w:rFonts w:ascii="Times New Roman" w:hAnsi="Times New Roman" w:cs="Times New Roman"/>
                <w:sz w:val="20"/>
                <w:szCs w:val="20"/>
              </w:rPr>
              <w:lastRenderedPageBreak/>
              <w:t xml:space="preserve">(в том числе по ролям), пересказ ключевых фрагментов (по группам). Устные ответы на вопросы (с использованием цитирования). Участие в коллективном диалоге. Устное иллюстрирование. Обсуждение произведений книжной графики. Практическая работа. Составление плана характеристики Киша и рассказ о герое (с использованием цитат). </w:t>
            </w:r>
          </w:p>
          <w:p w:rsidR="00191265" w:rsidRPr="00D91422" w:rsidRDefault="004E394E"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Самостоятельная работа. Письменная характеристика Киша. Чтение и обсуждение рассказа Ю. Яковлева «Рыцарь Вася» и сопоставление его героя с </w:t>
            </w:r>
            <w:proofErr w:type="spellStart"/>
            <w:r w:rsidRPr="00D91422">
              <w:rPr>
                <w:rFonts w:ascii="Times New Roman" w:hAnsi="Times New Roman" w:cs="Times New Roman"/>
                <w:sz w:val="20"/>
                <w:szCs w:val="20"/>
              </w:rPr>
              <w:t>Кишем</w:t>
            </w:r>
            <w:proofErr w:type="spellEnd"/>
            <w:r w:rsidRPr="00D91422">
              <w:rPr>
                <w:rFonts w:ascii="Times New Roman" w:hAnsi="Times New Roman" w:cs="Times New Roman"/>
                <w:sz w:val="20"/>
                <w:szCs w:val="20"/>
              </w:rPr>
              <w:t xml:space="preserve"> (см. практикум «Читаем, думаем, спорим…»). Создание собственных иллюстраций к рассказу и подготовка к их защите. Проект. Создание электронного альбома «Герои произведений Джек</w:t>
            </w:r>
            <w:r w:rsidR="009E55CD">
              <w:rPr>
                <w:rFonts w:ascii="Times New Roman" w:hAnsi="Times New Roman" w:cs="Times New Roman"/>
                <w:sz w:val="20"/>
                <w:szCs w:val="20"/>
              </w:rPr>
              <w:t>а Лондона в экстремальных ситуа</w:t>
            </w:r>
            <w:r w:rsidRPr="00D91422">
              <w:rPr>
                <w:rFonts w:ascii="Times New Roman" w:hAnsi="Times New Roman" w:cs="Times New Roman"/>
                <w:sz w:val="20"/>
                <w:szCs w:val="20"/>
              </w:rPr>
              <w:t>циях»</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 98</w:t>
            </w:r>
            <w:r w:rsidR="004E394E" w:rsidRPr="00D91422">
              <w:rPr>
                <w:rFonts w:ascii="Times New Roman" w:hAnsi="Times New Roman" w:cs="Times New Roman"/>
                <w:sz w:val="20"/>
                <w:szCs w:val="20"/>
              </w:rPr>
              <w:t xml:space="preserve">. Джек Лондон. «Сказание о </w:t>
            </w:r>
            <w:proofErr w:type="spellStart"/>
            <w:r w:rsidR="004E394E" w:rsidRPr="00D91422">
              <w:rPr>
                <w:rFonts w:ascii="Times New Roman" w:hAnsi="Times New Roman" w:cs="Times New Roman"/>
                <w:sz w:val="20"/>
                <w:szCs w:val="20"/>
              </w:rPr>
              <w:t>Кише</w:t>
            </w:r>
            <w:proofErr w:type="spellEnd"/>
            <w:r w:rsidR="004E394E" w:rsidRPr="00D91422">
              <w:rPr>
                <w:rFonts w:ascii="Times New Roman" w:hAnsi="Times New Roman" w:cs="Times New Roman"/>
                <w:sz w:val="20"/>
                <w:szCs w:val="20"/>
              </w:rPr>
              <w:t xml:space="preserve">»: мастерство писателя. Джек Лондон — мастер изображения экстремальных </w:t>
            </w:r>
            <w:r w:rsidR="009E55CD">
              <w:rPr>
                <w:rFonts w:ascii="Times New Roman" w:hAnsi="Times New Roman" w:cs="Times New Roman"/>
                <w:sz w:val="20"/>
                <w:szCs w:val="20"/>
              </w:rPr>
              <w:t xml:space="preserve">     жиз</w:t>
            </w:r>
            <w:r w:rsidR="004E394E" w:rsidRPr="00D91422">
              <w:rPr>
                <w:rFonts w:ascii="Times New Roman" w:hAnsi="Times New Roman" w:cs="Times New Roman"/>
                <w:sz w:val="20"/>
                <w:szCs w:val="20"/>
              </w:rPr>
              <w:t>ненных ситуаций.</w:t>
            </w:r>
            <w:r w:rsidR="007F6983">
              <w:rPr>
                <w:rFonts w:ascii="Times New Roman" w:hAnsi="Times New Roman" w:cs="Times New Roman"/>
                <w:sz w:val="20"/>
                <w:szCs w:val="20"/>
              </w:rPr>
              <w:t xml:space="preserve"> Мастерство писателя в поэтичес</w:t>
            </w:r>
            <w:r w:rsidR="004E394E" w:rsidRPr="00D91422">
              <w:rPr>
                <w:rFonts w:ascii="Times New Roman" w:hAnsi="Times New Roman" w:cs="Times New Roman"/>
                <w:sz w:val="20"/>
                <w:szCs w:val="20"/>
              </w:rPr>
              <w:t>ком изображении жизни северного народа. Драматизм и оптимизм книги о северном мальчике (1 ч)</w:t>
            </w:r>
          </w:p>
        </w:tc>
        <w:tc>
          <w:tcPr>
            <w:tcW w:w="5947" w:type="dxa"/>
          </w:tcPr>
          <w:p w:rsidR="009E55CD" w:rsidRDefault="004E394E" w:rsidP="00D91422">
            <w:pPr>
              <w:pStyle w:val="a4"/>
              <w:rPr>
                <w:rFonts w:ascii="Times New Roman" w:hAnsi="Times New Roman" w:cs="Times New Roman"/>
                <w:sz w:val="20"/>
                <w:szCs w:val="20"/>
              </w:rPr>
            </w:pPr>
            <w:r w:rsidRPr="00D91422">
              <w:rPr>
                <w:rFonts w:ascii="Times New Roman" w:hAnsi="Times New Roman" w:cs="Times New Roman"/>
                <w:sz w:val="20"/>
                <w:szCs w:val="20"/>
              </w:rPr>
              <w:t xml:space="preserve">Устные ответы на вопросы (с использованием цитирования). Участие в коллективном диалоге. </w:t>
            </w:r>
          </w:p>
          <w:p w:rsidR="009E55CD" w:rsidRDefault="004E394E" w:rsidP="00D91422">
            <w:pPr>
              <w:pStyle w:val="a4"/>
              <w:rPr>
                <w:rFonts w:ascii="Times New Roman" w:hAnsi="Times New Roman" w:cs="Times New Roman"/>
                <w:sz w:val="20"/>
                <w:szCs w:val="20"/>
              </w:rPr>
            </w:pPr>
            <w:r w:rsidRPr="00D91422">
              <w:rPr>
                <w:rFonts w:ascii="Times New Roman" w:hAnsi="Times New Roman" w:cs="Times New Roman"/>
                <w:sz w:val="20"/>
                <w:szCs w:val="20"/>
              </w:rPr>
              <w:t>Практическая работа. Составление</w:t>
            </w:r>
            <w:r w:rsidR="009E55CD">
              <w:rPr>
                <w:rFonts w:ascii="Times New Roman" w:hAnsi="Times New Roman" w:cs="Times New Roman"/>
                <w:sz w:val="20"/>
                <w:szCs w:val="20"/>
              </w:rPr>
              <w:t xml:space="preserve"> плана характеристики литератур</w:t>
            </w:r>
            <w:r w:rsidRPr="00D91422">
              <w:rPr>
                <w:rFonts w:ascii="Times New Roman" w:hAnsi="Times New Roman" w:cs="Times New Roman"/>
                <w:sz w:val="20"/>
                <w:szCs w:val="20"/>
              </w:rPr>
              <w:t xml:space="preserve">ного произведения. Рассказ о книге и её героях по плану. Подбор цитат на заданные темы (по группам). Презентация и защита собственных ил люстраций. Презентация и защита проекта «Герои Джека Лондона в экстремальных ситуациях». </w:t>
            </w:r>
          </w:p>
          <w:p w:rsidR="00191265" w:rsidRPr="00D91422" w:rsidRDefault="004E394E" w:rsidP="00D91422">
            <w:pPr>
              <w:pStyle w:val="a4"/>
              <w:rPr>
                <w:rFonts w:ascii="Times New Roman" w:hAnsi="Times New Roman" w:cs="Times New Roman"/>
                <w:b/>
                <w:sz w:val="20"/>
                <w:szCs w:val="20"/>
              </w:rPr>
            </w:pPr>
            <w:r w:rsidRPr="00D91422">
              <w:rPr>
                <w:rFonts w:ascii="Times New Roman" w:hAnsi="Times New Roman" w:cs="Times New Roman"/>
                <w:sz w:val="20"/>
                <w:szCs w:val="20"/>
              </w:rPr>
              <w:t>Самостоятельная работа. Подготовка к итоговой контрольной работе по литературе за курс 5 класса. Чтение статьи «Стихи и как читать их вслух» из раздела «Справочные материалы». Составление рекомендаций для начинающих чтецов</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332E78" w:rsidRDefault="003E5330" w:rsidP="00D91422">
            <w:pPr>
              <w:pStyle w:val="a4"/>
              <w:rPr>
                <w:rFonts w:ascii="Times New Roman" w:hAnsi="Times New Roman" w:cs="Times New Roman"/>
                <w:sz w:val="20"/>
                <w:szCs w:val="20"/>
              </w:rPr>
            </w:pPr>
            <w:r>
              <w:rPr>
                <w:rFonts w:ascii="Times New Roman" w:hAnsi="Times New Roman" w:cs="Times New Roman"/>
                <w:sz w:val="20"/>
                <w:szCs w:val="20"/>
              </w:rPr>
              <w:t>Уроки 99 - 100</w:t>
            </w:r>
            <w:r w:rsidR="004E394E" w:rsidRPr="00D91422">
              <w:rPr>
                <w:rFonts w:ascii="Times New Roman" w:hAnsi="Times New Roman" w:cs="Times New Roman"/>
                <w:sz w:val="20"/>
                <w:szCs w:val="20"/>
              </w:rPr>
              <w:t>. Уроки контроля. Итоговая контрольная раб</w:t>
            </w:r>
            <w:r w:rsidR="009E55CD">
              <w:rPr>
                <w:rFonts w:ascii="Times New Roman" w:hAnsi="Times New Roman" w:cs="Times New Roman"/>
                <w:sz w:val="20"/>
                <w:szCs w:val="20"/>
              </w:rPr>
              <w:t xml:space="preserve">ота по литературе или тестирование. Выявление уровня    </w:t>
            </w:r>
            <w:r w:rsidR="00332E78">
              <w:rPr>
                <w:rFonts w:ascii="Times New Roman" w:hAnsi="Times New Roman" w:cs="Times New Roman"/>
                <w:sz w:val="20"/>
                <w:szCs w:val="20"/>
              </w:rPr>
              <w:t>ли</w:t>
            </w:r>
            <w:r w:rsidR="009E55CD">
              <w:rPr>
                <w:rFonts w:ascii="Times New Roman" w:hAnsi="Times New Roman" w:cs="Times New Roman"/>
                <w:sz w:val="20"/>
                <w:szCs w:val="20"/>
              </w:rPr>
              <w:t>те</w:t>
            </w:r>
            <w:r w:rsidR="004E394E" w:rsidRPr="00D91422">
              <w:rPr>
                <w:rFonts w:ascii="Times New Roman" w:hAnsi="Times New Roman" w:cs="Times New Roman"/>
                <w:sz w:val="20"/>
                <w:szCs w:val="20"/>
              </w:rPr>
              <w:t>ратурного развития учащихся (2 ч)</w:t>
            </w:r>
          </w:p>
        </w:tc>
        <w:tc>
          <w:tcPr>
            <w:tcW w:w="5947" w:type="dxa"/>
          </w:tcPr>
          <w:p w:rsidR="00191265" w:rsidRPr="00D91422" w:rsidRDefault="004E394E" w:rsidP="00D91422">
            <w:pPr>
              <w:pStyle w:val="a4"/>
              <w:rPr>
                <w:rFonts w:ascii="Times New Roman" w:hAnsi="Times New Roman" w:cs="Times New Roman"/>
                <w:b/>
                <w:sz w:val="20"/>
                <w:szCs w:val="20"/>
              </w:rPr>
            </w:pPr>
            <w:r w:rsidRPr="00D91422">
              <w:rPr>
                <w:rFonts w:ascii="Times New Roman" w:hAnsi="Times New Roman" w:cs="Times New Roman"/>
                <w:sz w:val="20"/>
                <w:szCs w:val="20"/>
              </w:rPr>
              <w:t xml:space="preserve">Предъявление читательских и исследовательских навыков, приобретённых в 5 классе: выразительное чтение (в том числе наизусть); устный монологический ответ; различные виды пересказов; устные и письменные рассказы о произведениях и героях; иллюстрирование примерами изученных литературоведческих терминов; выполнение тестовых заданий. Самостоятельная работа. Выполнение заданий для викторин и ответы на «Заключительные вопросы и задания» из практикума «Читаем, думаем, спорим…». Подготовка инсценировок фрагментов из изученных произведений. Отчёты о выполнении индивидуальных и коллективных учебных проектов. Проект. Литературный праздник «Путешествие по стране </w:t>
            </w:r>
            <w:proofErr w:type="spellStart"/>
            <w:r w:rsidRPr="00D91422">
              <w:rPr>
                <w:rFonts w:ascii="Times New Roman" w:hAnsi="Times New Roman" w:cs="Times New Roman"/>
                <w:sz w:val="20"/>
                <w:szCs w:val="20"/>
              </w:rPr>
              <w:t>Литературии</w:t>
            </w:r>
            <w:proofErr w:type="spellEnd"/>
            <w:r w:rsidRPr="00D91422">
              <w:rPr>
                <w:rFonts w:ascii="Times New Roman" w:hAnsi="Times New Roman" w:cs="Times New Roman"/>
                <w:sz w:val="20"/>
                <w:szCs w:val="20"/>
              </w:rPr>
              <w:t xml:space="preserve"> 5 класса»</w:t>
            </w:r>
          </w:p>
        </w:tc>
      </w:tr>
      <w:tr w:rsidR="00191265" w:rsidRPr="00D91422" w:rsidTr="0038510C">
        <w:tc>
          <w:tcPr>
            <w:tcW w:w="1696" w:type="dxa"/>
          </w:tcPr>
          <w:p w:rsidR="00191265" w:rsidRPr="00D91422" w:rsidRDefault="00191265" w:rsidP="00D91422">
            <w:pPr>
              <w:pStyle w:val="a4"/>
              <w:rPr>
                <w:rFonts w:ascii="Times New Roman" w:hAnsi="Times New Roman" w:cs="Times New Roman"/>
                <w:b/>
                <w:sz w:val="20"/>
                <w:szCs w:val="20"/>
              </w:rPr>
            </w:pPr>
          </w:p>
        </w:tc>
        <w:tc>
          <w:tcPr>
            <w:tcW w:w="2127" w:type="dxa"/>
          </w:tcPr>
          <w:p w:rsidR="00191265" w:rsidRPr="00D91422" w:rsidRDefault="003E5330" w:rsidP="00D91422">
            <w:pPr>
              <w:pStyle w:val="a4"/>
              <w:rPr>
                <w:rFonts w:ascii="Times New Roman" w:hAnsi="Times New Roman" w:cs="Times New Roman"/>
                <w:b/>
                <w:sz w:val="20"/>
                <w:szCs w:val="20"/>
              </w:rPr>
            </w:pPr>
            <w:r>
              <w:rPr>
                <w:rFonts w:ascii="Times New Roman" w:hAnsi="Times New Roman" w:cs="Times New Roman"/>
                <w:sz w:val="20"/>
                <w:szCs w:val="20"/>
              </w:rPr>
              <w:t>Уроки 101–102</w:t>
            </w:r>
            <w:r w:rsidR="004E394E" w:rsidRPr="00D91422">
              <w:rPr>
                <w:rFonts w:ascii="Times New Roman" w:hAnsi="Times New Roman" w:cs="Times New Roman"/>
                <w:sz w:val="20"/>
                <w:szCs w:val="20"/>
              </w:rPr>
              <w:t xml:space="preserve">. Литературный праздник «Путешествие по стране </w:t>
            </w:r>
            <w:proofErr w:type="spellStart"/>
            <w:r w:rsidR="004E394E" w:rsidRPr="00D91422">
              <w:rPr>
                <w:rFonts w:ascii="Times New Roman" w:hAnsi="Times New Roman" w:cs="Times New Roman"/>
                <w:sz w:val="20"/>
                <w:szCs w:val="20"/>
              </w:rPr>
              <w:t>Литературии</w:t>
            </w:r>
            <w:proofErr w:type="spellEnd"/>
            <w:r w:rsidR="004E394E" w:rsidRPr="00D91422">
              <w:rPr>
                <w:rFonts w:ascii="Times New Roman" w:hAnsi="Times New Roman" w:cs="Times New Roman"/>
                <w:sz w:val="20"/>
                <w:szCs w:val="20"/>
              </w:rPr>
              <w:t xml:space="preserve"> 5 класса» (уроки развития речи 13–14) (2 ч). Повторительно</w:t>
            </w:r>
            <w:r w:rsidR="00035A49">
              <w:rPr>
                <w:rFonts w:ascii="Times New Roman" w:hAnsi="Times New Roman" w:cs="Times New Roman"/>
                <w:sz w:val="20"/>
                <w:szCs w:val="20"/>
              </w:rPr>
              <w:t xml:space="preserve"> - обобщаю</w:t>
            </w:r>
            <w:r w:rsidR="004E394E" w:rsidRPr="00D91422">
              <w:rPr>
                <w:rFonts w:ascii="Times New Roman" w:hAnsi="Times New Roman" w:cs="Times New Roman"/>
                <w:sz w:val="20"/>
                <w:szCs w:val="20"/>
              </w:rPr>
              <w:t>щий урок-праздник. Итоги учебного года. Задания для летнего чтения (2 ч)</w:t>
            </w:r>
          </w:p>
        </w:tc>
        <w:tc>
          <w:tcPr>
            <w:tcW w:w="5947" w:type="dxa"/>
          </w:tcPr>
          <w:p w:rsidR="00191265" w:rsidRPr="00D91422" w:rsidRDefault="004E394E" w:rsidP="00D91422">
            <w:pPr>
              <w:pStyle w:val="a4"/>
              <w:rPr>
                <w:rFonts w:ascii="Times New Roman" w:hAnsi="Times New Roman" w:cs="Times New Roman"/>
                <w:b/>
                <w:sz w:val="20"/>
                <w:szCs w:val="20"/>
              </w:rPr>
            </w:pPr>
            <w:r w:rsidRPr="00D91422">
              <w:rPr>
                <w:rFonts w:ascii="Times New Roman" w:hAnsi="Times New Roman" w:cs="Times New Roman"/>
                <w:sz w:val="20"/>
                <w:szCs w:val="20"/>
              </w:rPr>
              <w:t>Участие в игровых видах деятельности, литературных конкурсах. Отчёты о выполнении индивидуальных учебных проектов</w:t>
            </w:r>
          </w:p>
        </w:tc>
      </w:tr>
    </w:tbl>
    <w:p w:rsidR="00191265" w:rsidRDefault="00191265" w:rsidP="00191265">
      <w:pPr>
        <w:spacing w:line="360" w:lineRule="auto"/>
        <w:rPr>
          <w:rFonts w:ascii="Times New Roman" w:hAnsi="Times New Roman" w:cs="Times New Roman"/>
          <w:b/>
          <w:sz w:val="20"/>
          <w:szCs w:val="20"/>
        </w:rPr>
      </w:pPr>
    </w:p>
    <w:p w:rsidR="00D91422" w:rsidRDefault="00D91422" w:rsidP="00191265">
      <w:pPr>
        <w:spacing w:line="360" w:lineRule="auto"/>
        <w:rPr>
          <w:rFonts w:ascii="Times New Roman" w:hAnsi="Times New Roman" w:cs="Times New Roman"/>
          <w:b/>
          <w:sz w:val="20"/>
          <w:szCs w:val="20"/>
        </w:rPr>
      </w:pPr>
    </w:p>
    <w:p w:rsidR="00D91422" w:rsidRPr="00332E78" w:rsidRDefault="00D91422" w:rsidP="00D91422">
      <w:pPr>
        <w:spacing w:line="360" w:lineRule="auto"/>
        <w:jc w:val="center"/>
        <w:rPr>
          <w:rFonts w:ascii="Times New Roman" w:hAnsi="Times New Roman" w:cs="Times New Roman"/>
          <w:b/>
          <w:sz w:val="24"/>
          <w:szCs w:val="24"/>
        </w:rPr>
      </w:pPr>
      <w:r w:rsidRPr="00332E78">
        <w:rPr>
          <w:rFonts w:ascii="Times New Roman" w:hAnsi="Times New Roman" w:cs="Times New Roman"/>
          <w:b/>
          <w:sz w:val="24"/>
          <w:szCs w:val="24"/>
        </w:rPr>
        <w:t>6 класс (105 ч)</w:t>
      </w:r>
    </w:p>
    <w:tbl>
      <w:tblPr>
        <w:tblStyle w:val="a3"/>
        <w:tblW w:w="0" w:type="auto"/>
        <w:tblLook w:val="04A0" w:firstRow="1" w:lastRow="0" w:firstColumn="1" w:lastColumn="0" w:noHBand="0" w:noVBand="1"/>
      </w:tblPr>
      <w:tblGrid>
        <w:gridCol w:w="1842"/>
        <w:gridCol w:w="2058"/>
        <w:gridCol w:w="5870"/>
      </w:tblGrid>
      <w:tr w:rsidR="00D91422" w:rsidRPr="00546B7E" w:rsidTr="00876D84">
        <w:tc>
          <w:tcPr>
            <w:tcW w:w="1842" w:type="dxa"/>
          </w:tcPr>
          <w:p w:rsidR="00D91422" w:rsidRPr="00332E78" w:rsidRDefault="00D91422" w:rsidP="00546B7E">
            <w:pPr>
              <w:pStyle w:val="a4"/>
              <w:rPr>
                <w:rFonts w:ascii="Times New Roman" w:hAnsi="Times New Roman" w:cs="Times New Roman"/>
                <w:b/>
                <w:sz w:val="20"/>
                <w:szCs w:val="20"/>
              </w:rPr>
            </w:pPr>
            <w:r w:rsidRPr="00332E78">
              <w:rPr>
                <w:rFonts w:ascii="Times New Roman" w:hAnsi="Times New Roman" w:cs="Times New Roman"/>
                <w:b/>
                <w:sz w:val="20"/>
                <w:szCs w:val="20"/>
              </w:rPr>
              <w:t>Содержание курса</w:t>
            </w:r>
          </w:p>
        </w:tc>
        <w:tc>
          <w:tcPr>
            <w:tcW w:w="2058" w:type="dxa"/>
          </w:tcPr>
          <w:p w:rsidR="00D91422" w:rsidRPr="00332E78" w:rsidRDefault="00D91422" w:rsidP="00546B7E">
            <w:pPr>
              <w:pStyle w:val="a4"/>
              <w:rPr>
                <w:rFonts w:ascii="Times New Roman" w:hAnsi="Times New Roman" w:cs="Times New Roman"/>
                <w:b/>
                <w:sz w:val="20"/>
                <w:szCs w:val="20"/>
              </w:rPr>
            </w:pPr>
            <w:r w:rsidRPr="00332E78">
              <w:rPr>
                <w:rFonts w:ascii="Times New Roman" w:hAnsi="Times New Roman" w:cs="Times New Roman"/>
                <w:b/>
                <w:sz w:val="20"/>
                <w:szCs w:val="20"/>
              </w:rPr>
              <w:t>Тематическое планирование (тема и основное содержание урока)</w:t>
            </w:r>
          </w:p>
        </w:tc>
        <w:tc>
          <w:tcPr>
            <w:tcW w:w="5870" w:type="dxa"/>
          </w:tcPr>
          <w:p w:rsidR="00D91422" w:rsidRPr="00332E78" w:rsidRDefault="00D91422" w:rsidP="00546B7E">
            <w:pPr>
              <w:pStyle w:val="a4"/>
              <w:rPr>
                <w:rFonts w:ascii="Times New Roman" w:hAnsi="Times New Roman" w:cs="Times New Roman"/>
                <w:b/>
                <w:sz w:val="20"/>
                <w:szCs w:val="20"/>
              </w:rPr>
            </w:pPr>
            <w:r w:rsidRPr="00332E78">
              <w:rPr>
                <w:rFonts w:ascii="Times New Roman" w:hAnsi="Times New Roman" w:cs="Times New Roman"/>
                <w:b/>
                <w:sz w:val="20"/>
                <w:szCs w:val="20"/>
              </w:rPr>
              <w:t>Характеристика основных видов деятельности обучающихся (на уровне учебных действий)</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r w:rsidRPr="00546B7E">
              <w:rPr>
                <w:rFonts w:ascii="Times New Roman" w:hAnsi="Times New Roman" w:cs="Times New Roman"/>
                <w:sz w:val="20"/>
                <w:szCs w:val="20"/>
              </w:rPr>
              <w:t>Введение (1 ч)</w:t>
            </w:r>
          </w:p>
        </w:tc>
        <w:tc>
          <w:tcPr>
            <w:tcW w:w="2058" w:type="dxa"/>
          </w:tcPr>
          <w:p w:rsidR="00D91422" w:rsidRPr="00546B7E" w:rsidRDefault="00D9142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1. Художественное произведение, автор, герои. Художественное произведение. Содержание и форма. Автор и герои. Прототип. Выражение авторской позиции. Диагностика уровня литературного развития учащихся</w:t>
            </w:r>
          </w:p>
        </w:tc>
        <w:tc>
          <w:tcPr>
            <w:tcW w:w="5870" w:type="dxa"/>
          </w:tcPr>
          <w:p w:rsidR="00876D84" w:rsidRDefault="00D91422" w:rsidP="00546B7E">
            <w:pPr>
              <w:pStyle w:val="a4"/>
              <w:rPr>
                <w:rFonts w:ascii="Times New Roman" w:hAnsi="Times New Roman" w:cs="Times New Roman"/>
                <w:sz w:val="20"/>
                <w:szCs w:val="20"/>
              </w:rPr>
            </w:pPr>
            <w:r w:rsidRPr="00546B7E">
              <w:rPr>
                <w:rFonts w:ascii="Times New Roman" w:hAnsi="Times New Roman" w:cs="Times New Roman"/>
                <w:sz w:val="20"/>
                <w:szCs w:val="20"/>
              </w:rPr>
              <w:t>Выразительное чтение и обсуждение статьи учебника «В дорогу зовущие». Эмоциональный отклик и выражение личного отношения к прочитанному. Устные ответы на вопросы (с использованием цитирования). Участие в коллективном диалоге. Характеристика форм выражения авторской позиции в произведениях различных родов литературы: лирики, эпоса, драмы (с обобщением ранее изученного</w:t>
            </w:r>
            <w:r w:rsidR="00876D84">
              <w:rPr>
                <w:rFonts w:ascii="Times New Roman" w:hAnsi="Times New Roman" w:cs="Times New Roman"/>
                <w:sz w:val="20"/>
                <w:szCs w:val="20"/>
              </w:rPr>
              <w:t>). Выполнение тестовых заданий.</w:t>
            </w:r>
          </w:p>
          <w:p w:rsidR="00D91422" w:rsidRPr="00546B7E" w:rsidRDefault="00D9142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Письменный ответ на вопрос «Что мне близко в рассуждениях В. Б. Шкловского о книгах и читателях?». Подготовка устного сообщения «Книги и чтение в моей жизни» или подготовка заметки для школьной электронной газеты «Как я выбираю книги для чтения»</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Устное народное творчество (4 ч). Обрядовый фольклор. Пословицы и поговорки. Загадки</w:t>
            </w:r>
          </w:p>
        </w:tc>
        <w:tc>
          <w:tcPr>
            <w:tcW w:w="2058" w:type="dxa"/>
          </w:tcPr>
          <w:p w:rsidR="00D91422" w:rsidRPr="00546B7E" w:rsidRDefault="00D9142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2. Обрядовый фольклор. Понятие об обрядовом фольклоре. Произведения календарного обрядового фольклора: колядки, веснянки, масленичные, летние и осенние обрядовые песни. Эстетическое значение обрядового фольклора. Обрядовые песни в актёрском исполнении (1 ч)</w:t>
            </w:r>
          </w:p>
        </w:tc>
        <w:tc>
          <w:tcPr>
            <w:tcW w:w="5870" w:type="dxa"/>
          </w:tcPr>
          <w:p w:rsidR="00876D84" w:rsidRDefault="00D91422" w:rsidP="00546B7E">
            <w:pPr>
              <w:pStyle w:val="a4"/>
              <w:rPr>
                <w:rFonts w:ascii="Times New Roman" w:hAnsi="Times New Roman" w:cs="Times New Roman"/>
                <w:sz w:val="20"/>
                <w:szCs w:val="20"/>
              </w:rPr>
            </w:pPr>
            <w:r w:rsidRPr="00546B7E">
              <w:rPr>
                <w:rFonts w:ascii="Times New Roman" w:hAnsi="Times New Roman" w:cs="Times New Roman"/>
                <w:sz w:val="20"/>
                <w:szCs w:val="20"/>
              </w:rPr>
              <w:t>Чтение и обсуждение статьи учебника «Календарно- обрядовые песни». Объяснение специфики происхождения, форм бытования, жанрового своеобразия двух основных ветвей словесного искусства – фольклорной и литературной. Выразительное чтение (или исполнение) обрядовых песен. Поиск незнакомых слов и определение их значения. Устное рецензирование выразительного чтения одноклассников, исполнения актёрами обрядового фольклора (см. задания фонохрестоматии). Устные ответы на вопросы (с использованием цитирования). Участие в коллективном диалоге.</w:t>
            </w:r>
          </w:p>
          <w:p w:rsidR="00876D84" w:rsidRDefault="00D9142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 Самостоятельная работа. Письменный ответ на вопрос «Чем обрядовая поэзия привлекала русских писателей (композиторов, художников)?». </w:t>
            </w:r>
          </w:p>
          <w:p w:rsidR="00D91422" w:rsidRPr="00546B7E" w:rsidRDefault="00D91422"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Проект. Театрализованный праздник календарно</w:t>
            </w:r>
            <w:r w:rsidR="00876D84">
              <w:rPr>
                <w:rFonts w:ascii="Times New Roman" w:hAnsi="Times New Roman" w:cs="Times New Roman"/>
                <w:sz w:val="20"/>
                <w:szCs w:val="20"/>
              </w:rPr>
              <w:t xml:space="preserve"> - </w:t>
            </w:r>
            <w:r w:rsidRPr="00546B7E">
              <w:rPr>
                <w:rFonts w:ascii="Times New Roman" w:hAnsi="Times New Roman" w:cs="Times New Roman"/>
                <w:sz w:val="20"/>
                <w:szCs w:val="20"/>
              </w:rPr>
              <w:t>обрядовых песен. Конкурс на лучшее исполнение обрядовых песен</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D9142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3. Пословицы и поговорки. Пословицы и поговорки как малые жанры фольклора. Их народная мудрость. Краткость и простота, меткость и выразительность, прямой и переносный смысл. Многообразие тем пословиц и поговорок (1 ч)</w:t>
            </w:r>
          </w:p>
        </w:tc>
        <w:tc>
          <w:tcPr>
            <w:tcW w:w="5870"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Чтение и обсуждение статьи учебника «Пословицы и поговорки». Восприятие пословиц и поговорок. Различение пословицы и поговорки. Объяснение прямого и переносного смысла пословиц и поговорок. Устные ответы на вопросы (с использованием цитирования). Участие в коллективном диалоге. Использование пословиц и поговорок в устных и письменных высказываниях. Поиск пословиц и поговорок в сказках и баснях. Выполнение заданий практикума «Читаем, думаем, спорим…» (различение пословиц и поговорок; выявление в них иронии и юмора, сравнений, антитез; игровые виды деятельности: ответы на вопросы викторин, решение кроссвордов и др.). Практическая работа. Составление таблицы «Темы русских пословиц и поговорок». Самостоятельная работа. Создание рассказа по пословице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4. Загадки (урок внеклассного чтения 1). Загадка как малый жанр фольклора. Разнообразие загадок. Метафоричность и иносказательный </w:t>
            </w:r>
            <w:r w:rsidRPr="00546B7E">
              <w:rPr>
                <w:rFonts w:ascii="Times New Roman" w:hAnsi="Times New Roman" w:cs="Times New Roman"/>
                <w:sz w:val="20"/>
                <w:szCs w:val="20"/>
              </w:rPr>
              <w:lastRenderedPageBreak/>
              <w:t>смысл. Афористичность загадок (1 ч)</w:t>
            </w:r>
          </w:p>
        </w:tc>
        <w:tc>
          <w:tcPr>
            <w:tcW w:w="5870"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 xml:space="preserve">Выразительное чтение и истолкование загадок. Объяснение их прямого и переносного смысла. Использование загадок в устных и письменных высказываниях. Сочинение загадки. Игровые виды деятельности: исполнение обрядовых песен, конкурсы на лучшее устное сочинение по заданной пословице, отгадывание и сочинение загадок. Практические работы. Толкование прямого и переносного смысла загадок. Отгадывание загадок из практикума «Читаем, думаем, спорим…». Самостоятельная работа. Поиск в словаре В. И. Даля «Пословицы русского народа» (раздел </w:t>
            </w:r>
            <w:r w:rsidRPr="00546B7E">
              <w:rPr>
                <w:rFonts w:ascii="Times New Roman" w:hAnsi="Times New Roman" w:cs="Times New Roman"/>
                <w:sz w:val="20"/>
                <w:szCs w:val="20"/>
              </w:rPr>
              <w:lastRenderedPageBreak/>
              <w:t>«Загадки») загадок на разные темы и составление таблицы «Темы русских загадок». Сочинение загадок на разные темы</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5. Урок-посиделки «Русский фольклор» (урок развития речи 1). Подготовка к письменному ответу на проблемный вопрос (1 ч)</w:t>
            </w:r>
          </w:p>
        </w:tc>
        <w:tc>
          <w:tcPr>
            <w:tcW w:w="5870" w:type="dxa"/>
          </w:tcPr>
          <w:p w:rsidR="00876D84" w:rsidRDefault="004D1638"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Составление плана ответов на проблемные вопросы: 1. В чём красота и мудрость русских обрядов? 2. Почему пословицы и поговорки называют зёрнами народной мудрости? 3. Какие образы загадок являются основой для их иносказательного смысла? Устный монологический ответ по плану. </w:t>
            </w:r>
          </w:p>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Домашняя контрольная работа. Подготовка письменного ответа на один из проблемных вопросов</w:t>
            </w:r>
          </w:p>
        </w:tc>
      </w:tr>
      <w:tr w:rsidR="00D91422" w:rsidRPr="00546B7E" w:rsidTr="00876D84">
        <w:tc>
          <w:tcPr>
            <w:tcW w:w="1842"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Из древнерусской литературы (1 ч). «Повесть временных лет». «Сказание о Белгородском киселе»</w:t>
            </w: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6. Русская летопись. Развитие представлений о русских летописях. Исторические события и вымысел. Отражение народных идеалов (патриотизма, ума, находчивости) в летописях. Фрагменты летописных сказаний в актёрском исполнении (1 ч)</w:t>
            </w:r>
          </w:p>
        </w:tc>
        <w:tc>
          <w:tcPr>
            <w:tcW w:w="5870" w:type="dxa"/>
          </w:tcPr>
          <w:p w:rsidR="00876D84" w:rsidRDefault="004D1638"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«Древнерусская литература». Составление её плана. Выразительное чтение летописного сказания. Нахождение незнакомых слов и определение их значений с помощью словарей и справочной литературы. Устное рецензирование выразительного чтения одноклассников, исполнения актёров (см. задания фонохрестоматии). Характеристика героев сказания. Устные и письменные ответы на вопросы (с использованием цитирования). Участие в коллективном диалоге. Выявление ключевых тем, образов и приёмов изображения человека в древнерусской литературе. Подбор примеров, иллюстрирующих характерные для древнерусской литературы темы, образы и приёмы изображения человека. </w:t>
            </w:r>
          </w:p>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Составление таблицы «Особенности древнерусской литературы». Самостоятельная работа. Подготовка устного сообщения об особенностях древнерусской литературы и выразительного чтения летописного сказания. Дополнение таблицы примерами из «Сказания о Белгородском киселе». Чтение сказания «Принятие христианства на Руси» и выполнение заданий практикума «Читаем, думаем, спорим…»</w:t>
            </w:r>
          </w:p>
        </w:tc>
      </w:tr>
      <w:tr w:rsidR="00D91422" w:rsidRPr="00546B7E" w:rsidTr="00876D84">
        <w:tc>
          <w:tcPr>
            <w:tcW w:w="1842"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Из литературы XVIII века (1 ч). Русские басни. И. И. Дмитриев. «Муха»</w:t>
            </w: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7. Русские басни. И. И. Дмитриев. «Муха». Краткий рассказ о баснописце.</w:t>
            </w:r>
            <w:r w:rsidR="00876D84">
              <w:rPr>
                <w:rFonts w:ascii="Times New Roman" w:hAnsi="Times New Roman" w:cs="Times New Roman"/>
                <w:sz w:val="20"/>
                <w:szCs w:val="20"/>
              </w:rPr>
              <w:t xml:space="preserve"> «Муха»: противопоставление тру</w:t>
            </w:r>
            <w:r w:rsidRPr="00546B7E">
              <w:rPr>
                <w:rFonts w:ascii="Times New Roman" w:hAnsi="Times New Roman" w:cs="Times New Roman"/>
                <w:sz w:val="20"/>
                <w:szCs w:val="20"/>
              </w:rPr>
              <w:t>да и безделья. Присвоение чужих заслуг. Смех над ленью и хвастовством. Развитие понятий об аллегории и морали. Особенности литературного языка XVIII столетия. Басня в актёрском исполнении (1 ч)</w:t>
            </w:r>
          </w:p>
        </w:tc>
        <w:tc>
          <w:tcPr>
            <w:tcW w:w="5870" w:type="dxa"/>
          </w:tcPr>
          <w:p w:rsidR="00876D84" w:rsidRDefault="004D1638"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статей учебника «Русская басня» и «Иван Иванович Дмитриев». Составление плана статьи о баснописце. Выразительное чтение басни. Устное рецензирование выразительного чтения одноклассников, исполнения актёров (см. задания фонохрестоматии). Выявление тем, образов и приёмов изображения человека в басне. Характеристика героев басни. Выявление её иносказательного смысла. Формулирование вопросов к тексту интерпретации басни «Муха». Устные ответы на вопросы (с использованием цитирования). Участие в коллективном диалоге. Работа со словарём литературоведческих терминов. Поиск толкований терминов «аллегория», «мораль», «олицетворение». </w:t>
            </w:r>
          </w:p>
          <w:p w:rsidR="00876D84" w:rsidRDefault="004D1638"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Поиск цитатных примеров из басни, иллюстрирующих понятия «аллегория» и «мораль». </w:t>
            </w:r>
          </w:p>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басни наизусть. Подготовка сообщения о баснописце И. И. Дмитриеве. Поиск материалов о детстве И. А. Крылова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Из литературы XIX века (50 ч). И. А. Крылов. «Листы и Корни», «Ларчик», «Осёл и Соловей» и другие басни</w:t>
            </w: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8. И. А. Крылов. «Осёл и Соловей». Краткий рассказ о писателе-баснописце. Роль самообразования в формировании его личности. Комическое изображение невежественного судьи, не понимающего </w:t>
            </w:r>
            <w:r w:rsidRPr="00546B7E">
              <w:rPr>
                <w:rFonts w:ascii="Times New Roman" w:hAnsi="Times New Roman" w:cs="Times New Roman"/>
                <w:sz w:val="20"/>
                <w:szCs w:val="20"/>
              </w:rPr>
              <w:lastRenderedPageBreak/>
              <w:t>истинного искусства. Развитие понятия об аллегории и морали. Басня в актёрском исполнении (1 ч)</w:t>
            </w:r>
          </w:p>
        </w:tc>
        <w:tc>
          <w:tcPr>
            <w:tcW w:w="5870" w:type="dxa"/>
          </w:tcPr>
          <w:p w:rsidR="00876D84" w:rsidRDefault="004D1638"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Устные рассказы о детстве И. А. Крылова. Чтение и обсуждение статьи учебника «Иван Андреевич Крылов» и составление её плана. Выразительное чтение басен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Характеристика героев басни. Выявление способов и приёмов изображения человека в басне. Формулирование вопросов к данной в учебнике интерпретации басни «Осёл и Соловей». Истолкование аллегории и морали. Обсуждение иллюстраций к басне. </w:t>
            </w:r>
          </w:p>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Практическая работа. Письменный ответ на вопрос «В чём заключается аллегория и мораль басни „Осёл и Соловей“?». </w:t>
            </w:r>
            <w:r w:rsidRPr="00546B7E">
              <w:rPr>
                <w:rFonts w:ascii="Times New Roman" w:hAnsi="Times New Roman" w:cs="Times New Roman"/>
                <w:sz w:val="20"/>
                <w:szCs w:val="20"/>
              </w:rPr>
              <w:lastRenderedPageBreak/>
              <w:t>Самостоятельная работа. Подготовка сообщения о Крылове и его баснях. Подготовка выразительного чтения басни наизусть. Создание иллюстраций к басне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9. И. А. Крылов. «Листы и Корни». Крылов о равном участии власти и народа в достижении общественного блага. Басня в актёрском исполнении (1 ч)</w:t>
            </w:r>
          </w:p>
        </w:tc>
        <w:tc>
          <w:tcPr>
            <w:tcW w:w="5870"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Выразительное чтение басен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Характеристика героев басни. Истолкование аллегории и морали. Чтение данной в учебнике интерпретации басни и формулирование вопросов к тексту. Обсуждение иллюстрации к басне. Защита собственных иллюстраций к басням. Самостоятельная работа. Подготовка выразительного чтения басни наизусть. Создание иллюстраций к басне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10. И. А. Крылов «Ларчик». Осуждение человеческих пороков в басне. Критика мнимой «механики мудреца» и неумелого хвастуна. Басня в актёрском исполнении (1 ч)</w:t>
            </w:r>
          </w:p>
        </w:tc>
        <w:tc>
          <w:tcPr>
            <w:tcW w:w="5870"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Выразительное чтение басни (в том числе наизусть). Устное рецензирование выразительного чтения одноклассников, исполнения актёров (см. задания фонохрестоматии). Истолкование устаревших слов и выражений в баснях Крылова. Устные ответы на вопросы (с использованием цитирования). Характеристика героев басни. Формулирование вопросов к данной в учебнике интерпретации басни «Ларчик». Истолкование аллегории и морали. Обсуждение иллюстрации учебника к басне. Практическая работа. Составление таблицы «Осуждение человеческих пороков в баснях И. А Крылова». Самостоятельная работа. Подготовка выразительного чтения басни наизусть. Создание иллюстраций к басне и подготовка к их презентации и защите. Проект. Составление под руководством учителя сценария литературной композиции «Басни И. А. Крылова» и её постановка на школьной сцене (выбор басен; составление текста композиции; распределение ролей и составление «замечаний для господ актёров»: внешность героя, мимика, жесты, основные интонации; оформление сцены: реквизит, декорации; звуковое сопровождение спектакля)</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11. Русские басни (урок развития речи 2). Конкурс инсценированной басни. Подготовка к домашнему письменному ответу на проблемный вопрос (1 ч)</w:t>
            </w:r>
          </w:p>
        </w:tc>
        <w:tc>
          <w:tcPr>
            <w:tcW w:w="5870" w:type="dxa"/>
          </w:tcPr>
          <w:p w:rsidR="00876D84" w:rsidRDefault="004D1638"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Составление плана ответа на проблемный вопрос и устного высказывания по плану. Выбор басен для исполнения. Выразительное чтение басен наизусть и их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Устное рецензирование выразительного чтения одноклассников. Истолкование аллегории и морали. Игровые виды деятельности: конкурсы на лучшее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басни, на лучший рассказ о баснописце, на лучшую иллюстрацию к басне, викторина на знание басен и их иллюстраторов. </w:t>
            </w:r>
          </w:p>
          <w:p w:rsidR="00876D84" w:rsidRDefault="004D1638"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Самостоятельная работа. Подготовка к чтению наизусть стихотворений Пушкина, изученных в 5 классе. Поиск материалов о детстве и лицейских годах поэта с использованием справочной литературы и ресурсов Интернета (под руководством учителя). </w:t>
            </w:r>
          </w:p>
          <w:p w:rsidR="00D91422" w:rsidRPr="00546B7E" w:rsidRDefault="004D1638" w:rsidP="00546B7E">
            <w:pPr>
              <w:pStyle w:val="a4"/>
              <w:rPr>
                <w:rFonts w:ascii="Times New Roman" w:hAnsi="Times New Roman" w:cs="Times New Roman"/>
                <w:b/>
                <w:sz w:val="20"/>
                <w:szCs w:val="20"/>
              </w:rPr>
            </w:pPr>
            <w:r w:rsidRPr="00546B7E">
              <w:rPr>
                <w:rFonts w:ascii="Times New Roman" w:hAnsi="Times New Roman" w:cs="Times New Roman"/>
                <w:sz w:val="20"/>
                <w:szCs w:val="20"/>
              </w:rPr>
              <w:t>Домашняя контрольная работа. Подготовка письменного ответа на проблемный вопрос «Какие человеческие пороки осуждает И. А. Крылов в своих баснях?»</w:t>
            </w:r>
          </w:p>
        </w:tc>
      </w:tr>
      <w:tr w:rsidR="00D91422" w:rsidRPr="00546B7E" w:rsidTr="00876D84">
        <w:tc>
          <w:tcPr>
            <w:tcW w:w="1842" w:type="dxa"/>
          </w:tcPr>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А. С. Пушкин. «Узник», «Зимнее утро», «И. И. Пущину», «Зимняя дорога» и другие стихотворения. «Барышня-крестьянка». «Дубровский». Двусложные размеры стиха </w:t>
            </w:r>
            <w:r w:rsidRPr="00546B7E">
              <w:rPr>
                <w:rFonts w:ascii="Times New Roman" w:hAnsi="Times New Roman" w:cs="Times New Roman"/>
                <w:sz w:val="20"/>
                <w:szCs w:val="20"/>
              </w:rPr>
              <w:lastRenderedPageBreak/>
              <w:t>(ямб, хорей). Развитие понятий об эпитете, метафоре, композиции. Начальные представления о стихотворном послании</w:t>
            </w:r>
          </w:p>
        </w:tc>
        <w:tc>
          <w:tcPr>
            <w:tcW w:w="2058" w:type="dxa"/>
          </w:tcPr>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У</w:t>
            </w:r>
            <w:r w:rsidR="00C53EC5">
              <w:rPr>
                <w:rFonts w:ascii="Times New Roman" w:hAnsi="Times New Roman" w:cs="Times New Roman"/>
                <w:sz w:val="20"/>
                <w:szCs w:val="20"/>
              </w:rPr>
              <w:t>рок 12. А. С. Пушкин. «И. И. Пу</w:t>
            </w:r>
            <w:r w:rsidRPr="00546B7E">
              <w:rPr>
                <w:rFonts w:ascii="Times New Roman" w:hAnsi="Times New Roman" w:cs="Times New Roman"/>
                <w:sz w:val="20"/>
                <w:szCs w:val="20"/>
              </w:rPr>
              <w:t xml:space="preserve">щину». Краткий рассказ о поэте. Лицейские годы. Дружба Пушкина и Пущина. Светлое чувство дружбы – помощь в суровых испытаниях. «Чувства добрые» в стихотворении. </w:t>
            </w:r>
            <w:r w:rsidRPr="00546B7E">
              <w:rPr>
                <w:rFonts w:ascii="Times New Roman" w:hAnsi="Times New Roman" w:cs="Times New Roman"/>
                <w:sz w:val="20"/>
                <w:szCs w:val="20"/>
              </w:rPr>
              <w:lastRenderedPageBreak/>
              <w:t>Жанр стихотворного послания, его художественные особенности. Стихотворение в актёрском исполнении (1 ч)</w:t>
            </w:r>
          </w:p>
        </w:tc>
        <w:tc>
          <w:tcPr>
            <w:tcW w:w="5870" w:type="dxa"/>
          </w:tcPr>
          <w:p w:rsidR="00876D84" w:rsidRDefault="002E7142"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Чтение и обсуждение статьи учебника «Александр Сергеевич Пушкин». Чтение и обсуждение сведений из учебника и практикума о литературных местах России, связанных с именем Пушкина. Устные сообщения о детстве и лицейских годах поэта. Выявление ключевых деталей в отрывках из воспоминаний современников на тему «Внешность Пушкина» (см. практикум «Читаем, думаем, спорим…»). 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Выявление в стихотворении черт лирического послания. </w:t>
            </w:r>
            <w:r w:rsidRPr="00546B7E">
              <w:rPr>
                <w:rFonts w:ascii="Times New Roman" w:hAnsi="Times New Roman" w:cs="Times New Roman"/>
                <w:sz w:val="20"/>
                <w:szCs w:val="20"/>
              </w:rPr>
              <w:lastRenderedPageBreak/>
              <w:t xml:space="preserve">Практическая работа. Подбор цитат, иллюстрирующих особенности жанра дружеского послания в стихотворении «И. И. Пущину». Составление цитатной таблицы «Черты лирического послания в стихотворении». </w:t>
            </w:r>
          </w:p>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устного сообщения о детстве и лицейских годах Пушкина. Подготовка выразительного чтения и письменный анализ стихотворения «И. И. Пущину». Подготовка сообщения на тему «Мой первый друг…» с использованием фрагментов книги И. И. Пущина «Записки о Пушкине» (см. задания практикума «Читаем, думаем, спорим…»). Чтение рассказа Ю. М. Нагибина «Мой первый друг, мой друг бесценный…», комментирование названия рассказа и выполнение заданий практикума «Читаем, думаем, спорим…»</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13. А. С. Пушкин. «Узник». «Узник» как выражение вольнолюбивых устремлений поэта. Ан</w:t>
            </w:r>
            <w:r w:rsidR="00876D84">
              <w:rPr>
                <w:rFonts w:ascii="Times New Roman" w:hAnsi="Times New Roman" w:cs="Times New Roman"/>
                <w:sz w:val="20"/>
                <w:szCs w:val="20"/>
              </w:rPr>
              <w:t>титезы в стихотворении. Народно</w:t>
            </w:r>
            <w:r w:rsidRPr="00546B7E">
              <w:rPr>
                <w:rFonts w:ascii="Times New Roman" w:hAnsi="Times New Roman" w:cs="Times New Roman"/>
                <w:sz w:val="20"/>
                <w:szCs w:val="20"/>
              </w:rPr>
              <w:t>поэтический колорит стихотворения. Стихотворение в актёрском исполнении (1 ч)</w:t>
            </w:r>
          </w:p>
        </w:tc>
        <w:tc>
          <w:tcPr>
            <w:tcW w:w="5870" w:type="dxa"/>
          </w:tcPr>
          <w:p w:rsidR="00876D84" w:rsidRDefault="002E714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Работа со словарём литературоведческих терминов. Поиск цитатных примеров, иллюстрирующих понятие «антитеза». Составление плана анализа стихотворения. Устный анализ стихотворения. Практическая работа. Выявление черт фольклорной традиции в стихотворении, определение художественной функции фольклорных образов. Сопоставительный анализ стихотворения и его чернового варианта (см. практикум «Читаем, думаем, спорим…»). </w:t>
            </w:r>
          </w:p>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стихотворения наизусть и его письменный анализ. Создание иллюстраций к стихотворению</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14. А. С. Пушкин. «Зимнее утро». Мотив единства красоты человека, природы и жизни. Радостное восприятие окружающей природы. Роль антитезы в композиции стихотворения. Интонация как средство выражения поэтической идеи. Стихотворение в актёрском исполнении (1 ч)</w:t>
            </w:r>
          </w:p>
        </w:tc>
        <w:tc>
          <w:tcPr>
            <w:tcW w:w="5870" w:type="dxa"/>
          </w:tcPr>
          <w:p w:rsidR="00876D84" w:rsidRDefault="002E714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стихотворения (в том числе наизусть). Устное рецензирование выразительного чтения одноклассников, исполнения актёров (см. фонохрестоматию). Поиск устаревших слов и выражений и определение их значения. Устные ответы на вопросы (с использованием цитирования). Участие в коллективном диалоге. Поиск цитатных примеров из стихотворения, иллюстрирующих понятие «антитеза». Устный рассказ о стихотворении по плану анализа лирики. </w:t>
            </w:r>
          </w:p>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Подготовка устных сочинений на темы «Вьюга ночью» и «Морозное солнечное утро». Подбор цитатных примеров, иллюстрирующих понятие «антитеза». Самостоятельная работа. Подготовка выразительного чтения стихот</w:t>
            </w:r>
            <w:r w:rsidR="00876D84">
              <w:rPr>
                <w:rFonts w:ascii="Times New Roman" w:hAnsi="Times New Roman" w:cs="Times New Roman"/>
                <w:sz w:val="20"/>
                <w:szCs w:val="20"/>
              </w:rPr>
              <w:t>ворения наизусть (на основе ре</w:t>
            </w:r>
            <w:r w:rsidRPr="00546B7E">
              <w:rPr>
                <w:rFonts w:ascii="Times New Roman" w:hAnsi="Times New Roman" w:cs="Times New Roman"/>
                <w:sz w:val="20"/>
                <w:szCs w:val="20"/>
              </w:rPr>
              <w:t>комендаций практикума «Читаем, думаем, спорим…») и его письменный анализ. Создание иллюстраций к стихотворению. Подготовка к выразительному чтению и анализу стихов Пушкина о дороге: «В поле чистом серебрится...», «Дорожные жалобы», «Телега жизни» и др.</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15. А. С. Пушкин. «Зимняя дорога» и другие стихотворения. Тема дороги в лирике Пушкина (урок внеклассного чтения 2). Приметы зимнего пейзажа, навевающие грусть в стихотворении «Зимняя дорога». Ожидание домашнего уюта, тепла, нежности любимой подруги. Тема жизненного </w:t>
            </w:r>
            <w:r w:rsidRPr="00546B7E">
              <w:rPr>
                <w:rFonts w:ascii="Times New Roman" w:hAnsi="Times New Roman" w:cs="Times New Roman"/>
                <w:sz w:val="20"/>
                <w:szCs w:val="20"/>
              </w:rPr>
              <w:lastRenderedPageBreak/>
              <w:t>пути в стихотворениях о дороге. Развитие представлений об эпитете, метафоре, композиции как средствах создания художественных образов (1 ч)</w:t>
            </w:r>
          </w:p>
        </w:tc>
        <w:tc>
          <w:tcPr>
            <w:tcW w:w="5870" w:type="dxa"/>
          </w:tcPr>
          <w:p w:rsidR="00876D84" w:rsidRDefault="002E7142"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Выразительное чтение стихотворения «Зимняя дорога» и других стихов о дороге (в том числе наизусть). Устное рецензирование выразительного чтения одноклассников. Поиск устаревших слов и выражений и определение их значения. Устные ответы на вопросы (с использованием цитирования). Участие в коллективном диалоге. Составление плана анализа стихотворений (по группам). Работа со словарём литературоведческих терминов. Поиск цитатных примеров, иллюстрирующих понятия «эпитет», «метафора», «композиция». Определение роли эпитета, метафоры, композиции в выражении авторской позиции. </w:t>
            </w:r>
          </w:p>
          <w:p w:rsidR="00876D84" w:rsidRDefault="002E714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Подбор цитат по теме «Пейзаж и его роль в стихотворениях Пушкина о дороге». </w:t>
            </w:r>
          </w:p>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Подготовка выразительного чтения наизусть и анализ одного из стихотворений Пушкина о дороге (по выбору). Письменный ответ на проблемный вопрос: «Какие размышления Пушкина о жизненном пути отразились в его </w:t>
            </w:r>
            <w:r w:rsidRPr="00546B7E">
              <w:rPr>
                <w:rFonts w:ascii="Times New Roman" w:hAnsi="Times New Roman" w:cs="Times New Roman"/>
                <w:sz w:val="20"/>
                <w:szCs w:val="20"/>
              </w:rPr>
              <w:lastRenderedPageBreak/>
              <w:t>стихах о дороге?»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16. А. С. Пушкин. Двусложные размеры стиха (урок развития речи 3). Двусложные размеры стиха. Подготовка к письменному ответу на проблемный вопрос (1 ч)</w:t>
            </w:r>
          </w:p>
        </w:tc>
        <w:tc>
          <w:tcPr>
            <w:tcW w:w="5870" w:type="dxa"/>
          </w:tcPr>
          <w:p w:rsidR="00876D84" w:rsidRDefault="002E714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«Двусложные размеры стиха». Работа со словарём литературоведческих терминов. Поиск цитатных примеров, иллюстрирующих стихотворные размеры. Анализ различных форм выражения авторской позиции. Игровые виды деятельности: ответы на вопросы викторины (см. практикум «Читаем, думаем, спорим…»). </w:t>
            </w:r>
          </w:p>
          <w:p w:rsidR="00D91422" w:rsidRPr="00546B7E" w:rsidRDefault="002E7142"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Определение видов рифм и способов рифмовки, двусложных размеров стиха. Подготовка к устному и письменному ответу на проблемный вопрос: «Какие „чувства добрые“ пробуждает А. С. Пушкин своими стихами?». Самостоятельная работа. Определение стихотворных размеров. Создание письменного ответа на проблемный вопрос. Чтение романа «Дубровский»</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17. А. С. Пушкин. «Дубровский»: Дубровский-старший и Троекуров. История создания романа. Картины жизни русского барства. Троекуров и его крепостные. Конфликт Андрея Дубровского и </w:t>
            </w:r>
            <w:proofErr w:type="spellStart"/>
            <w:r w:rsidRPr="00546B7E">
              <w:rPr>
                <w:rFonts w:ascii="Times New Roman" w:hAnsi="Times New Roman" w:cs="Times New Roman"/>
                <w:sz w:val="20"/>
                <w:szCs w:val="20"/>
              </w:rPr>
              <w:t>Кирилы</w:t>
            </w:r>
            <w:proofErr w:type="spellEnd"/>
            <w:r w:rsidRPr="00546B7E">
              <w:rPr>
                <w:rFonts w:ascii="Times New Roman" w:hAnsi="Times New Roman" w:cs="Times New Roman"/>
                <w:sz w:val="20"/>
                <w:szCs w:val="20"/>
              </w:rPr>
              <w:t xml:space="preserve"> Троекурова. Характеры помещиков. Фрагменты романа в актёрском исполнении (1 ч)</w:t>
            </w:r>
          </w:p>
        </w:tc>
        <w:tc>
          <w:tcPr>
            <w:tcW w:w="5870"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Чтение статьи учебника «О романе „Дубровский“» и составление её плана. Чтение и пересказ справки об истории создания романа «Дубровский» (см. практикум «Читаем, думаем, спорим…»). Выразительное чтение фрагментов романа (в том числе по ролям). Нахождение незнакомых слов и определение их значений.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Устные высказывания по этому плану. Устное иллюстрирование. Обсуждение иллюстраций учебника к роману «Дубровский». Практическая работа. Составление плана сравнительной характеристики героев: Андрея Дубровского и </w:t>
            </w:r>
            <w:proofErr w:type="spellStart"/>
            <w:r w:rsidRPr="00546B7E">
              <w:rPr>
                <w:rFonts w:ascii="Times New Roman" w:hAnsi="Times New Roman" w:cs="Times New Roman"/>
                <w:sz w:val="20"/>
                <w:szCs w:val="20"/>
              </w:rPr>
              <w:t>Кирилы</w:t>
            </w:r>
            <w:proofErr w:type="spellEnd"/>
            <w:r w:rsidRPr="00546B7E">
              <w:rPr>
                <w:rFonts w:ascii="Times New Roman" w:hAnsi="Times New Roman" w:cs="Times New Roman"/>
                <w:sz w:val="20"/>
                <w:szCs w:val="20"/>
              </w:rPr>
              <w:t xml:space="preserve"> Троекурова. Подбор цитат, характеризующих героев. Самостоятельная работа. Чтение романа «Дубровский». Создание письменной сравнительной характеристики Троекурова и Дубровского-старшего. Создание иллюстраций к эпизодам романа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18. «Дубровский»: бунт крестьян. Причины и следствия бунта крестьян. Анализ эпизода «Пожар в </w:t>
            </w:r>
            <w:proofErr w:type="spellStart"/>
            <w:r w:rsidRPr="00546B7E">
              <w:rPr>
                <w:rFonts w:ascii="Times New Roman" w:hAnsi="Times New Roman" w:cs="Times New Roman"/>
                <w:sz w:val="20"/>
                <w:szCs w:val="20"/>
              </w:rPr>
              <w:t>Кистенёвке</w:t>
            </w:r>
            <w:proofErr w:type="spellEnd"/>
            <w:r w:rsidRPr="00546B7E">
              <w:rPr>
                <w:rFonts w:ascii="Times New Roman" w:hAnsi="Times New Roman" w:cs="Times New Roman"/>
                <w:sz w:val="20"/>
                <w:szCs w:val="20"/>
              </w:rPr>
              <w:t>». Роль эпизода в романе (1 ч)</w:t>
            </w:r>
          </w:p>
        </w:tc>
        <w:tc>
          <w:tcPr>
            <w:tcW w:w="5870" w:type="dxa"/>
          </w:tcPr>
          <w:p w:rsidR="00876D84"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романа (в том числе по ролям). Устные ответы на вопросы (с использованием цитирования). Составление плана анализа или киносценария эпизода «Пожар в </w:t>
            </w:r>
            <w:proofErr w:type="spellStart"/>
            <w:r w:rsidRPr="00546B7E">
              <w:rPr>
                <w:rFonts w:ascii="Times New Roman" w:hAnsi="Times New Roman" w:cs="Times New Roman"/>
                <w:sz w:val="20"/>
                <w:szCs w:val="20"/>
              </w:rPr>
              <w:t>Кистенёвке</w:t>
            </w:r>
            <w:proofErr w:type="spellEnd"/>
            <w:r w:rsidRPr="00546B7E">
              <w:rPr>
                <w:rFonts w:ascii="Times New Roman" w:hAnsi="Times New Roman" w:cs="Times New Roman"/>
                <w:sz w:val="20"/>
                <w:szCs w:val="20"/>
              </w:rPr>
              <w:t xml:space="preserve">». Устные высказывания по этому плану. Обсуждение видеофрагмента из фильма «Дубровский». Практическая работа. Подбор примеров для анализа эпизода или кадров киносценария. </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Письменный анализ эпизода по плану. Подготовка сообщений об усадьбах, описанных в романе, о второстепенных героях Спицыне и </w:t>
            </w:r>
            <w:proofErr w:type="spellStart"/>
            <w:r w:rsidRPr="00546B7E">
              <w:rPr>
                <w:rFonts w:ascii="Times New Roman" w:hAnsi="Times New Roman" w:cs="Times New Roman"/>
                <w:sz w:val="20"/>
                <w:szCs w:val="20"/>
              </w:rPr>
              <w:t>Шабашкине</w:t>
            </w:r>
            <w:proofErr w:type="spellEnd"/>
            <w:r w:rsidRPr="00546B7E">
              <w:rPr>
                <w:rFonts w:ascii="Times New Roman" w:hAnsi="Times New Roman" w:cs="Times New Roman"/>
                <w:sz w:val="20"/>
                <w:szCs w:val="20"/>
              </w:rPr>
              <w:t xml:space="preserve"> (см. практикум «Читаем, думаем, спорим…»). Отзыв на видеофрагмент фильма по роману «Дубровский»</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19. «Дубровский»: история любви. Романтическая история любви Владимира Дубровского и Маши Троекуровой. Авторское отношение к героям (1 ч)</w:t>
            </w:r>
          </w:p>
        </w:tc>
        <w:tc>
          <w:tcPr>
            <w:tcW w:w="5870" w:type="dxa"/>
          </w:tcPr>
          <w:p w:rsidR="00876D84"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романа (в том числе по ролям). Различные виды пересказов. Устные ответы на вопросы (с использованием цитирования). Анализ различных форм выражения авторской позиции по отношению к героям романа. Обсуждение произведений книжной графики. Презентация и защита собственных иллюстраций. </w:t>
            </w:r>
          </w:p>
          <w:p w:rsidR="00876D84"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плана сравнительной характеристики героев: Владимира Дубровского и Маши Троекуровой. Подбор цитат из текста романа для характеристики авторской позиции по отношению к героям. </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Составление письменного ответа на </w:t>
            </w:r>
            <w:r w:rsidRPr="00546B7E">
              <w:rPr>
                <w:rFonts w:ascii="Times New Roman" w:hAnsi="Times New Roman" w:cs="Times New Roman"/>
                <w:sz w:val="20"/>
                <w:szCs w:val="20"/>
              </w:rPr>
              <w:lastRenderedPageBreak/>
              <w:t>проблемный вопрос «Каково авторское отношение к Владимиру Дубровскому и Маше Троекуровой?». Создание иллюстраций к эпизодам романа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20. «Дубровский»: протест Владимира Дубровского. Образ Владимира Дубровского. Его протест против беззакония и несправедливости (1 ч)</w:t>
            </w:r>
          </w:p>
        </w:tc>
        <w:tc>
          <w:tcPr>
            <w:tcW w:w="5870" w:type="dxa"/>
          </w:tcPr>
          <w:p w:rsidR="00876D84"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романа (в том числе по ролям). Устные ответы на вопросы (с использованием цитирования). Участие в коллективном диалоге. Различные виды пересказов. Чтение и обсуждение фрагмента статьи В. Непомнящего «Сила взрыва» (см. практикум «Читаем, думаем, спорим…»). Презентация и защита собственных иллюстраций. Практическая работа. Составление плана характеристики героя и устное высказывание по этому плану. Подбор цитат из текста романа для характеристики героя. </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Создание письменной характеристики Владимира Дубровского или письменный ответ на вопрос «Какие обстоятельства заставили Дубровского стать разбойником?» (см. план ответа в практикуме «Читаем, думаем, спорим…»). Составление викторины по роману «Дубровский»</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21. «Дубровский»: композиция романа. Развитие понятия о</w:t>
            </w:r>
            <w:r w:rsidR="007B6A5B">
              <w:rPr>
                <w:rFonts w:ascii="Times New Roman" w:hAnsi="Times New Roman" w:cs="Times New Roman"/>
                <w:sz w:val="20"/>
                <w:szCs w:val="20"/>
              </w:rPr>
              <w:t xml:space="preserve"> композиции литературного произ</w:t>
            </w:r>
            <w:r w:rsidRPr="00546B7E">
              <w:rPr>
                <w:rFonts w:ascii="Times New Roman" w:hAnsi="Times New Roman" w:cs="Times New Roman"/>
                <w:sz w:val="20"/>
                <w:szCs w:val="20"/>
              </w:rPr>
              <w:t>ведения. Роль композиционных элементов в понимании произведения, в выражении авторской позиции (1 ч)</w:t>
            </w:r>
          </w:p>
        </w:tc>
        <w:tc>
          <w:tcPr>
            <w:tcW w:w="5870" w:type="dxa"/>
          </w:tcPr>
          <w:p w:rsidR="00876D84"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«Композиция». Работа со словарём литературоведческих терминов. Анализ термина «композиция». Выделение этапов развития сюжета и элементов композиции в романе «Дубровский». Обсуждение произведений книжной графики к роману (см. практикум «Читаем, думаем, спорим…»), фрагментов киноверсий и оперы Э. Направника «Дубровский». Игровые виды деятельности: ответы на вопросы викторины, решение кроссворда (см. практикум «Читаем, думаем, спорим…»). </w:t>
            </w:r>
          </w:p>
          <w:p w:rsidR="00876D84"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Определение роли композиции в романе. Поиск цитат, иллюстрирующих понятие «композиционные элементы». </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Письменный ответ на вопрос «Какова роль композиции в романе „Дубровский“?» или «Каким показан Владимир Дубровский в фильмах разных режиссёров?» (по выбору). Подготовка к выразительному чтению наизусть фрагментов романа. Проект.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под руководством учителя фрагмента романа «Дубровский» и постановка самодеятельного спектакля</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Уроки 22–23. «Дубровский»: моё понимание романа Пушкина (уроки контроля). Подготовка к письменному ответу на один из проблемных вопросов (2 ч)</w:t>
            </w:r>
          </w:p>
        </w:tc>
        <w:tc>
          <w:tcPr>
            <w:tcW w:w="5870" w:type="dxa"/>
          </w:tcPr>
          <w:p w:rsidR="0062192D"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Составление плана (цитатного плана) самостоятельного письменного высказывания на один из проблемных вопросов. Подбор цитат из текста романа по заданной теме. </w:t>
            </w:r>
          </w:p>
          <w:p w:rsidR="0062192D"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Подготовка к письменному ответу на один из проблемных вопросов и написание классного контрольного сочинения: 1. В чём сходство и различие характеров </w:t>
            </w:r>
            <w:proofErr w:type="spellStart"/>
            <w:r w:rsidRPr="00546B7E">
              <w:rPr>
                <w:rFonts w:ascii="Times New Roman" w:hAnsi="Times New Roman" w:cs="Times New Roman"/>
                <w:sz w:val="20"/>
                <w:szCs w:val="20"/>
              </w:rPr>
              <w:t>Кирилы</w:t>
            </w:r>
            <w:proofErr w:type="spellEnd"/>
            <w:r w:rsidRPr="00546B7E">
              <w:rPr>
                <w:rFonts w:ascii="Times New Roman" w:hAnsi="Times New Roman" w:cs="Times New Roman"/>
                <w:sz w:val="20"/>
                <w:szCs w:val="20"/>
              </w:rPr>
              <w:t xml:space="preserve"> Троекурова и Андрея Дубровского? 2. Почему роман «Дубровский» можно назвать произведением о защите человеческой личности? 3. Почему Маша Троекурова не приняла освобождение из рук Дубровского? 4. Какими способами в романе выражается авторское отношение к героям?</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Чтение повести «Барышня</w:t>
            </w:r>
            <w:r w:rsidR="0062192D">
              <w:rPr>
                <w:rFonts w:ascii="Times New Roman" w:hAnsi="Times New Roman" w:cs="Times New Roman"/>
                <w:sz w:val="20"/>
                <w:szCs w:val="20"/>
              </w:rPr>
              <w:t xml:space="preserve"> -</w:t>
            </w:r>
            <w:r w:rsidRPr="00546B7E">
              <w:rPr>
                <w:rFonts w:ascii="Times New Roman" w:hAnsi="Times New Roman" w:cs="Times New Roman"/>
                <w:sz w:val="20"/>
                <w:szCs w:val="20"/>
              </w:rPr>
              <w:t>крестьянка» и других произведений из цикла «Повести Белкина». Подготовка их пересказов. Подбор иллюстраций к «Повестям Белкина»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24. А. С. Пушкин. «Повести Белкина». «Барышня</w:t>
            </w:r>
            <w:r w:rsidR="007B6A5B">
              <w:rPr>
                <w:rFonts w:ascii="Times New Roman" w:hAnsi="Times New Roman" w:cs="Times New Roman"/>
                <w:sz w:val="20"/>
                <w:szCs w:val="20"/>
              </w:rPr>
              <w:t xml:space="preserve"> - </w:t>
            </w:r>
            <w:r w:rsidRPr="00546B7E">
              <w:rPr>
                <w:rFonts w:ascii="Times New Roman" w:hAnsi="Times New Roman" w:cs="Times New Roman"/>
                <w:sz w:val="20"/>
                <w:szCs w:val="20"/>
              </w:rPr>
              <w:t xml:space="preserve">крестьянка»: сюжет и герои. Понятие о книге (цикле) повестей. Повествование от лица вымышленного автора как художественный приём. Особенности </w:t>
            </w:r>
            <w:r w:rsidRPr="00546B7E">
              <w:rPr>
                <w:rFonts w:ascii="Times New Roman" w:hAnsi="Times New Roman" w:cs="Times New Roman"/>
                <w:sz w:val="20"/>
                <w:szCs w:val="20"/>
              </w:rPr>
              <w:lastRenderedPageBreak/>
              <w:t>сюжета и система героев повести. Фрагменты повести в актёрском исполнении (1 ч)</w:t>
            </w:r>
          </w:p>
        </w:tc>
        <w:tc>
          <w:tcPr>
            <w:tcW w:w="5870" w:type="dxa"/>
          </w:tcPr>
          <w:p w:rsidR="0062192D"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Чтение и обсуждение статьи учебника «О „Повестях покойного Ивана Петровича Белкина“» и материалов об истории создания «Повестей…» (см. практикум «Читаем, думаем, спорим…»). Выразительное чтение фрагментов повести (в том числе по ролям). Нахождение незнакомых слов и определение их значений. Устное рецензирование выразительного чтения одноклассников, исполнения актёров (см. задания фонохрестоматии). Различные виды пересказов. Устные ответы на вопросы (с использованием цитирования). Участие в коллективном диалоге. Различение образов рассказчика и автора-повествователя в повести. Анализ различных форм выражения авторской позиции.</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 xml:space="preserve"> Практическая работа. Выделение этапов развития сюжета повести. Подбор цитат, выражающих авторскую позицию. Самостоятельная работа. Чтение произведений из цикла «Повести Белкина». Поиск в Интернете иллюстраций к «Повестям Белкина» и подготовка к их обсуждению. Составление устного сообщения «Каким я представляю себе И. П. Белкина?»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25. «Барышня-крестьянка»: особенности композиции повести. Приём антитезы в сюжетно-композиционной организации повести. Пародирование романтических тем и мотивов. «Лицо» и «маска» героев. Роль случая в композиции повести (1 ч)</w:t>
            </w:r>
          </w:p>
        </w:tc>
        <w:tc>
          <w:tcPr>
            <w:tcW w:w="5870" w:type="dxa"/>
          </w:tcPr>
          <w:p w:rsidR="0062192D"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Устные ответы на вопросы (с использованием цитирования). Участие в коллективном диалоге. Анализ сюжетно-композиционных особенностей повести. Работа со словарём литературоведческих терминов. Поиск примеров, иллюстрирующих понятие «антитеза», «композиция». Определение роли антитезы в сюжетно-композиционной организации повести.</w:t>
            </w:r>
          </w:p>
          <w:p w:rsidR="0062192D"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 Практическая работа. Составление плана письменного высказывания «Какова роль антитезы в сюжетно</w:t>
            </w:r>
            <w:r w:rsidR="0062192D">
              <w:rPr>
                <w:rFonts w:ascii="Times New Roman" w:hAnsi="Times New Roman" w:cs="Times New Roman"/>
                <w:sz w:val="20"/>
                <w:szCs w:val="20"/>
              </w:rPr>
              <w:t xml:space="preserve"> - </w:t>
            </w:r>
            <w:r w:rsidRPr="00546B7E">
              <w:rPr>
                <w:rFonts w:ascii="Times New Roman" w:hAnsi="Times New Roman" w:cs="Times New Roman"/>
                <w:sz w:val="20"/>
                <w:szCs w:val="20"/>
              </w:rPr>
              <w:t>композиционной организации повести?».</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Чтение произведений из цикла «Повести Белкина». Поиск в Интернете фильмов на сюжеты повестей и их просмотр. Создание иллюстраций к повестям и подготовка к их презентации и защите. Подготовка инсценировок по фрагментам «Повестей Белкина» и составление вопросов для викторины. Выполнение заданий практикума «Читаем, думаем, спорим…» к повести «Метель». Проект. Подготовка читательской конференции «„Повести Белкина“ А. С. Пушкина». Составление коллективных докладов для урока-конференции</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8E0EAB" w:rsidP="0062192D">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26. «Повести Белкина»: проблемы и герои (урок внеклассного чтения 3). Сюжеты и герои «Повестей Белкина». Автор и рассказчик. «Повести </w:t>
            </w:r>
          </w:p>
        </w:tc>
        <w:tc>
          <w:tcPr>
            <w:tcW w:w="5870" w:type="dxa"/>
          </w:tcPr>
          <w:p w:rsidR="0062192D"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повестей (в том числе по ролям).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эпизодов. Устные ответы на вопросы (с использованием цитирования). Выделение этапов развития сюжета повестей и элементов их ком</w:t>
            </w:r>
            <w:r w:rsidR="0062192D">
              <w:rPr>
                <w:rFonts w:ascii="Times New Roman" w:hAnsi="Times New Roman" w:cs="Times New Roman"/>
                <w:sz w:val="20"/>
                <w:szCs w:val="20"/>
              </w:rPr>
              <w:t>позиции. Различение образов рас</w:t>
            </w:r>
            <w:r w:rsidRPr="00546B7E">
              <w:rPr>
                <w:rFonts w:ascii="Times New Roman" w:hAnsi="Times New Roman" w:cs="Times New Roman"/>
                <w:sz w:val="20"/>
                <w:szCs w:val="20"/>
              </w:rPr>
              <w:t xml:space="preserve">сказчика и автора-повествователя в повестях. Анализ различных форм выражения авторской позиции. Обсуждение произведений книжной графики, музыки Г. Свиридова к повести «Метель» и фильмов на сюжеты повестей. Презентация и защита своих иллюстраций. Игровые виды деятельности: ответы на вопросы викторины, решение кроссворда (см. практикум «Читаем, думаем, спорим…»). </w:t>
            </w:r>
          </w:p>
          <w:p w:rsidR="0062192D" w:rsidRDefault="008E0EAB" w:rsidP="00546B7E">
            <w:pPr>
              <w:pStyle w:val="a4"/>
              <w:rPr>
                <w:rFonts w:ascii="Times New Roman" w:hAnsi="Times New Roman" w:cs="Times New Roman"/>
                <w:sz w:val="20"/>
                <w:szCs w:val="20"/>
              </w:rPr>
            </w:pPr>
            <w:r w:rsidRPr="00546B7E">
              <w:rPr>
                <w:rFonts w:ascii="Times New Roman" w:hAnsi="Times New Roman" w:cs="Times New Roman"/>
                <w:sz w:val="20"/>
                <w:szCs w:val="20"/>
              </w:rPr>
              <w:t>Подготовка к домашнему письменному ответу на один из проблемных вопросов: 1. Почему Лиза Муромская выдала себя за крестьянку Акулину? 2. Какую роль в повести «Барышня-крестьянка» играет антитеза?</w:t>
            </w:r>
          </w:p>
          <w:p w:rsidR="00D91422" w:rsidRPr="00546B7E" w:rsidRDefault="008E0EA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Составление письменного ответа на один из проблемных вопросов. Поиск материалов о детстве и юности М. Ю. Лермонтова, портретов поэта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М. Ю. Лермонтов. «Тучи», «Листок», «На севере диком стоит одиноко…», «Утёс», «Три пальмы» и другие стихотворения. Начальные представления о поэтической интонации. Развитие представлений о балладе, антитезе. Трёхсложные размеры стиха (дактиль, </w:t>
            </w:r>
            <w:r w:rsidRPr="00546B7E">
              <w:rPr>
                <w:rFonts w:ascii="Times New Roman" w:hAnsi="Times New Roman" w:cs="Times New Roman"/>
                <w:sz w:val="20"/>
                <w:szCs w:val="20"/>
              </w:rPr>
              <w:lastRenderedPageBreak/>
              <w:t>амфибрахий, анапест)</w:t>
            </w:r>
          </w:p>
        </w:tc>
        <w:tc>
          <w:tcPr>
            <w:tcW w:w="2058"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 xml:space="preserve">Урок 27. М. Ю. Лермонтов. «Тучи». Краткий рассказ о поэте (детство, ученические годы, начало творчества). Чувство одиночества и тоски, любовь поэта-изгнанника к оставляемой им родине. Приём сравнения как основа построения стихотворения. Понятие о поэтической интонации. </w:t>
            </w:r>
            <w:r w:rsidRPr="00546B7E">
              <w:rPr>
                <w:rFonts w:ascii="Times New Roman" w:hAnsi="Times New Roman" w:cs="Times New Roman"/>
                <w:sz w:val="20"/>
                <w:szCs w:val="20"/>
              </w:rPr>
              <w:lastRenderedPageBreak/>
              <w:t>Стихотворение в актёрском исполнении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Устные сообщения о детстве и юности Лермонтова с показом его портретов. Чтение статьи учебника «Михаил Юрьевич Лермонтов» и составление её плана. 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Обучение выразительному чтению стихотворения (по частям). Работа со словарём литературоведческих терминов. Поиск цитат из стихотворения, иллюстрирующих понятия «сравнение», «поэтическая интонация». Чтение и обсуждение данной в учебнике интерпретации стихотворения «Тучи». </w:t>
            </w:r>
          </w:p>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Интерпретация стихотворения «Тучи» по плану анализа лирики.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Подготовка выразительного чтения стихотворения наизусть и его письменная интерпретация. Подготовка сообщения о детстве и жизни Лермонтова в Москве с </w:t>
            </w:r>
            <w:r w:rsidRPr="00546B7E">
              <w:rPr>
                <w:rFonts w:ascii="Times New Roman" w:hAnsi="Times New Roman" w:cs="Times New Roman"/>
                <w:sz w:val="20"/>
                <w:szCs w:val="20"/>
              </w:rPr>
              <w:lastRenderedPageBreak/>
              <w:t>использованием воспоминаний его современников (см. практикум «Читаем, думаем, спорим…»)</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28. М. Ю. Лермонтов. «Три пальмы». Нарушение красоты и гармонии человека с миром. Развитие представлений о балладе. Стихотворение в актёрском исполнении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баллады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Чтение и обсуждение данной в учебнике интерпретации баллады «Три пальмы». Выявление художественно значимых изобразительно-выразительных средств языка писателя (поэтический словарь, тропы, поэтический синтаксис, фоника и др.) и определение их художественной функции в балладе. Обучение выразительному чтению баллады (по частям). Работа со словарём литературоведческих терминов. Поиск цитат, иллюстрирующих понятие «баллада». </w:t>
            </w:r>
          </w:p>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Практическая работа. Составление таблицы «Черты баллады в стихотворении „Три пальмы“». Самостоятельная работа. Подготовка выразительного чтения баллады наизусть. Подготовка письменного ответа на вопрос «Какие черты баллады проявились в стихотворении „Три пальмы“?».</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Проект. Составление сценария мультфильма или диафильма по мотивам баллады «Три пальмы» (устное иллюстрирование кадров, написание текстовых подписей к кадрам и подбор музыкального сопровождения)</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29. М. Ю. Лермонтов. «Листок». Антитеза как основной композиционный приём стихотворения. Тема одиночества и изгнанничества. </w:t>
            </w:r>
            <w:r w:rsidR="00CB4BE1" w:rsidRPr="00546B7E">
              <w:rPr>
                <w:rFonts w:ascii="Times New Roman" w:hAnsi="Times New Roman" w:cs="Times New Roman"/>
                <w:sz w:val="20"/>
                <w:szCs w:val="20"/>
              </w:rPr>
              <w:t xml:space="preserve">«Утёс», «На севере диком стоит одиноко…». Лирические персонажи стихотворений и их символический характер. Особенности выражения темы одиночества. </w:t>
            </w:r>
            <w:r w:rsidRPr="00546B7E">
              <w:rPr>
                <w:rFonts w:ascii="Times New Roman" w:hAnsi="Times New Roman" w:cs="Times New Roman"/>
                <w:sz w:val="20"/>
                <w:szCs w:val="20"/>
              </w:rPr>
              <w:t>Стихотворение в актёрском исполнении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Чтение и обсуждение данной в учебнике интерпретации стихотворения «Листок». Различение образов лирического героя и автора. Выявление художественно значимых изобразительно</w:t>
            </w:r>
            <w:r w:rsidR="0062192D">
              <w:rPr>
                <w:rFonts w:ascii="Times New Roman" w:hAnsi="Times New Roman" w:cs="Times New Roman"/>
                <w:sz w:val="20"/>
                <w:szCs w:val="20"/>
              </w:rPr>
              <w:t xml:space="preserve"> - </w:t>
            </w:r>
            <w:r w:rsidRPr="00546B7E">
              <w:rPr>
                <w:rFonts w:ascii="Times New Roman" w:hAnsi="Times New Roman" w:cs="Times New Roman"/>
                <w:sz w:val="20"/>
                <w:szCs w:val="20"/>
              </w:rPr>
              <w:t>выразительных средств языка писателя (поэтический словарь, тропы, поэтический синтаксис, фоника и др.) и определение их художественной функции. Обучение выразительному чтению баллады (по частям). Работа со словарём литературоведческих терминов. Поиск цитат, иллюстрирующих понятие «антитеза».</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Практическая работа. Составление плана анализа стихотворения «Листок» и устная интерпретация стихотворения по плану. Самостоятельная работа. Подготовка выразительного чтения стихотворения наизусть. Письменный читательский отзыв о стихотворении «Листок». Поиск иллюстраций к стихотворениям Лермонтова «Утёс» и «На севере диком стоит одиноко…» и романсов на эти стихи</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Уроки 30–31</w:t>
            </w:r>
            <w:r w:rsidR="00133152" w:rsidRPr="00546B7E">
              <w:rPr>
                <w:rFonts w:ascii="Times New Roman" w:hAnsi="Times New Roman" w:cs="Times New Roman"/>
                <w:sz w:val="20"/>
                <w:szCs w:val="20"/>
              </w:rPr>
              <w:t>. М. Ю. Лермонтов. Лирика (урок развития речи 5). Трёхсложные (дактиль, амфибрахий, анапест) размеры стиха. Подготовка к сочинению по анализу</w:t>
            </w:r>
            <w:r w:rsidR="0062192D">
              <w:rPr>
                <w:rFonts w:ascii="Times New Roman" w:hAnsi="Times New Roman" w:cs="Times New Roman"/>
                <w:sz w:val="20"/>
                <w:szCs w:val="20"/>
              </w:rPr>
              <w:t xml:space="preserve"> одного стихотворения М. Ю. Лер</w:t>
            </w:r>
            <w:r w:rsidR="00133152" w:rsidRPr="00546B7E">
              <w:rPr>
                <w:rFonts w:ascii="Times New Roman" w:hAnsi="Times New Roman" w:cs="Times New Roman"/>
                <w:sz w:val="20"/>
                <w:szCs w:val="20"/>
              </w:rPr>
              <w:t>монтова (2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Работа со словарём литературоведческих терминов. Поиск цитатных примеров, иллюстрирующих стихотворные размеры. Определение видов рифм и способов рифмовки, двусложных и трёхсложных размеров стиха на примере изучаемых стихотворных произведений. Составление плана ответа на проблемный вопрос. Игровые виды деятельности, ответы на вопросы викторины (см. практикум «Читаем, думаем, спорим…»). </w:t>
            </w:r>
          </w:p>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Практическая работа. Написание классного сочинения на тему «Как выражается мотив одиночест</w:t>
            </w:r>
            <w:r w:rsidR="0062192D">
              <w:rPr>
                <w:rFonts w:ascii="Times New Roman" w:hAnsi="Times New Roman" w:cs="Times New Roman"/>
                <w:sz w:val="20"/>
                <w:szCs w:val="20"/>
              </w:rPr>
              <w:t>ва в стихотворении М. Ю. Лермон</w:t>
            </w:r>
            <w:r w:rsidRPr="00546B7E">
              <w:rPr>
                <w:rFonts w:ascii="Times New Roman" w:hAnsi="Times New Roman" w:cs="Times New Roman"/>
                <w:sz w:val="20"/>
                <w:szCs w:val="20"/>
              </w:rPr>
              <w:t xml:space="preserve">това (указать название)?».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Поиск в Интернете материалов о детстве и юности Тургенева и портретов писателя. Чтение рассказа «</w:t>
            </w:r>
            <w:proofErr w:type="spellStart"/>
            <w:r w:rsidRPr="00546B7E">
              <w:rPr>
                <w:rFonts w:ascii="Times New Roman" w:hAnsi="Times New Roman" w:cs="Times New Roman"/>
                <w:sz w:val="20"/>
                <w:szCs w:val="20"/>
              </w:rPr>
              <w:t>Бежин</w:t>
            </w:r>
            <w:proofErr w:type="spellEnd"/>
            <w:r w:rsidRPr="00546B7E">
              <w:rPr>
                <w:rFonts w:ascii="Times New Roman" w:hAnsi="Times New Roman" w:cs="Times New Roman"/>
                <w:sz w:val="20"/>
                <w:szCs w:val="20"/>
              </w:rPr>
              <w:t xml:space="preserve"> луг»</w:t>
            </w:r>
          </w:p>
        </w:tc>
      </w:tr>
      <w:tr w:rsidR="00D91422" w:rsidRPr="00546B7E" w:rsidTr="00876D84">
        <w:tc>
          <w:tcPr>
            <w:tcW w:w="1842"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И. С. Тургенев. </w:t>
            </w:r>
            <w:r w:rsidRPr="00546B7E">
              <w:rPr>
                <w:rFonts w:ascii="Times New Roman" w:hAnsi="Times New Roman" w:cs="Times New Roman"/>
                <w:sz w:val="20"/>
                <w:szCs w:val="20"/>
              </w:rPr>
              <w:lastRenderedPageBreak/>
              <w:t>«</w:t>
            </w:r>
            <w:proofErr w:type="spellStart"/>
            <w:r w:rsidRPr="00546B7E">
              <w:rPr>
                <w:rFonts w:ascii="Times New Roman" w:hAnsi="Times New Roman" w:cs="Times New Roman"/>
                <w:sz w:val="20"/>
                <w:szCs w:val="20"/>
              </w:rPr>
              <w:t>Бежин</w:t>
            </w:r>
            <w:proofErr w:type="spellEnd"/>
            <w:r w:rsidRPr="00546B7E">
              <w:rPr>
                <w:rFonts w:ascii="Times New Roman" w:hAnsi="Times New Roman" w:cs="Times New Roman"/>
                <w:sz w:val="20"/>
                <w:szCs w:val="20"/>
              </w:rPr>
              <w:t xml:space="preserve"> луг». Развитие представлений о пейзаже и портретной характеристике персонажей</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lastRenderedPageBreak/>
              <w:t>Урок 32</w:t>
            </w:r>
            <w:r w:rsidR="00133152" w:rsidRPr="00546B7E">
              <w:rPr>
                <w:rFonts w:ascii="Times New Roman" w:hAnsi="Times New Roman" w:cs="Times New Roman"/>
                <w:sz w:val="20"/>
                <w:szCs w:val="20"/>
              </w:rPr>
              <w:t xml:space="preserve">. И. С. </w:t>
            </w:r>
            <w:r w:rsidR="00133152" w:rsidRPr="00546B7E">
              <w:rPr>
                <w:rFonts w:ascii="Times New Roman" w:hAnsi="Times New Roman" w:cs="Times New Roman"/>
                <w:sz w:val="20"/>
                <w:szCs w:val="20"/>
              </w:rPr>
              <w:lastRenderedPageBreak/>
              <w:t>Тургенев. «</w:t>
            </w:r>
            <w:proofErr w:type="spellStart"/>
            <w:r w:rsidR="00133152" w:rsidRPr="00546B7E">
              <w:rPr>
                <w:rFonts w:ascii="Times New Roman" w:hAnsi="Times New Roman" w:cs="Times New Roman"/>
                <w:sz w:val="20"/>
                <w:szCs w:val="20"/>
              </w:rPr>
              <w:t>Бежин</w:t>
            </w:r>
            <w:proofErr w:type="spellEnd"/>
            <w:r w:rsidR="00133152" w:rsidRPr="00546B7E">
              <w:rPr>
                <w:rFonts w:ascii="Times New Roman" w:hAnsi="Times New Roman" w:cs="Times New Roman"/>
                <w:sz w:val="20"/>
                <w:szCs w:val="20"/>
              </w:rPr>
              <w:t xml:space="preserve"> луг»: образы автора и рассказчика. Образ автора, его сочувственное отношение к крестьянским детям. Образ рассказчика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Чтение и обсуждение статьи учебника «Иван Сергеевич </w:t>
            </w:r>
            <w:r w:rsidRPr="00546B7E">
              <w:rPr>
                <w:rFonts w:ascii="Times New Roman" w:hAnsi="Times New Roman" w:cs="Times New Roman"/>
                <w:sz w:val="20"/>
                <w:szCs w:val="20"/>
              </w:rPr>
              <w:lastRenderedPageBreak/>
              <w:t>Тургенев». Устные сообщения о писателе на основе поиска материалов о его детстве и юности с использованием справочной литературы и ресурсов Интернета. Чтение и обсуждение статьи учебника «„</w:t>
            </w:r>
            <w:proofErr w:type="spellStart"/>
            <w:r w:rsidRPr="00546B7E">
              <w:rPr>
                <w:rFonts w:ascii="Times New Roman" w:hAnsi="Times New Roman" w:cs="Times New Roman"/>
                <w:sz w:val="20"/>
                <w:szCs w:val="20"/>
              </w:rPr>
              <w:t>Бежин</w:t>
            </w:r>
            <w:proofErr w:type="spellEnd"/>
            <w:r w:rsidRPr="00546B7E">
              <w:rPr>
                <w:rFonts w:ascii="Times New Roman" w:hAnsi="Times New Roman" w:cs="Times New Roman"/>
                <w:sz w:val="20"/>
                <w:szCs w:val="20"/>
              </w:rPr>
              <w:t xml:space="preserve"> луг“ вчера и сегодня». Выразительное чтение фрагментов рассказа (в том числе по ролям). Нахождение незнакомых слов и определение их значения.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Различение образов рассказчика и автора</w:t>
            </w:r>
            <w:r w:rsidR="0062192D">
              <w:rPr>
                <w:rFonts w:ascii="Times New Roman" w:hAnsi="Times New Roman" w:cs="Times New Roman"/>
                <w:sz w:val="20"/>
                <w:szCs w:val="20"/>
              </w:rPr>
              <w:t xml:space="preserve"> - </w:t>
            </w:r>
            <w:r w:rsidRPr="00546B7E">
              <w:rPr>
                <w:rFonts w:ascii="Times New Roman" w:hAnsi="Times New Roman" w:cs="Times New Roman"/>
                <w:sz w:val="20"/>
                <w:szCs w:val="20"/>
              </w:rPr>
              <w:t>повествователя в эпическом произведении.</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Практическая работа. Подбор цитат, иллюстрирующих различные формы выражения авторской позиции в рассказе. Самостоятельная работа. Чтение рассказов из цикла «Записки охотника». Подбор цитат на тему «Образы мальчиков в рассказе „</w:t>
            </w:r>
            <w:proofErr w:type="spellStart"/>
            <w:r w:rsidRPr="00546B7E">
              <w:rPr>
                <w:rFonts w:ascii="Times New Roman" w:hAnsi="Times New Roman" w:cs="Times New Roman"/>
                <w:sz w:val="20"/>
                <w:szCs w:val="20"/>
              </w:rPr>
              <w:t>Бежин</w:t>
            </w:r>
            <w:proofErr w:type="spellEnd"/>
            <w:r w:rsidRPr="00546B7E">
              <w:rPr>
                <w:rFonts w:ascii="Times New Roman" w:hAnsi="Times New Roman" w:cs="Times New Roman"/>
                <w:sz w:val="20"/>
                <w:szCs w:val="20"/>
              </w:rPr>
              <w:t xml:space="preserve"> луг“»</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33</w:t>
            </w:r>
            <w:r w:rsidR="00133152" w:rsidRPr="00546B7E">
              <w:rPr>
                <w:rFonts w:ascii="Times New Roman" w:hAnsi="Times New Roman" w:cs="Times New Roman"/>
                <w:sz w:val="20"/>
                <w:szCs w:val="20"/>
              </w:rPr>
              <w:t>. «</w:t>
            </w:r>
            <w:proofErr w:type="spellStart"/>
            <w:r w:rsidR="00133152" w:rsidRPr="00546B7E">
              <w:rPr>
                <w:rFonts w:ascii="Times New Roman" w:hAnsi="Times New Roman" w:cs="Times New Roman"/>
                <w:sz w:val="20"/>
                <w:szCs w:val="20"/>
              </w:rPr>
              <w:t>Бежин</w:t>
            </w:r>
            <w:proofErr w:type="spellEnd"/>
            <w:r w:rsidR="00133152" w:rsidRPr="00546B7E">
              <w:rPr>
                <w:rFonts w:ascii="Times New Roman" w:hAnsi="Times New Roman" w:cs="Times New Roman"/>
                <w:sz w:val="20"/>
                <w:szCs w:val="20"/>
              </w:rPr>
              <w:t xml:space="preserve"> луг»: образы крестьянских детей. Портреты и рассказы мальчиков, их духовный мир. Пытливость, любознательность, впечатлительность. Развитие представлений о портретной характеристике персонажей (1 ч)</w:t>
            </w:r>
          </w:p>
        </w:tc>
        <w:tc>
          <w:tcPr>
            <w:tcW w:w="5870"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Работа со словарём литературоведческих терминов. Поиск цитатных примеров, иллюстрирующих понятие «портретная характеристика». Выразительное чтение фрагментов (в том числе по ролям). Различные виды пересказов. Устные ответы на вопросы (с использованием цитирования). Участие в коллективном диалоге. Составление групповой характеристики героев. Обсуждение иллюстраций к рассказу и живописных полотен, созвучных рассказу. Практическая работа. Составление цитатной таблицы «Образы мальчиков в рассказе „</w:t>
            </w:r>
            <w:proofErr w:type="spellStart"/>
            <w:r w:rsidRPr="00546B7E">
              <w:rPr>
                <w:rFonts w:ascii="Times New Roman" w:hAnsi="Times New Roman" w:cs="Times New Roman"/>
                <w:sz w:val="20"/>
                <w:szCs w:val="20"/>
              </w:rPr>
              <w:t>Бежин</w:t>
            </w:r>
            <w:proofErr w:type="spellEnd"/>
            <w:r w:rsidRPr="00546B7E">
              <w:rPr>
                <w:rFonts w:ascii="Times New Roman" w:hAnsi="Times New Roman" w:cs="Times New Roman"/>
                <w:sz w:val="20"/>
                <w:szCs w:val="20"/>
              </w:rPr>
              <w:t xml:space="preserve"> луг“». Самостоятельная работа. Подготовка выразительного чтения наизусть описаний природы из рассказа «</w:t>
            </w:r>
            <w:proofErr w:type="spellStart"/>
            <w:r w:rsidRPr="00546B7E">
              <w:rPr>
                <w:rFonts w:ascii="Times New Roman" w:hAnsi="Times New Roman" w:cs="Times New Roman"/>
                <w:sz w:val="20"/>
                <w:szCs w:val="20"/>
              </w:rPr>
              <w:t>Бежин</w:t>
            </w:r>
            <w:proofErr w:type="spellEnd"/>
            <w:r w:rsidRPr="00546B7E">
              <w:rPr>
                <w:rFonts w:ascii="Times New Roman" w:hAnsi="Times New Roman" w:cs="Times New Roman"/>
                <w:sz w:val="20"/>
                <w:szCs w:val="20"/>
              </w:rPr>
              <w:t xml:space="preserve"> луг». Написание групповой характеристики мальчиков. Создание собственных иллюстраций к рассказу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34</w:t>
            </w:r>
            <w:r w:rsidR="00133152" w:rsidRPr="00546B7E">
              <w:rPr>
                <w:rFonts w:ascii="Times New Roman" w:hAnsi="Times New Roman" w:cs="Times New Roman"/>
                <w:sz w:val="20"/>
                <w:szCs w:val="20"/>
              </w:rPr>
              <w:t>. «</w:t>
            </w:r>
            <w:proofErr w:type="spellStart"/>
            <w:r w:rsidR="00133152" w:rsidRPr="00546B7E">
              <w:rPr>
                <w:rFonts w:ascii="Times New Roman" w:hAnsi="Times New Roman" w:cs="Times New Roman"/>
                <w:sz w:val="20"/>
                <w:szCs w:val="20"/>
              </w:rPr>
              <w:t>Бежин</w:t>
            </w:r>
            <w:proofErr w:type="spellEnd"/>
            <w:r w:rsidR="00133152" w:rsidRPr="00546B7E">
              <w:rPr>
                <w:rFonts w:ascii="Times New Roman" w:hAnsi="Times New Roman" w:cs="Times New Roman"/>
                <w:sz w:val="20"/>
                <w:szCs w:val="20"/>
              </w:rPr>
              <w:t xml:space="preserve"> луг»: картины природы. Роль картин природы в рассказе. Развитие представлений о пейзаже в литературном произведении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Выразительное чтение фрагментов рассказа наизусть. Устные ответы на вопросы (с использованием цитирования). Участие в коллективном диалоге. Чтение статей учебника «Судьба „Записок охотника“» и «Из примечаний к „</w:t>
            </w:r>
            <w:proofErr w:type="spellStart"/>
            <w:r w:rsidRPr="00546B7E">
              <w:rPr>
                <w:rFonts w:ascii="Times New Roman" w:hAnsi="Times New Roman" w:cs="Times New Roman"/>
                <w:sz w:val="20"/>
                <w:szCs w:val="20"/>
              </w:rPr>
              <w:t>Бежину</w:t>
            </w:r>
            <w:proofErr w:type="spellEnd"/>
            <w:r w:rsidRPr="00546B7E">
              <w:rPr>
                <w:rFonts w:ascii="Times New Roman" w:hAnsi="Times New Roman" w:cs="Times New Roman"/>
                <w:sz w:val="20"/>
                <w:szCs w:val="20"/>
              </w:rPr>
              <w:t xml:space="preserve"> лугу“». Работа со словарём литературоведческих терминов. Поиск цитатных примеров, иллюстрирующих понятие «пейзаж». Презентация и защита собственных иллюстраций к рассказу. Практическая работа. Выявление роли картин природы в рассказе.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Чтение рассказов из цикла «Записки охотника». Проект. Составление под руководством учителя электронного альбома «Словесные и живописные портреты русских крестьян (по рассказам из цикла „Записки охотника“ и живописным полотнам русских художников)»</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35</w:t>
            </w:r>
            <w:r w:rsidR="00133152" w:rsidRPr="00546B7E">
              <w:rPr>
                <w:rFonts w:ascii="Times New Roman" w:hAnsi="Times New Roman" w:cs="Times New Roman"/>
                <w:sz w:val="20"/>
                <w:szCs w:val="20"/>
              </w:rPr>
              <w:t xml:space="preserve">. И. С. Тургенев. «Хорь и </w:t>
            </w:r>
            <w:proofErr w:type="spellStart"/>
            <w:r w:rsidR="00133152" w:rsidRPr="00546B7E">
              <w:rPr>
                <w:rFonts w:ascii="Times New Roman" w:hAnsi="Times New Roman" w:cs="Times New Roman"/>
                <w:sz w:val="20"/>
                <w:szCs w:val="20"/>
              </w:rPr>
              <w:t>Калиныч</w:t>
            </w:r>
            <w:proofErr w:type="spellEnd"/>
            <w:r w:rsidR="00133152" w:rsidRPr="00546B7E">
              <w:rPr>
                <w:rFonts w:ascii="Times New Roman" w:hAnsi="Times New Roman" w:cs="Times New Roman"/>
                <w:sz w:val="20"/>
                <w:szCs w:val="20"/>
              </w:rPr>
              <w:t>» и другие рассказы из «Записок охотника» (урок внеклассного чтения 4). Сюжеты и герои «Записок охотника». Мастерство автора в изображении портретных и пейзажных элементов композиции рассказов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Конкурс на лучшее выразительное чтение и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фрагментов рассказов. Различные виды пересказов. Устные ответы на вопросы (с использованием цитирования). Анализ различных форм выражения авторской позиции. Нравственная оценка героев рассказов. Обсуждение произведений книжной графики к рассказам. Презентация и защита собственных иллюстраций. Игровые виды деятельности: конкурс на лучшую иллюстрацию, викторина на знание текста рассказов. Практическая работа. Составление цитатной таблицы «Портреты и пейзажи в „Записках охотника“».</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Письменный ответ на один из вопросов: 1. Почему «Записки охотника» Тургенева до сих пор интересны читателям? 2. Что можно узнать о России из «Записок охотника» Тургенева? Подготовка сообщения о детстве и юности Ф. И. Тютчева с использованием справочной литературы и ресурсов Интернета</w:t>
            </w:r>
          </w:p>
        </w:tc>
      </w:tr>
      <w:tr w:rsidR="00D91422" w:rsidRPr="00546B7E" w:rsidTr="00876D84">
        <w:tc>
          <w:tcPr>
            <w:tcW w:w="1842"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Ф. И. Тютчев. «Неохотно и несмело…», </w:t>
            </w:r>
            <w:r w:rsidRPr="00546B7E">
              <w:rPr>
                <w:rFonts w:ascii="Times New Roman" w:hAnsi="Times New Roman" w:cs="Times New Roman"/>
                <w:sz w:val="20"/>
                <w:szCs w:val="20"/>
              </w:rPr>
              <w:lastRenderedPageBreak/>
              <w:t>«Листья», «С поляны коршун поднялся…»</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lastRenderedPageBreak/>
              <w:t>Урок 36</w:t>
            </w:r>
            <w:r w:rsidR="00133152" w:rsidRPr="00546B7E">
              <w:rPr>
                <w:rFonts w:ascii="Times New Roman" w:hAnsi="Times New Roman" w:cs="Times New Roman"/>
                <w:sz w:val="20"/>
                <w:szCs w:val="20"/>
              </w:rPr>
              <w:t xml:space="preserve">. Ф. И. Тютчев. «Неохотно и несмело…». Краткий </w:t>
            </w:r>
            <w:r w:rsidR="00133152" w:rsidRPr="00546B7E">
              <w:rPr>
                <w:rFonts w:ascii="Times New Roman" w:hAnsi="Times New Roman" w:cs="Times New Roman"/>
                <w:sz w:val="20"/>
                <w:szCs w:val="20"/>
              </w:rPr>
              <w:lastRenderedPageBreak/>
              <w:t>рассказ о поэте (детство, начало литературной деятельности). Передача сложных, переходных состояний природы, созвучных противоречивым чувствам в душе поэта. Сочетание космического масштаба и конкретных деталей. Стихотворение в актёрском исполнении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Чтение и обсуждение статьи учебника «Фёдор Иванович Тютчев». Сообщения о детстве и юности поэта на основе поиска материалов о его биографии и творчестве. Чтение и обсуждение </w:t>
            </w:r>
            <w:r w:rsidRPr="00546B7E">
              <w:rPr>
                <w:rFonts w:ascii="Times New Roman" w:hAnsi="Times New Roman" w:cs="Times New Roman"/>
                <w:sz w:val="20"/>
                <w:szCs w:val="20"/>
              </w:rPr>
              <w:lastRenderedPageBreak/>
              <w:t xml:space="preserve">сведений учебника и практикума о литературных местах России, связанных с именем Тютчева. Выразительное чтение изученных ранее стихотворений Тютчева (в том числе наизусть). Выразительное чтение стихотворения «Неохотно и несмело…».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Различение образов лирического героя и автора в лирике. Чтение и обсуждение данной в учебнике интерпретации стихотворения. </w:t>
            </w:r>
          </w:p>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Подбор цитат, выражающих космический масштаб изображения мира и его конкретные детали в стихотворении.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стихотворения наизусть. Письменный ответ на вопрос «Как сочетаются конкретные детали мира природы с космическим масштабом её изображения в стихотворении «„Неохотно и несмело…“?»</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37</w:t>
            </w:r>
            <w:r w:rsidR="00133152" w:rsidRPr="00546B7E">
              <w:rPr>
                <w:rFonts w:ascii="Times New Roman" w:hAnsi="Times New Roman" w:cs="Times New Roman"/>
                <w:sz w:val="20"/>
                <w:szCs w:val="20"/>
              </w:rPr>
              <w:t>. Ф. И. Тютчев. «С поляны коршун поднялся…». Противопоставление судеб человека и коршуна: свободный полёт коршуна и земная обречённость человека. Роль антитезы в стихотворении. Романсы на стихи Ф. И. Тютчева. Стихотворение в актёрском исполнении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романсов на стихи поэта. Устные ответы на вопросы (с использованием цитирования). Участие в коллективном диалоге. Анализ форм выражения авторской позиции в стихотворении. Выявление художественной функции антитезы. Развитие понятия о пейзажной лирике. Чтение и обсуждение данной в учебнике интерпретации стихотворения. Обсуждение романсов на стихи Тютчева.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Определение видов рифм и способов рифмовки, двусложных и трёхсложных размеров стиха на примере изучаемых стихотворных произведений. Самостоятельная работа. Подготовка выразительного чтения стихотворения наизусть. Создание собственных иллюстраций к стихотворению и подготовка к их презентации и защите. Написание отзыва на романс на стихи Тютчева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38</w:t>
            </w:r>
            <w:r w:rsidR="00133152" w:rsidRPr="00546B7E">
              <w:rPr>
                <w:rFonts w:ascii="Times New Roman" w:hAnsi="Times New Roman" w:cs="Times New Roman"/>
                <w:sz w:val="20"/>
                <w:szCs w:val="20"/>
              </w:rPr>
              <w:t>. Ф. И. Тютчев. «Листья». Динамические картины природы. Передача сложных, переходных состояний природы. Листья как символ краткой, но яркой жизни. Стихотворение в актёрском исполнении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Выразительное чтение стихотворения (в том числе наизусть). Устные ответы на вопросы (с использованием цитирования). Участие в коллективном диалоге. Устное рецензирование выразительного чтения одноклассников, исполнения актёров (см. задания фонохрестоматии).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в стихотворении. Развитие понятия о звукописи. Чтение и обсуждение данной в учебнике интерпретации стихотворения.</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Практическая работа. Составление цитатной таблицы «Изобразительно-выразительные средства языка и определение их художественной функции в стихотворении „Листья“». Самостоятельная работа. Подготовка выразительного чтения стихотворения наизусть. Создание собственных иллюстраций к стихотворениям и подготовка к их презентации и защите. Подготовка сообщения о детстве и юности А. А. Фета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А. А. Фет. «Ель рукавом мне тропинку завесила…», «Ещё майская ночь», «Учись у них – у дуба, у берёзы…». Развитие понятия о пейзажной </w:t>
            </w:r>
            <w:r w:rsidRPr="00546B7E">
              <w:rPr>
                <w:rFonts w:ascii="Times New Roman" w:hAnsi="Times New Roman" w:cs="Times New Roman"/>
                <w:sz w:val="20"/>
                <w:szCs w:val="20"/>
              </w:rPr>
              <w:lastRenderedPageBreak/>
              <w:t>лирике. Развитие понятия о звукописи</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lastRenderedPageBreak/>
              <w:t>Урок 39</w:t>
            </w:r>
            <w:r w:rsidR="00133152" w:rsidRPr="00546B7E">
              <w:rPr>
                <w:rFonts w:ascii="Times New Roman" w:hAnsi="Times New Roman" w:cs="Times New Roman"/>
                <w:sz w:val="20"/>
                <w:szCs w:val="20"/>
              </w:rPr>
              <w:t xml:space="preserve">. А. А. Фет. «Ель рукавом мне тропинку завесила…». Краткий рассказ о поэте (детство, начало литературной деятельности). Особенности </w:t>
            </w:r>
            <w:r w:rsidR="00133152" w:rsidRPr="00546B7E">
              <w:rPr>
                <w:rFonts w:ascii="Times New Roman" w:hAnsi="Times New Roman" w:cs="Times New Roman"/>
                <w:sz w:val="20"/>
                <w:szCs w:val="20"/>
              </w:rPr>
              <w:lastRenderedPageBreak/>
              <w:t xml:space="preserve">изображения природы. Жизнеутверждающее начало. Природа как воплощение прекрасного. </w:t>
            </w:r>
            <w:proofErr w:type="spellStart"/>
            <w:r w:rsidR="00133152" w:rsidRPr="00546B7E">
              <w:rPr>
                <w:rFonts w:ascii="Times New Roman" w:hAnsi="Times New Roman" w:cs="Times New Roman"/>
                <w:sz w:val="20"/>
                <w:szCs w:val="20"/>
              </w:rPr>
              <w:t>Эстетизация</w:t>
            </w:r>
            <w:proofErr w:type="spellEnd"/>
            <w:r w:rsidR="00133152" w:rsidRPr="00546B7E">
              <w:rPr>
                <w:rFonts w:ascii="Times New Roman" w:hAnsi="Times New Roman" w:cs="Times New Roman"/>
                <w:sz w:val="20"/>
                <w:szCs w:val="20"/>
              </w:rPr>
              <w:t xml:space="preserve"> конкретной детали. Стихотворение в актёрском исполнении (1 ч)</w:t>
            </w:r>
          </w:p>
        </w:tc>
        <w:tc>
          <w:tcPr>
            <w:tcW w:w="5870" w:type="dxa"/>
          </w:tcPr>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Чтение и обсуждение статьи учебника об А. А. Фете. Устные сообщения о поэте на основе поиска материалов о его биографии и творчестве. 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Выявление художественно значимых изобразительно-выразительных средств языка писателя (поэтическая лексика и синтаксис, тропы, фигуры, фоника и др.) </w:t>
            </w:r>
            <w:r w:rsidRPr="00546B7E">
              <w:rPr>
                <w:rFonts w:ascii="Times New Roman" w:hAnsi="Times New Roman" w:cs="Times New Roman"/>
                <w:sz w:val="20"/>
                <w:szCs w:val="20"/>
              </w:rPr>
              <w:lastRenderedPageBreak/>
              <w:t xml:space="preserve">и определение их художественной функции в произведениях. Чтение и обсуждение данной в учебнике интерпретации стихотворения. </w:t>
            </w:r>
          </w:p>
          <w:p w:rsidR="0062192D"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Подбор цитат к теме «Художественные детали и их роль в стихотворении Фета».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стихотворения наизусть. Создание собственных иллюстраций к стихотворениям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40</w:t>
            </w:r>
            <w:r w:rsidR="00133152" w:rsidRPr="00546B7E">
              <w:rPr>
                <w:rFonts w:ascii="Times New Roman" w:hAnsi="Times New Roman" w:cs="Times New Roman"/>
                <w:sz w:val="20"/>
                <w:szCs w:val="20"/>
              </w:rPr>
              <w:t>. А. А. Фет. «Ещё майская ночь». Переплетение и взаимодействие тем природы и любви. Мимолётное и неуловимое как черты изображения природы. Развитие понятия о пейзажной лирике. Стихотворение в актёрском исполнении (1 ч)</w:t>
            </w:r>
          </w:p>
        </w:tc>
        <w:tc>
          <w:tcPr>
            <w:tcW w:w="5870" w:type="dxa"/>
          </w:tcPr>
          <w:p w:rsidR="004C2975"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Анализ форм выражения авторской позиции в стихотворении. Выявление художественно значимых изобразительно-выразительных средств языка поэта. Чтение и обсуждение данной в учебнике интерпретации стихотворения. Подбор цитатных примеров, иллюстрирующих понятия «пейзаж», «звукопись».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Подбор цитатных примеров к теме «Особенности изображения природы в лирике А. А. Фета». Самостоятельная работа. Подготовка выразительного чтения стихотворения наизусть. Письменный ответ на вопрос «Как пейзаж передаёт внутреннее состояние человека в стихотворении „Ещё майская ночь“</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41</w:t>
            </w:r>
            <w:r w:rsidR="00133152" w:rsidRPr="00546B7E">
              <w:rPr>
                <w:rFonts w:ascii="Times New Roman" w:hAnsi="Times New Roman" w:cs="Times New Roman"/>
                <w:sz w:val="20"/>
                <w:szCs w:val="20"/>
              </w:rPr>
              <w:t>. А. А. Фет. «Учись у них – у дуба, у берёзы…». Природа как естественный мир истинной красоты, как мерило нравственности. Гармоничность и музыкальность поэтической речи. Краски и звуки в пейзажной лирике. Развитие понятия о звукописи. Стихотворение в актёрском исполнении (1 ч)</w:t>
            </w:r>
          </w:p>
        </w:tc>
        <w:tc>
          <w:tcPr>
            <w:tcW w:w="5870" w:type="dxa"/>
          </w:tcPr>
          <w:p w:rsidR="004C2975"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Чтение и обсуждение данной в учебнике интерпретации стихотворения.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Определение видов рифм и способов рифмовки, двусложных и трёхсложных размеров стиха на примере изучаемых стихотворных произведений. Составление цитатной таблицы «Краски и звуки в лирике Фета». Самостоятельная работа. Подготовка выразительного чтения стихотворения наизусть. Письменный ответ на вопрос «Какова роль звукописи в стихах Фета?» (на примере 1–2 стихотворений). Проект. Конкурс на лучшее выразительное чтение стихов Тютчева и Фета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42</w:t>
            </w:r>
            <w:r w:rsidR="00133152" w:rsidRPr="00546B7E">
              <w:rPr>
                <w:rFonts w:ascii="Times New Roman" w:hAnsi="Times New Roman" w:cs="Times New Roman"/>
                <w:sz w:val="20"/>
                <w:szCs w:val="20"/>
              </w:rPr>
              <w:t>. Ф. И. Тютчев. А. А. Фет. Лирика (урок развития речи 6). Подготовка к домашнему анализу лирики Ф. И. Тютчева и А. А. Фета (1 ч)</w:t>
            </w:r>
          </w:p>
        </w:tc>
        <w:tc>
          <w:tcPr>
            <w:tcW w:w="5870" w:type="dxa"/>
          </w:tcPr>
          <w:p w:rsidR="004C2975" w:rsidRDefault="00133152"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Составление плана анализа (сопоставительного анализа) стихотворений, устное сообщение о стихотворениях. Анализ форм выражения авторской позиции в стихотворениях. Выявление художественно значимых изобразительно-выразительных средств языка поэта (поэтическая лексика и синтаксис, тропы, фигуры, фоника и др.) и определение их художественной функции в произведениях. </w:t>
            </w:r>
          </w:p>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Создание интерпретации стихотворения Ф. И. Тютчева или А. А. Фета или сопоставительного анализа стихотворений. Подготовка сообщения о детстве и юности Н. А. Некрасова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133152"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Н. А. Некрасов. «Железная дорога». Развитие понятия о пейзажной лирике. Развитие понятия </w:t>
            </w:r>
            <w:r w:rsidRPr="00546B7E">
              <w:rPr>
                <w:rFonts w:ascii="Times New Roman" w:hAnsi="Times New Roman" w:cs="Times New Roman"/>
                <w:sz w:val="20"/>
                <w:szCs w:val="20"/>
              </w:rPr>
              <w:lastRenderedPageBreak/>
              <w:t>о звукописи. Начальные представления о строфе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lastRenderedPageBreak/>
              <w:t>Урок 43</w:t>
            </w:r>
            <w:r w:rsidR="00133152" w:rsidRPr="00546B7E">
              <w:rPr>
                <w:rFonts w:ascii="Times New Roman" w:hAnsi="Times New Roman" w:cs="Times New Roman"/>
                <w:sz w:val="20"/>
                <w:szCs w:val="20"/>
              </w:rPr>
              <w:t xml:space="preserve">. Н. А. Некрасов. «Железная дорога»: автор и народ. Краткий рассказ о поэте (детство, начало </w:t>
            </w:r>
            <w:r w:rsidR="00133152" w:rsidRPr="00546B7E">
              <w:rPr>
                <w:rFonts w:ascii="Times New Roman" w:hAnsi="Times New Roman" w:cs="Times New Roman"/>
                <w:sz w:val="20"/>
                <w:szCs w:val="20"/>
              </w:rPr>
              <w:lastRenderedPageBreak/>
              <w:t>литературной деятельности). Картины подневольного труда. Величие народа – созидателя материальных и духовных ценностей. Мечта</w:t>
            </w:r>
            <w:r w:rsidR="00F75A8C" w:rsidRPr="00546B7E">
              <w:rPr>
                <w:rFonts w:ascii="Times New Roman" w:hAnsi="Times New Roman" w:cs="Times New Roman"/>
                <w:sz w:val="20"/>
                <w:szCs w:val="20"/>
              </w:rPr>
              <w:t xml:space="preserve"> поэта о «прекрасной поре» в жизни народа. Стихотворение в актёрском исполнении (1 ч)</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Чтение и обсуждение статьи учебника «Николай Алексеевич Некрасов». Сообщения о детстве и юности поэта на основе поиска материалов о его биографии и творчестве. Чтение и обсуждение сведений учебника и практикума о литературных местах России, связанных с именем Некрасова. Выразительное чтение (в том числе наизусть) стихотворений поэта, изученных </w:t>
            </w:r>
            <w:r w:rsidRPr="00546B7E">
              <w:rPr>
                <w:rFonts w:ascii="Times New Roman" w:hAnsi="Times New Roman" w:cs="Times New Roman"/>
                <w:sz w:val="20"/>
                <w:szCs w:val="20"/>
              </w:rPr>
              <w:lastRenderedPageBreak/>
              <w:t>ранее. Выразительное чтение стихотворения «Железная дорога» (по частям).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Анализ форм выражения авторской позиции. Обсуждение иллюстраций учебника.</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Практическая работа. Подбор цитатных примеров к теме «Два лица народа в стихотворении Некрасова „Железная дорога“». Самостоятельная работа. Подготовка к выразительному чтению стихотворения (фрагмента) наизусть. Письменный ответ на вопрос «В чём различие взглядов автора и генерала на русский народ?»</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44</w:t>
            </w:r>
            <w:r w:rsidR="007E11CB" w:rsidRPr="00546B7E">
              <w:rPr>
                <w:rFonts w:ascii="Times New Roman" w:hAnsi="Times New Roman" w:cs="Times New Roman"/>
                <w:sz w:val="20"/>
                <w:szCs w:val="20"/>
              </w:rPr>
              <w:t>. Н. А. Некрасов. «Железная дорога»: своеобразие композиции стихотворения. Значение эпиграфа, роль пейзажа, сочетание реальных и фантастических картин, диалог-спор. Значение риторических вопросов. Начальные представления о строфе (1 ч)</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стихотворения наизусть. Устные ответы на вопросы (с использованием цитирования). Участие в коллективном диалоге. Восприятие художественной условности как специфической характеристики искусства в различных формах – от правдоподобия до фантастики. Выявление художественно значимых композиционных особенностей и изобразительно-выразительных средств языка поэта. Работа со словарём литературоведческих терминов. Определение видов рифм и способов рифмовки, трёхсложного размера стиха. Поиск цитатных примеров, иллюстрирующих понятия «диалог», «строфа». </w:t>
            </w:r>
          </w:p>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плана сообщения «Своеобразие композиции стихотворения Некрасова „Железная дорога“ (антитеза, эпиграф, пейзаж, реальность и фантастика, диалог-спор, риторические вопросы)». Подбор аргументов для ответа на вопрос «Прав ли К. И. Чуковский в своей оценке „Железной дороги“?» (см. практикум «Читаем, думаем, спорим…»). </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Домашняя контрольная работа. Письменный ответ на проблемный вопрос «В чём своеобразие композиции стихотворения Н. А. Некрасова „Железная дорога“?». Самостоятельная работа. Подготовка к контрольной работе по творчеству И. С. Тургенева, Ф. И. Тютчева, А. А. Фета</w:t>
            </w:r>
          </w:p>
        </w:tc>
      </w:tr>
      <w:tr w:rsidR="00D91422" w:rsidRPr="00546B7E" w:rsidTr="00876D84">
        <w:tc>
          <w:tcPr>
            <w:tcW w:w="1842" w:type="dxa"/>
          </w:tcPr>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контроля</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45</w:t>
            </w:r>
            <w:r w:rsidR="007E11CB" w:rsidRPr="00546B7E">
              <w:rPr>
                <w:rFonts w:ascii="Times New Roman" w:hAnsi="Times New Roman" w:cs="Times New Roman"/>
                <w:sz w:val="20"/>
                <w:szCs w:val="20"/>
              </w:rPr>
              <w:t>. Урок контроля. Контрольная работа по творчеству И. С. Тургенева, Ф. И. Тютчева, А. А. Фета (1 ч)</w:t>
            </w:r>
          </w:p>
        </w:tc>
        <w:tc>
          <w:tcPr>
            <w:tcW w:w="5870" w:type="dxa"/>
          </w:tcPr>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Письменный пересказ. Письменный ответ на один из проблемных вопросов: 1. Какие состояния природы любит изображать Ф. И. Тютчев в своих стихах? 2. Какие картины природы вызывают восхищение у лирического героя стихотворений А. А. Фета? Письменный анализ (сопоставительный анализ) стихотворений или эпизода рассказа «</w:t>
            </w:r>
            <w:proofErr w:type="spellStart"/>
            <w:r w:rsidRPr="00546B7E">
              <w:rPr>
                <w:rFonts w:ascii="Times New Roman" w:hAnsi="Times New Roman" w:cs="Times New Roman"/>
                <w:sz w:val="20"/>
                <w:szCs w:val="20"/>
              </w:rPr>
              <w:t>Бежин</w:t>
            </w:r>
            <w:proofErr w:type="spellEnd"/>
            <w:r w:rsidRPr="00546B7E">
              <w:rPr>
                <w:rFonts w:ascii="Times New Roman" w:hAnsi="Times New Roman" w:cs="Times New Roman"/>
                <w:sz w:val="20"/>
                <w:szCs w:val="20"/>
              </w:rPr>
              <w:t xml:space="preserve"> луг». Тестовая проверка знаний по теории литературы. Самостоятельная работа. Подготовка сообщения о Н. С. Лескове и музее писателя в Орле с использованием справочной литературы и ресурсов Интернета (под руководством учителя). Чтение сказа «Левша»</w:t>
            </w:r>
          </w:p>
        </w:tc>
      </w:tr>
      <w:tr w:rsidR="00D91422" w:rsidRPr="00546B7E" w:rsidTr="00876D84">
        <w:tc>
          <w:tcPr>
            <w:tcW w:w="1842" w:type="dxa"/>
          </w:tcPr>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Н. С. Лесков. «Левша», «Человек на часах» (для внеклассного чтения). Развитие понятия о сказе. Понятие об иронии</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46</w:t>
            </w:r>
            <w:r w:rsidR="007E11CB" w:rsidRPr="00546B7E">
              <w:rPr>
                <w:rFonts w:ascii="Times New Roman" w:hAnsi="Times New Roman" w:cs="Times New Roman"/>
                <w:sz w:val="20"/>
                <w:szCs w:val="20"/>
              </w:rPr>
              <w:t xml:space="preserve">. Н. С. Лесков. «Левша»: народ и власть. Краткий рассказ о писателе (детство, начало литературной деятельности). Развитие понятия о сказе. Гордость писателя за народ, его трудолюбие, талант, патриотизм. Изображение представителей царской власти в </w:t>
            </w:r>
            <w:r w:rsidR="007E11CB" w:rsidRPr="00546B7E">
              <w:rPr>
                <w:rFonts w:ascii="Times New Roman" w:hAnsi="Times New Roman" w:cs="Times New Roman"/>
                <w:sz w:val="20"/>
                <w:szCs w:val="20"/>
              </w:rPr>
              <w:lastRenderedPageBreak/>
              <w:t>сказе. Бесправие народа. Авторское отношение к героям (1 ч)</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Чтение и обсуждение статьи учебника «Николай Семёнович Лесков». Составление плана статьи. Сообщения о писателе и его музее в Орле на основе поиска материалов о его биографии и творчестве. Чтение и обсуждение сведений учебника и практикума о литературных местах России, связанных с именем Лескова. Выразительное чтение фрагментов сказа (в том числе по ролям). Устное рецензирование выразительного чтения. Нахождение незнакомых слов и определение их значения. Устные ответы на вопросы (с использованием цитирования). Участие в коллективном диалоге. Нравственная оценка героев сказа. Анализ различных форм выражения авторской позиции. Выявление особенностей жанра сказа. </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Практическая работа. Составление таблицы «Особенности жанра сказа». Составление устной и письменной характеристики левши. Самостоятельная работа. Составление сообщения о Лескове с </w:t>
            </w:r>
            <w:r w:rsidRPr="00546B7E">
              <w:rPr>
                <w:rFonts w:ascii="Times New Roman" w:hAnsi="Times New Roman" w:cs="Times New Roman"/>
                <w:sz w:val="20"/>
                <w:szCs w:val="20"/>
              </w:rPr>
              <w:lastRenderedPageBreak/>
              <w:t>использованием его «Автобиографической заметки» (см. практикум «Читаем, думаем, спорим…»). Составление цитатной таблицы «Черты характера левши». Подготовка сообщений о героях сказа «Левша» (см. практикум «Читаем, думаем, спорим…»). Создание собственных иллюстраций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47</w:t>
            </w:r>
            <w:r w:rsidR="007E11CB" w:rsidRPr="00546B7E">
              <w:rPr>
                <w:rFonts w:ascii="Times New Roman" w:hAnsi="Times New Roman" w:cs="Times New Roman"/>
                <w:sz w:val="20"/>
                <w:szCs w:val="20"/>
              </w:rPr>
              <w:t>. «Левша»: язык сказа. Понятие об иронии. Особенности языка сказа: комический эффект, создаваемый игрой слов, народной этимологией (1 ч)</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Работа со словарём литературоведческих терминов. Поиск примеров, иллюстрирующих понятие «ирония», «сказ». Различение образов рассказчика и автора-повествователя в эпическом произведении. Устные ответы на вопросы (с использованием цитирования). Жанровая характеристика сказа. Обсуждение иллюстраций к сказу «Левша» (см. учебник и практикум «Читаем, думаем, спорим…»). Презентация и защита собственных иллюстраций. Обучение описанию памятника на примере памятника Лескову в Орле. Обсуждение мультфильма или телефильма «Левша». </w:t>
            </w:r>
          </w:p>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таблицы соответствий просторечных слов и выражений (в сказе Лескова) и их литературных синонимов. </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Письменный ответ на вопрос «В чём особенности памятника Н. С. Лескову в Орле?» либо подготовка отзыва на мультфильм или телефильм «Левша». Проект. Составление электронного альбома «Герои сказа „Левша“ в иллюстрациях»</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48</w:t>
            </w:r>
            <w:r w:rsidR="007E11CB" w:rsidRPr="00546B7E">
              <w:rPr>
                <w:rFonts w:ascii="Times New Roman" w:hAnsi="Times New Roman" w:cs="Times New Roman"/>
                <w:sz w:val="20"/>
                <w:szCs w:val="20"/>
              </w:rPr>
              <w:t>. «Левша» (урок развития речи 7). Подготовка к письменному ответу на проблемный вопрос (1 ч)</w:t>
            </w:r>
          </w:p>
        </w:tc>
        <w:tc>
          <w:tcPr>
            <w:tcW w:w="5870" w:type="dxa"/>
          </w:tcPr>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Составление плана (цитатного плана) письменного высказывания. Письменный ответ на проблемный вопрос (или вопрос сопоставительного плана): 1. О чём мечтает автор-повествователь в стихотворении «Железная дорога»? 2. В чём неоднозначность авторского отношения к главному герою сказа «Левша»?» 3. Какие лучшие качества русского народа изображены в стихотворении «Железная дорога» и сказе «Левша»? Игровые виды деятельности: ответы на вопросы викторины, решение кроссворда (см. практикум «Читаем, думаем, спорим…»)</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49</w:t>
            </w:r>
            <w:r w:rsidR="007E11CB" w:rsidRPr="00546B7E">
              <w:rPr>
                <w:rFonts w:ascii="Times New Roman" w:hAnsi="Times New Roman" w:cs="Times New Roman"/>
                <w:sz w:val="20"/>
                <w:szCs w:val="20"/>
              </w:rPr>
              <w:t>. Н. С. Лесков. «Человек на часах» (урок внеклассного чтения 5). Сюжет и герои рассказа. Нравственные проблемы в рассказе и пути их решения (1 ч)</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рассказа (в том числе по ролям). Устное рецензирование выразительного чтения одноклассников. Устные ответы на вопросы практикума «Читаем, думаем, спорим…». Участие в коллективном диалоге. Анализ различных форм выражения авторской позиции.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фрагментов рассказа. Игровые виды деятельности: конкурсы, викторины. </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сообщения о детстве и начале литературной деятельности А. П. Чехова и музеях писателя в Таганроге и Москве с использованием справочной литературы и ресурсов Интернета (под руководством учителя). Чтение рассказа А. П. Чехова «Толстый и тонкий»</w:t>
            </w:r>
          </w:p>
        </w:tc>
      </w:tr>
      <w:tr w:rsidR="00D91422" w:rsidRPr="00546B7E" w:rsidTr="00876D84">
        <w:tc>
          <w:tcPr>
            <w:tcW w:w="1842" w:type="dxa"/>
          </w:tcPr>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А. П. Чехов. «Толстый и тонкий» и другие рассказы (для внеклассного чтения). Развитие понятия о комическом и комической ситуации</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50</w:t>
            </w:r>
            <w:r w:rsidR="007E11CB" w:rsidRPr="00546B7E">
              <w:rPr>
                <w:rFonts w:ascii="Times New Roman" w:hAnsi="Times New Roman" w:cs="Times New Roman"/>
                <w:sz w:val="20"/>
                <w:szCs w:val="20"/>
              </w:rPr>
              <w:t>. А. П. Чехов. «Толстый и тонкий»: герои рассказа. Краткий рассказ о писателе (детство, начало литературной деятельности). Система образов рассказа. Разоблачение лицемерия в рассказе (1 ч)</w:t>
            </w:r>
            <w:r w:rsidR="005E09DC" w:rsidRPr="00546B7E">
              <w:rPr>
                <w:rFonts w:ascii="Times New Roman" w:hAnsi="Times New Roman" w:cs="Times New Roman"/>
                <w:sz w:val="20"/>
                <w:szCs w:val="20"/>
              </w:rPr>
              <w:t xml:space="preserve"> «Толстый и тонкий»: источники комического в рассказе. Речь героев и художественная деталь как </w:t>
            </w:r>
            <w:r w:rsidR="005E09DC" w:rsidRPr="00546B7E">
              <w:rPr>
                <w:rFonts w:ascii="Times New Roman" w:hAnsi="Times New Roman" w:cs="Times New Roman"/>
                <w:sz w:val="20"/>
                <w:szCs w:val="20"/>
              </w:rPr>
              <w:lastRenderedPageBreak/>
              <w:t>источники юмора. Развитие понятия о комическом и комической ситуации</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Чтение и обсуждение статьи учебника «Антон Павлович Чехов» и воспоминаний современников о писателе (см. практикум «Читаем, думаем, спорим…»). Составление плана статьи. Сообщение о детстве и начале литературной деятельности А. П. Чехова и музеях писателя в Таганроге и Москве на основе самостоятельного поиска материалов о его биографии и творчестве. Выразительное чтение рассказа (в том числе по ролям). Нахождение незнакомых слов и определение их значения.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Различные виды пересказов. Нравственная оценка героев рассказа. Анализ различных форм выражения авторской позиции. </w:t>
            </w:r>
          </w:p>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плана сравнительной характеристики толстого и тонкого. </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Письменная сравнительная </w:t>
            </w:r>
            <w:r w:rsidRPr="00546B7E">
              <w:rPr>
                <w:rFonts w:ascii="Times New Roman" w:hAnsi="Times New Roman" w:cs="Times New Roman"/>
                <w:sz w:val="20"/>
                <w:szCs w:val="20"/>
              </w:rPr>
              <w:lastRenderedPageBreak/>
              <w:t>характеристика героев рассказа. Создание собственных иллюстраций к рассказу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51</w:t>
            </w:r>
            <w:r w:rsidR="007E11CB" w:rsidRPr="00546B7E">
              <w:rPr>
                <w:rFonts w:ascii="Times New Roman" w:hAnsi="Times New Roman" w:cs="Times New Roman"/>
                <w:sz w:val="20"/>
                <w:szCs w:val="20"/>
              </w:rPr>
              <w:t xml:space="preserve">. А. П. Чехов. Рассказы (урок внеклассного чтения 6). Рассказы Антоши </w:t>
            </w:r>
            <w:proofErr w:type="spellStart"/>
            <w:r w:rsidR="007E11CB" w:rsidRPr="00546B7E">
              <w:rPr>
                <w:rFonts w:ascii="Times New Roman" w:hAnsi="Times New Roman" w:cs="Times New Roman"/>
                <w:sz w:val="20"/>
                <w:szCs w:val="20"/>
              </w:rPr>
              <w:t>Чехонте</w:t>
            </w:r>
            <w:proofErr w:type="spellEnd"/>
            <w:r w:rsidR="007E11CB" w:rsidRPr="00546B7E">
              <w:rPr>
                <w:rFonts w:ascii="Times New Roman" w:hAnsi="Times New Roman" w:cs="Times New Roman"/>
                <w:sz w:val="20"/>
                <w:szCs w:val="20"/>
              </w:rPr>
              <w:t>. «Пересолил», «Лошадиная фамилия» и др. Сюжеты и герои. Способы выражения комического (1 ч)</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рассказов и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их фрагментов. Различные виды пересказов. Выполнение заданий к рассказу «Пересолил» (см. практикум «Читаем, думаем, спорим…»). Устные </w:t>
            </w:r>
            <w:r w:rsidR="004C2975">
              <w:rPr>
                <w:rFonts w:ascii="Times New Roman" w:hAnsi="Times New Roman" w:cs="Times New Roman"/>
                <w:sz w:val="20"/>
                <w:szCs w:val="20"/>
              </w:rPr>
              <w:t>ответы на вопросы (с использова</w:t>
            </w:r>
            <w:r w:rsidRPr="00546B7E">
              <w:rPr>
                <w:rFonts w:ascii="Times New Roman" w:hAnsi="Times New Roman" w:cs="Times New Roman"/>
                <w:sz w:val="20"/>
                <w:szCs w:val="20"/>
              </w:rPr>
              <w:t xml:space="preserve">нием цитирования). Участие в коллективном диалоге. Нравственная оценка героев рассказов. Выявление способов выражения комического. Игровые виды деятельности: решение кроссворда (см. практикум «Читаем, думаем, спорим…»), конкурсы (на лучшее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рассказов, презентацию и защиту своей иллюстрации и др.), викторина. </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Письменный ответ на вопрос «Почему мы смеёмся, читая рассказы Чехова?»</w:t>
            </w:r>
          </w:p>
        </w:tc>
      </w:tr>
      <w:tr w:rsidR="00D91422" w:rsidRPr="00546B7E" w:rsidTr="00876D84">
        <w:tc>
          <w:tcPr>
            <w:tcW w:w="1842" w:type="dxa"/>
          </w:tcPr>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Родная природа в стихотворениях русских поэтов XIX века. Я. П. Полонский. «По горам две хмурых тучи…», «Посмотри — какая мгла…»; Е. А. Баратынский. «Весна, весна!..», «Чудный град…»; А. К. Толстой. «Где гнутся над омутом лозы…». Романсы на стихи русских поэтов. А. С. Пушкин. «Зимний вечер»; М. Ю. Лермонтов. «Парус»; Ф. И. Тютчев. «Ещё в полях белеет снег…»</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52</w:t>
            </w:r>
            <w:r w:rsidR="007E11CB" w:rsidRPr="00546B7E">
              <w:rPr>
                <w:rFonts w:ascii="Times New Roman" w:hAnsi="Times New Roman" w:cs="Times New Roman"/>
                <w:sz w:val="20"/>
                <w:szCs w:val="20"/>
              </w:rPr>
              <w:t>. Родная природа в стихо</w:t>
            </w:r>
            <w:r w:rsidR="005E09DC">
              <w:rPr>
                <w:rFonts w:ascii="Times New Roman" w:hAnsi="Times New Roman" w:cs="Times New Roman"/>
                <w:sz w:val="20"/>
                <w:szCs w:val="20"/>
              </w:rPr>
              <w:t>творениях русских поэтов XIX ве</w:t>
            </w:r>
            <w:r w:rsidR="007E11CB" w:rsidRPr="00546B7E">
              <w:rPr>
                <w:rFonts w:ascii="Times New Roman" w:hAnsi="Times New Roman" w:cs="Times New Roman"/>
                <w:sz w:val="20"/>
                <w:szCs w:val="20"/>
              </w:rPr>
              <w:t>ка. Я. П. Полонский. «По горам две хмурых тучи…», «Посмотри — какая мгла…». Краткий рассказ о поэте. Выражение переживаний и мироощущения в стихотворениях о родной природе. Лирика как род литературы. Стихотворение в актёрском исполнении (1 ч)</w:t>
            </w:r>
          </w:p>
        </w:tc>
        <w:tc>
          <w:tcPr>
            <w:tcW w:w="5870" w:type="dxa"/>
          </w:tcPr>
          <w:p w:rsidR="004C2975" w:rsidRDefault="007E11CB"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русских поэтов. </w:t>
            </w:r>
          </w:p>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Определение родовой принадлежности лирического произведения, выявление характерных признаков лирики. Устный анализ стихотворений Полонского. Самостоятельная работа. Составление письменной интерпретации одного из стихотворений Я. П. Полонского</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53</w:t>
            </w:r>
            <w:r w:rsidR="007E11CB" w:rsidRPr="00546B7E">
              <w:rPr>
                <w:rFonts w:ascii="Times New Roman" w:hAnsi="Times New Roman" w:cs="Times New Roman"/>
                <w:sz w:val="20"/>
                <w:szCs w:val="20"/>
              </w:rPr>
              <w:t>. Родная природа в стихотворениях русских поэтов XIX века. Е. А. Баратынский. «Весна, весна!..», «Чудный град…». А. К. Толстой. «Где гнутся над омутом лозы…». Пейзажная лирика как жанр. Художественные средства, передающие различные состояния пр</w:t>
            </w:r>
            <w:r w:rsidR="004C2975">
              <w:rPr>
                <w:rFonts w:ascii="Times New Roman" w:hAnsi="Times New Roman" w:cs="Times New Roman"/>
                <w:sz w:val="20"/>
                <w:szCs w:val="20"/>
              </w:rPr>
              <w:t>ироды и человека в пейзажной ли</w:t>
            </w:r>
            <w:r w:rsidR="007E11CB" w:rsidRPr="00546B7E">
              <w:rPr>
                <w:rFonts w:ascii="Times New Roman" w:hAnsi="Times New Roman" w:cs="Times New Roman"/>
                <w:sz w:val="20"/>
                <w:szCs w:val="20"/>
              </w:rPr>
              <w:t>рике. Стихотворение в актёрском исполнении (1 ч)</w:t>
            </w:r>
          </w:p>
        </w:tc>
        <w:tc>
          <w:tcPr>
            <w:tcW w:w="5870" w:type="dxa"/>
          </w:tcPr>
          <w:p w:rsidR="00D91422" w:rsidRPr="00546B7E" w:rsidRDefault="007E11CB" w:rsidP="00546B7E">
            <w:pPr>
              <w:pStyle w:val="a4"/>
              <w:rPr>
                <w:rFonts w:ascii="Times New Roman" w:hAnsi="Times New Roman" w:cs="Times New Roman"/>
                <w:b/>
                <w:sz w:val="20"/>
                <w:szCs w:val="20"/>
              </w:rPr>
            </w:pPr>
            <w:r w:rsidRPr="00546B7E">
              <w:rPr>
                <w:rFonts w:ascii="Times New Roman" w:hAnsi="Times New Roman" w:cs="Times New Roman"/>
                <w:sz w:val="20"/>
                <w:szCs w:val="20"/>
              </w:rPr>
              <w:t>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русских поэтов. Работа над коллективным (индивидуальным) учебным проектом. Практическая работа. Выявление художественно значимых изобразительно-выразительных средств языка поэтов (поэтический словарь, тропы, поэтический синтаксис, фоника и др.) и определение их художественной функции в стихотворениях.</w:t>
            </w:r>
            <w:r w:rsidR="00F06A53" w:rsidRPr="00546B7E">
              <w:rPr>
                <w:rFonts w:ascii="Times New Roman" w:hAnsi="Times New Roman" w:cs="Times New Roman"/>
                <w:sz w:val="20"/>
                <w:szCs w:val="20"/>
              </w:rPr>
              <w:t xml:space="preserve"> Самостоятельная работа. Письменный ответ на вопрос «В чём сходство и различие образов родной природы в стихотворениях Е. А. Баратынского и А. К. Толстого?». Проект. Составление под руководством учителя электронного альбома «Родная природа в стихотворениях русских поэтов XIX века, полотнах художников и романсах композиторов»</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54</w:t>
            </w:r>
            <w:r w:rsidR="00F06A53" w:rsidRPr="00546B7E">
              <w:rPr>
                <w:rFonts w:ascii="Times New Roman" w:hAnsi="Times New Roman" w:cs="Times New Roman"/>
                <w:sz w:val="20"/>
                <w:szCs w:val="20"/>
              </w:rPr>
              <w:t xml:space="preserve">. Романсы на </w:t>
            </w:r>
            <w:r w:rsidR="00F06A53" w:rsidRPr="00546B7E">
              <w:rPr>
                <w:rFonts w:ascii="Times New Roman" w:hAnsi="Times New Roman" w:cs="Times New Roman"/>
                <w:sz w:val="20"/>
                <w:szCs w:val="20"/>
              </w:rPr>
              <w:lastRenderedPageBreak/>
              <w:t>стихи русских поэтов. А. С. Пушкин. «Зимний вечер»; М. Ю. Лермонтов. «Парус»; Ф. И. Тютчев. «Ещё в полях белеет снег…». Подготовка к сочинению. Воплощение настроения стихотворений в музыке. Романсы в актёрском исполнении. Знакомство с созвучными стихам полотнами русских художников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Прослушивание и обсуждение романсов на стихи русских </w:t>
            </w:r>
            <w:r w:rsidRPr="00546B7E">
              <w:rPr>
                <w:rFonts w:ascii="Times New Roman" w:hAnsi="Times New Roman" w:cs="Times New Roman"/>
                <w:sz w:val="20"/>
                <w:szCs w:val="20"/>
              </w:rPr>
              <w:lastRenderedPageBreak/>
              <w:t xml:space="preserve">поэтов. Устное рецензирование исполнения романсов актёрами. Обсуждение пейзажных полотен, созвучных романсам. Составление ответа на проблемный вопрос сопоставительного плана. </w:t>
            </w:r>
          </w:p>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плана сочинения на тему «Каков образ русской природы в стихах русских поэтов, полотнах русских художников и романсах русских композиторов?». </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стихотворений наизусть. Написание сочинения. Чтение рассказа «Чудесный доктор». Подбор материала о биографии и творчестве А. И. Куприна, об истории создания рассказа «Чудесный доктор», о прототипе образа доктора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Из русской литературы XX века (26 ч). А. И. Куприн. «Чудесный доктор». Понятие о рождественском рассказе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55</w:t>
            </w:r>
            <w:r w:rsidR="00F06A53" w:rsidRPr="00546B7E">
              <w:rPr>
                <w:rFonts w:ascii="Times New Roman" w:hAnsi="Times New Roman" w:cs="Times New Roman"/>
                <w:sz w:val="20"/>
                <w:szCs w:val="20"/>
              </w:rPr>
              <w:t>. А. И. Куприн. «Чудесный доктор»: герой и прототип. Краткий рассказ о писателе. Реальная основа и содержание рассказа. Образ главного героя. Герой и его прототип Н. И. Пирогов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«Александр Иванович Куприн». Составление плана статьи. Сообщения о биографии и творчестве писателя, об истории создания рассказа, о прототипе главного героя. Выразительное чтение фрагментов (в том числе по ролям). Устные ответы на вопросы (с использованием цитирования). Характеристика идейно-эмоционального содержания рассказа, определение нравственной позиции писателя. Характеристика образов детей. </w:t>
            </w:r>
          </w:p>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Практическая работа. Подбор цитатных примеров, иллюстрирующих различные формы выражения авторской позиции. Составление устного рассказа о докторе и его прототипе.</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Письменный ответ на вопрос «Почему в названии рассказа доктор назван чудесным?». Создание собственных иллюстраций к рассказу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56</w:t>
            </w:r>
            <w:r w:rsidR="00F06A53" w:rsidRPr="00546B7E">
              <w:rPr>
                <w:rFonts w:ascii="Times New Roman" w:hAnsi="Times New Roman" w:cs="Times New Roman"/>
                <w:sz w:val="20"/>
                <w:szCs w:val="20"/>
              </w:rPr>
              <w:t>. «Чудесный доктор» как рождественский рассказ. Тема служения людям. Смысл названия рассказа. Понятие о рождественском рассказе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Различные виды пересказов. Устный монологический рассказ о </w:t>
            </w:r>
            <w:r w:rsidR="004C2975">
              <w:rPr>
                <w:rFonts w:ascii="Times New Roman" w:hAnsi="Times New Roman" w:cs="Times New Roman"/>
                <w:sz w:val="20"/>
                <w:szCs w:val="20"/>
              </w:rPr>
              <w:t>докторе и его прототипе. Нравст</w:t>
            </w:r>
            <w:r w:rsidRPr="00546B7E">
              <w:rPr>
                <w:rFonts w:ascii="Times New Roman" w:hAnsi="Times New Roman" w:cs="Times New Roman"/>
                <w:sz w:val="20"/>
                <w:szCs w:val="20"/>
              </w:rPr>
              <w:t>венный смысл рассказа. Нравственная оценка его героев. Выявление черт рождественского рассказа. Составление плана устного и письменного высказывания. Обсуждение иллюстраций к рассказу. Презентация и защита собственных иллюстраций. Практическая работа. Поиск в тексте признаков рождественского рассказа и подбор цитатных примеров, иллюстрирующих его жанровые особенности.</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Письменный ответ на вопрос «Почему рассказ „Чудесный доктор“ называют рождественским рассказом?». Подбор материала о биографии и творчестве А. С. Грина с использованием справочной литературы и ресурсов Интернета (под руководством учителя). Чтение повести «Алые паруса»</w:t>
            </w:r>
          </w:p>
        </w:tc>
      </w:tr>
      <w:tr w:rsidR="00D91422" w:rsidRPr="00546B7E" w:rsidTr="00876D84">
        <w:tc>
          <w:tcPr>
            <w:tcW w:w="1842"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А. С. Грин. «Алые паруса»</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57</w:t>
            </w:r>
            <w:r w:rsidR="00F06A53" w:rsidRPr="00546B7E">
              <w:rPr>
                <w:rFonts w:ascii="Times New Roman" w:hAnsi="Times New Roman" w:cs="Times New Roman"/>
                <w:sz w:val="20"/>
                <w:szCs w:val="20"/>
              </w:rPr>
              <w:t xml:space="preserve">. А. С. Грин. «Алые паруса»: мечта и действительность. Краткий рассказ о писателе. Понятие о жанре феерии. Жестокая реальность и романтическая мечта. Образ </w:t>
            </w:r>
            <w:proofErr w:type="spellStart"/>
            <w:r w:rsidR="00F06A53" w:rsidRPr="00546B7E">
              <w:rPr>
                <w:rFonts w:ascii="Times New Roman" w:hAnsi="Times New Roman" w:cs="Times New Roman"/>
                <w:sz w:val="20"/>
                <w:szCs w:val="20"/>
              </w:rPr>
              <w:t>Лонгрена</w:t>
            </w:r>
            <w:proofErr w:type="spellEnd"/>
            <w:r w:rsidR="00F06A53" w:rsidRPr="00546B7E">
              <w:rPr>
                <w:rFonts w:ascii="Times New Roman" w:hAnsi="Times New Roman" w:cs="Times New Roman"/>
                <w:sz w:val="20"/>
                <w:szCs w:val="20"/>
              </w:rPr>
              <w:t xml:space="preserve">. Жители </w:t>
            </w:r>
            <w:proofErr w:type="spellStart"/>
            <w:r w:rsidR="00F06A53" w:rsidRPr="00546B7E">
              <w:rPr>
                <w:rFonts w:ascii="Times New Roman" w:hAnsi="Times New Roman" w:cs="Times New Roman"/>
                <w:sz w:val="20"/>
                <w:szCs w:val="20"/>
              </w:rPr>
              <w:t>Каперны</w:t>
            </w:r>
            <w:proofErr w:type="spellEnd"/>
            <w:r w:rsidR="00F06A53" w:rsidRPr="00546B7E">
              <w:rPr>
                <w:rFonts w:ascii="Times New Roman" w:hAnsi="Times New Roman" w:cs="Times New Roman"/>
                <w:sz w:val="20"/>
                <w:szCs w:val="20"/>
              </w:rPr>
              <w:t xml:space="preserve">. Победа романтической </w:t>
            </w:r>
            <w:r w:rsidR="00F06A53" w:rsidRPr="00546B7E">
              <w:rPr>
                <w:rFonts w:ascii="Times New Roman" w:hAnsi="Times New Roman" w:cs="Times New Roman"/>
                <w:sz w:val="20"/>
                <w:szCs w:val="20"/>
              </w:rPr>
              <w:lastRenderedPageBreak/>
              <w:t>мечты над реальностью жизни. Фрагменты повести в актёрском исполнении (1 ч)</w:t>
            </w:r>
          </w:p>
        </w:tc>
        <w:tc>
          <w:tcPr>
            <w:tcW w:w="5870"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Чтение и обсуждение статьи учебника «Александр Степанович Грин». Составление плана статьи. Сообщение о писателе на основе поиска материалов о его биографии и творчестве. Выразительное чтение фрагментов повести (в том числе по ролям).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Нравственная оценка героев повести. Работа со словарём литературоведческих терминов. Поиск примеров к понятию «феерия». Подбор цитат, иллюстрирующих роль антитезы в композиции повести. Практическая работа. Составление цитатной таблицы «</w:t>
            </w:r>
            <w:proofErr w:type="spellStart"/>
            <w:r w:rsidRPr="00546B7E">
              <w:rPr>
                <w:rFonts w:ascii="Times New Roman" w:hAnsi="Times New Roman" w:cs="Times New Roman"/>
                <w:sz w:val="20"/>
                <w:szCs w:val="20"/>
              </w:rPr>
              <w:t>Лонгрен</w:t>
            </w:r>
            <w:proofErr w:type="spellEnd"/>
            <w:r w:rsidRPr="00546B7E">
              <w:rPr>
                <w:rFonts w:ascii="Times New Roman" w:hAnsi="Times New Roman" w:cs="Times New Roman"/>
                <w:sz w:val="20"/>
                <w:szCs w:val="20"/>
              </w:rPr>
              <w:t xml:space="preserve"> и жители </w:t>
            </w:r>
            <w:proofErr w:type="spellStart"/>
            <w:r w:rsidRPr="00546B7E">
              <w:rPr>
                <w:rFonts w:ascii="Times New Roman" w:hAnsi="Times New Roman" w:cs="Times New Roman"/>
                <w:sz w:val="20"/>
                <w:szCs w:val="20"/>
              </w:rPr>
              <w:t>Каперны</w:t>
            </w:r>
            <w:proofErr w:type="spellEnd"/>
            <w:r w:rsidRPr="00546B7E">
              <w:rPr>
                <w:rFonts w:ascii="Times New Roman" w:hAnsi="Times New Roman" w:cs="Times New Roman"/>
                <w:sz w:val="20"/>
                <w:szCs w:val="20"/>
              </w:rPr>
              <w:t xml:space="preserve">». Самостоятельная работа. Письменный ответ </w:t>
            </w:r>
            <w:r w:rsidRPr="00546B7E">
              <w:rPr>
                <w:rFonts w:ascii="Times New Roman" w:hAnsi="Times New Roman" w:cs="Times New Roman"/>
                <w:sz w:val="20"/>
                <w:szCs w:val="20"/>
              </w:rPr>
              <w:lastRenderedPageBreak/>
              <w:t xml:space="preserve">на вопрос «Чем </w:t>
            </w:r>
            <w:proofErr w:type="spellStart"/>
            <w:r w:rsidRPr="00546B7E">
              <w:rPr>
                <w:rFonts w:ascii="Times New Roman" w:hAnsi="Times New Roman" w:cs="Times New Roman"/>
                <w:sz w:val="20"/>
                <w:szCs w:val="20"/>
              </w:rPr>
              <w:t>Лонгрен</w:t>
            </w:r>
            <w:proofErr w:type="spellEnd"/>
            <w:r w:rsidRPr="00546B7E">
              <w:rPr>
                <w:rFonts w:ascii="Times New Roman" w:hAnsi="Times New Roman" w:cs="Times New Roman"/>
                <w:sz w:val="20"/>
                <w:szCs w:val="20"/>
              </w:rPr>
              <w:t xml:space="preserve"> отличался от жителей </w:t>
            </w:r>
            <w:proofErr w:type="spellStart"/>
            <w:r w:rsidRPr="00546B7E">
              <w:rPr>
                <w:rFonts w:ascii="Times New Roman" w:hAnsi="Times New Roman" w:cs="Times New Roman"/>
                <w:sz w:val="20"/>
                <w:szCs w:val="20"/>
              </w:rPr>
              <w:t>Каперны</w:t>
            </w:r>
            <w:proofErr w:type="spellEnd"/>
            <w:r w:rsidRPr="00546B7E">
              <w:rPr>
                <w:rFonts w:ascii="Times New Roman" w:hAnsi="Times New Roman" w:cs="Times New Roman"/>
                <w:sz w:val="20"/>
                <w:szCs w:val="20"/>
              </w:rPr>
              <w:t>?». Создание собственных иллюстраций к повести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58</w:t>
            </w:r>
            <w:r w:rsidR="00F06A53" w:rsidRPr="00546B7E">
              <w:rPr>
                <w:rFonts w:ascii="Times New Roman" w:hAnsi="Times New Roman" w:cs="Times New Roman"/>
                <w:sz w:val="20"/>
                <w:szCs w:val="20"/>
              </w:rPr>
              <w:t xml:space="preserve">. «Алые паруса»: </w:t>
            </w:r>
            <w:proofErr w:type="spellStart"/>
            <w:r w:rsidR="00F06A53" w:rsidRPr="00546B7E">
              <w:rPr>
                <w:rFonts w:ascii="Times New Roman" w:hAnsi="Times New Roman" w:cs="Times New Roman"/>
                <w:sz w:val="20"/>
                <w:szCs w:val="20"/>
              </w:rPr>
              <w:t>Ассоль</w:t>
            </w:r>
            <w:proofErr w:type="spellEnd"/>
            <w:r w:rsidR="00F06A53" w:rsidRPr="00546B7E">
              <w:rPr>
                <w:rFonts w:ascii="Times New Roman" w:hAnsi="Times New Roman" w:cs="Times New Roman"/>
                <w:sz w:val="20"/>
                <w:szCs w:val="20"/>
              </w:rPr>
              <w:t xml:space="preserve"> и Грей. Душевная чистота главных героев. Авторская позиция в произведении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Устные ответы на вопросы (с использованием цитирования). Участие в коллективном диалоге. Составление плана (цитатного плана) сравнительной характеристики героев. Рассказ о героях по плану. Анализ различных форм выражения авторской позиции в повести. Обсуждение иллюстраций к повести. Презентация и защита собственных иллюстраций. Обсуждение киноверсии повести. Сопоставление повести и её киноверсии.</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Практическая работа. Составление таблицы «Сравнительная характеристика </w:t>
            </w:r>
            <w:proofErr w:type="spellStart"/>
            <w:r w:rsidRPr="00546B7E">
              <w:rPr>
                <w:rFonts w:ascii="Times New Roman" w:hAnsi="Times New Roman" w:cs="Times New Roman"/>
                <w:sz w:val="20"/>
                <w:szCs w:val="20"/>
              </w:rPr>
              <w:t>Ассоль</w:t>
            </w:r>
            <w:proofErr w:type="spellEnd"/>
            <w:r w:rsidRPr="00546B7E">
              <w:rPr>
                <w:rFonts w:ascii="Times New Roman" w:hAnsi="Times New Roman" w:cs="Times New Roman"/>
                <w:sz w:val="20"/>
                <w:szCs w:val="20"/>
              </w:rPr>
              <w:t xml:space="preserve"> и Грея». Подбор ключевых цитат к темам «Мир, где живёт </w:t>
            </w:r>
            <w:proofErr w:type="spellStart"/>
            <w:r w:rsidRPr="00546B7E">
              <w:rPr>
                <w:rFonts w:ascii="Times New Roman" w:hAnsi="Times New Roman" w:cs="Times New Roman"/>
                <w:sz w:val="20"/>
                <w:szCs w:val="20"/>
              </w:rPr>
              <w:t>Ассоль</w:t>
            </w:r>
            <w:proofErr w:type="spellEnd"/>
            <w:r w:rsidRPr="00546B7E">
              <w:rPr>
                <w:rFonts w:ascii="Times New Roman" w:hAnsi="Times New Roman" w:cs="Times New Roman"/>
                <w:sz w:val="20"/>
                <w:szCs w:val="20"/>
              </w:rPr>
              <w:t xml:space="preserve">», «Прошлое и настоящее Грея». Самостоятельная работа. Составление письменного ответа на вопрос «Почему Грей и </w:t>
            </w:r>
            <w:proofErr w:type="spellStart"/>
            <w:r w:rsidRPr="00546B7E">
              <w:rPr>
                <w:rFonts w:ascii="Times New Roman" w:hAnsi="Times New Roman" w:cs="Times New Roman"/>
                <w:sz w:val="20"/>
                <w:szCs w:val="20"/>
              </w:rPr>
              <w:t>Ассоль</w:t>
            </w:r>
            <w:proofErr w:type="spellEnd"/>
            <w:r w:rsidRPr="00546B7E">
              <w:rPr>
                <w:rFonts w:ascii="Times New Roman" w:hAnsi="Times New Roman" w:cs="Times New Roman"/>
                <w:sz w:val="20"/>
                <w:szCs w:val="20"/>
              </w:rPr>
              <w:t xml:space="preserve"> нашли друг друга?». Подбор материала о биографии и творчестве А. П. Платонова с использованием справочной литературы и ресурсов Интернета (под руководством учителя). Чтение сказки «Неизвестный цветок»</w:t>
            </w:r>
          </w:p>
        </w:tc>
      </w:tr>
      <w:tr w:rsidR="00D91422" w:rsidRPr="00546B7E" w:rsidTr="00876D84">
        <w:tc>
          <w:tcPr>
            <w:tcW w:w="1842"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А. П. Платонов. «Неизвестный цветок», «Цветок на земле» и другие рассказы (для внеклассного чтения)</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59</w:t>
            </w:r>
            <w:r w:rsidR="00F06A53" w:rsidRPr="00546B7E">
              <w:rPr>
                <w:rFonts w:ascii="Times New Roman" w:hAnsi="Times New Roman" w:cs="Times New Roman"/>
                <w:sz w:val="20"/>
                <w:szCs w:val="20"/>
              </w:rPr>
              <w:t>. А. П. Платонов. «Неизвестный цветок»: образы-символы в сказке. Краткий рассказ о писателе. Прекрасное вокруг нас. Символическое содержание пейзажных образов. Развитие понятия об образе-символе. Сказка в актёрском исполнении (1 ч)</w:t>
            </w:r>
          </w:p>
        </w:tc>
        <w:tc>
          <w:tcPr>
            <w:tcW w:w="5870"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Чтение и обсуждение статьи учебника «Андрей Платонович Платонов»». Составление плана статьи. Сообщение о биографии и творчестве писателя. Выразительное чтение сказки.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Выделение этапов развития сюжета. Характеристика героев сказки и их нравственная оценка. Анализ различных форм выражения авторской позиции. Обсуждение произведений книжной графики. Практическая работа. Поиск цитатных примеров, иллюстрирующих понятие «символ». Самостоятельная работа. Создание письменного монолога Даши (или цветка) на тему «Жизнь на пустыре». Создание собственных иллюстраций и подготовка к их презентации и защите. Чтение рассказов Платонова (по выбору)</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60</w:t>
            </w:r>
            <w:r w:rsidR="00F06A53" w:rsidRPr="00546B7E">
              <w:rPr>
                <w:rFonts w:ascii="Times New Roman" w:hAnsi="Times New Roman" w:cs="Times New Roman"/>
                <w:sz w:val="20"/>
                <w:szCs w:val="20"/>
              </w:rPr>
              <w:t>. А. П. Платонов. Рассказы «Цветок на земле», «Корова» и др. (урок внеклассного чтения 7). Сюжеты и герои рассказов. «Ни на кого не похожие» герои А. П. Платонова. Их внутренний мир, доброта и милосердие (1 ч)</w:t>
            </w:r>
          </w:p>
        </w:tc>
        <w:tc>
          <w:tcPr>
            <w:tcW w:w="5870"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Выразительное чтение рассказов (в том числе по ролям). Различные виды пересказов. Устные ответы на вопросы (с использованием цитирования). Участие в коллективном диалоге. Устные рассказы о героях и их нравственная оценка. Игровые виды деятельности: конкурс на лучшее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фрагмента рассказа, презентацию и защиту своей иллюстрации, викторина на знание текста рассказов. Самостоятельная работа. Письменный ответ на вопрос «Чем удивительны герои рассказов Платонова?». Поиск материалов о военной биографии Д. Самойлова и К. Симонова и их портретов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Стихи русских поэтов о Великой Отечественной войне. К. М. Симонов. «Ты помнишь, Алёша, дороги Смоленщины…». Д. С. Самойлов. «Сороковые»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61</w:t>
            </w:r>
            <w:r w:rsidR="00F06A53" w:rsidRPr="00546B7E">
              <w:rPr>
                <w:rFonts w:ascii="Times New Roman" w:hAnsi="Times New Roman" w:cs="Times New Roman"/>
                <w:sz w:val="20"/>
                <w:szCs w:val="20"/>
              </w:rPr>
              <w:t xml:space="preserve">. К. М. Симонов. «Ты помнишь, Алёша, дороги Смоленщины…». Краткий рассказ о поэте-фронтовике. Трудные солдатские будни. Скорбная память о павших на полях сражений. Своеобразие образа родины и чувство любви к ней, </w:t>
            </w:r>
            <w:r w:rsidR="00F06A53" w:rsidRPr="00546B7E">
              <w:rPr>
                <w:rFonts w:ascii="Times New Roman" w:hAnsi="Times New Roman" w:cs="Times New Roman"/>
                <w:sz w:val="20"/>
                <w:szCs w:val="20"/>
              </w:rPr>
              <w:lastRenderedPageBreak/>
              <w:t>ответственности за неё в годы жестоких испытаний. Образ русского народа. Стихотворение и песня в актёрском исполнении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Чтение и обсуждение статьи учебника «Константин Михайлович Симонов» и составление её плана. Сообщения учащихся о военной биографии поэта с показом его портретов. Выразительное чтение стихотворения.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Выявление художественно значимых изобразительно</w:t>
            </w:r>
            <w:r w:rsidR="009C731E">
              <w:rPr>
                <w:rFonts w:ascii="Times New Roman" w:hAnsi="Times New Roman" w:cs="Times New Roman"/>
                <w:sz w:val="20"/>
                <w:szCs w:val="20"/>
              </w:rPr>
              <w:t xml:space="preserve"> - </w:t>
            </w:r>
            <w:r w:rsidRPr="00546B7E">
              <w:rPr>
                <w:rFonts w:ascii="Times New Roman" w:hAnsi="Times New Roman" w:cs="Times New Roman"/>
                <w:sz w:val="20"/>
                <w:szCs w:val="20"/>
              </w:rPr>
              <w:t xml:space="preserve">выразительных средств языка поэтов (поэтическая лексика и синтаксис, тропы, фигуры, фоника и др.) и определение их художественной функции в стихотворении. </w:t>
            </w:r>
          </w:p>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Поиск в стихотворении контекстуальных синонимов к словам «родина» и «дорога» и комментирование их смысла. Подбор примеров, иллюстрирующих функции </w:t>
            </w:r>
            <w:r w:rsidRPr="00546B7E">
              <w:rPr>
                <w:rFonts w:ascii="Times New Roman" w:hAnsi="Times New Roman" w:cs="Times New Roman"/>
                <w:sz w:val="20"/>
                <w:szCs w:val="20"/>
              </w:rPr>
              <w:lastRenderedPageBreak/>
              <w:t xml:space="preserve">звукописи. </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стихотворения наизусть</w:t>
            </w:r>
            <w:r w:rsidR="004C2975">
              <w:rPr>
                <w:rFonts w:ascii="Times New Roman" w:hAnsi="Times New Roman" w:cs="Times New Roman"/>
                <w:sz w:val="20"/>
                <w:szCs w:val="20"/>
              </w:rPr>
              <w:t>. Письмен</w:t>
            </w:r>
            <w:r w:rsidRPr="00546B7E">
              <w:rPr>
                <w:rFonts w:ascii="Times New Roman" w:hAnsi="Times New Roman" w:cs="Times New Roman"/>
                <w:sz w:val="20"/>
                <w:szCs w:val="20"/>
              </w:rPr>
              <w:t>ный ответ на воп</w:t>
            </w:r>
            <w:r w:rsidR="004C2975">
              <w:rPr>
                <w:rFonts w:ascii="Times New Roman" w:hAnsi="Times New Roman" w:cs="Times New Roman"/>
                <w:sz w:val="20"/>
                <w:szCs w:val="20"/>
              </w:rPr>
              <w:t>рос «Какие лучшие чувства обост</w:t>
            </w:r>
            <w:r w:rsidRPr="00546B7E">
              <w:rPr>
                <w:rFonts w:ascii="Times New Roman" w:hAnsi="Times New Roman" w:cs="Times New Roman"/>
                <w:sz w:val="20"/>
                <w:szCs w:val="20"/>
              </w:rPr>
              <w:t>рились в душах людей в годы Великой Отечественной войны (по стихотворению „Ты помнишь, Алёша, дороги Смоленщины…“)?». Подготовка сообщения о военной биографии Д. Самойлова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62</w:t>
            </w:r>
            <w:r w:rsidR="00F06A53" w:rsidRPr="00546B7E">
              <w:rPr>
                <w:rFonts w:ascii="Times New Roman" w:hAnsi="Times New Roman" w:cs="Times New Roman"/>
                <w:sz w:val="20"/>
                <w:szCs w:val="20"/>
              </w:rPr>
              <w:t>. Д. С. Самойлов. «Сороковые». Краткий рассказ о поэте-фронтовике. Образы и картины военного времени. Антитеза молодости и войны. Звукописные образы. Актёрское чтение стихотворения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Чтение и обсуждение статьи учебника «Давид Самуилович Самойлов» и составление её плана. Сообщения о военной биографии поэта с показом его портретов. Выразительное чтение стихотворения.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Выявление художественно значимых изобразительно</w:t>
            </w:r>
            <w:r w:rsidR="004C2975">
              <w:rPr>
                <w:rFonts w:ascii="Times New Roman" w:hAnsi="Times New Roman" w:cs="Times New Roman"/>
                <w:sz w:val="20"/>
                <w:szCs w:val="20"/>
              </w:rPr>
              <w:t xml:space="preserve"> - вырази</w:t>
            </w:r>
            <w:r w:rsidRPr="00546B7E">
              <w:rPr>
                <w:rFonts w:ascii="Times New Roman" w:hAnsi="Times New Roman" w:cs="Times New Roman"/>
                <w:sz w:val="20"/>
                <w:szCs w:val="20"/>
              </w:rPr>
              <w:t xml:space="preserve">тельных средств языка поэтов (поэтическая лексика и синтаксис, тропы, фигуры, фоника и др.) и определение их художественной функции. Сопоставление стихотворений Симонова и Самойлова. Определение общего и индивидуального, неповторимого в созданном поэтами образе родины в период военной страды. Прослушивание и обсуждение песни В. Берковского «Сороковые» на стихи Д. Самойлова. </w:t>
            </w:r>
          </w:p>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Практические работы. Составление сопоставительной цитатной таблицы «Образ родины в стихах о войне». Подбор цитат к теме «Роль антитезы в стихотворениях о войне». </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Подготовка выразительного чтения </w:t>
            </w:r>
            <w:r w:rsidR="004C2975">
              <w:rPr>
                <w:rFonts w:ascii="Times New Roman" w:hAnsi="Times New Roman" w:cs="Times New Roman"/>
                <w:sz w:val="20"/>
                <w:szCs w:val="20"/>
              </w:rPr>
              <w:t>стихотворения наизусть. Письмен</w:t>
            </w:r>
            <w:r w:rsidRPr="00546B7E">
              <w:rPr>
                <w:rFonts w:ascii="Times New Roman" w:hAnsi="Times New Roman" w:cs="Times New Roman"/>
                <w:sz w:val="20"/>
                <w:szCs w:val="20"/>
              </w:rPr>
              <w:t>ный ответ на вопрос «Почему антитеза молодости и войны придаёт стихотворению „Сороковые“ трагическое звучание?». Подбор материалов о биографии и творчестве В. П. Астафьева с использованием справочной литературы и ресурсов Интернета (под руководством учителя). Чтение рассказа «Конь с розовой гривой»</w:t>
            </w:r>
          </w:p>
        </w:tc>
      </w:tr>
      <w:tr w:rsidR="00D91422" w:rsidRPr="00546B7E" w:rsidTr="00876D84">
        <w:tc>
          <w:tcPr>
            <w:tcW w:w="1842"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В. П. Астафьев. «Конь с розовой гривой». Развитие представлений о речевой характеристике героев. Понятие о герое</w:t>
            </w:r>
            <w:r w:rsidR="009C731E">
              <w:rPr>
                <w:rFonts w:ascii="Times New Roman" w:hAnsi="Times New Roman" w:cs="Times New Roman"/>
                <w:sz w:val="20"/>
                <w:szCs w:val="20"/>
              </w:rPr>
              <w:t xml:space="preserve"> - </w:t>
            </w:r>
            <w:r w:rsidRPr="00546B7E">
              <w:rPr>
                <w:rFonts w:ascii="Times New Roman" w:hAnsi="Times New Roman" w:cs="Times New Roman"/>
                <w:sz w:val="20"/>
                <w:szCs w:val="20"/>
              </w:rPr>
              <w:t>повествователе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63</w:t>
            </w:r>
            <w:r w:rsidR="00F06A53" w:rsidRPr="00546B7E">
              <w:rPr>
                <w:rFonts w:ascii="Times New Roman" w:hAnsi="Times New Roman" w:cs="Times New Roman"/>
                <w:sz w:val="20"/>
                <w:szCs w:val="20"/>
              </w:rPr>
              <w:t>. В. П. Астафьев. «Конь с розовой гривой»: сюжет и герои. Краткий рассказ о писателе (детство, юность, начало творческого пути). Изображение жизни и быта сибирской деревни в предвоенные годы. Яркость и самобытность героев рассказа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«Виктор Петрович Астафьев». Составление плана статьи. Сообщения учащихся о детстве, юности и начале творческого пути писателя с показом его портретов. Выразительное чтение рассказа (в том числе по ролям). Устные ответы на вопросы (с использованием цитирования). Различные виды пересказов. Выделение этапов развития сюжета. Характеристика героев и их нравственная оценка. Обсуждение произведений книжной графики. Практические работы. Подбор цитат к теме «Изображение жизни и быта сибирской деревни». Составление цитатной таблицы «Общее и различное в образах героев рассказа: бабушка Катерина Петровна и тётка </w:t>
            </w:r>
            <w:proofErr w:type="spellStart"/>
            <w:r w:rsidRPr="00546B7E">
              <w:rPr>
                <w:rFonts w:ascii="Times New Roman" w:hAnsi="Times New Roman" w:cs="Times New Roman"/>
                <w:sz w:val="20"/>
                <w:szCs w:val="20"/>
              </w:rPr>
              <w:t>Васеня</w:t>
            </w:r>
            <w:proofErr w:type="spellEnd"/>
            <w:r w:rsidRPr="00546B7E">
              <w:rPr>
                <w:rFonts w:ascii="Times New Roman" w:hAnsi="Times New Roman" w:cs="Times New Roman"/>
                <w:sz w:val="20"/>
                <w:szCs w:val="20"/>
              </w:rPr>
              <w:t xml:space="preserve">, дедушка и дядя </w:t>
            </w:r>
            <w:proofErr w:type="spellStart"/>
            <w:r w:rsidRPr="00546B7E">
              <w:rPr>
                <w:rFonts w:ascii="Times New Roman" w:hAnsi="Times New Roman" w:cs="Times New Roman"/>
                <w:sz w:val="20"/>
                <w:szCs w:val="20"/>
              </w:rPr>
              <w:t>Левонтий</w:t>
            </w:r>
            <w:proofErr w:type="spellEnd"/>
            <w:r w:rsidRPr="00546B7E">
              <w:rPr>
                <w:rFonts w:ascii="Times New Roman" w:hAnsi="Times New Roman" w:cs="Times New Roman"/>
                <w:sz w:val="20"/>
                <w:szCs w:val="20"/>
              </w:rPr>
              <w:t xml:space="preserve">, герой рассказа и Санька Левонтьев». </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пересказа эпизода «Сбор земляники» (от лица героя). Письменный ответ на вопрос «Какие нравственные законы соблюдались в семье героя рассказа?». Выполнение заданий практикума «Читаем, думаем, спорим…». Создание собственных иллюстраций к рассказу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64</w:t>
            </w:r>
            <w:r w:rsidR="00F06A53" w:rsidRPr="00546B7E">
              <w:rPr>
                <w:rFonts w:ascii="Times New Roman" w:hAnsi="Times New Roman" w:cs="Times New Roman"/>
                <w:sz w:val="20"/>
                <w:szCs w:val="20"/>
              </w:rPr>
              <w:t xml:space="preserve">. «Конь с розовой гривой»: проблематика рассказа, речь героев. Нравственные проблемы рассказа: честность, доброта, понятие долга. Особенности использования народной речи. </w:t>
            </w:r>
            <w:r w:rsidR="00F06A53" w:rsidRPr="00546B7E">
              <w:rPr>
                <w:rFonts w:ascii="Times New Roman" w:hAnsi="Times New Roman" w:cs="Times New Roman"/>
                <w:sz w:val="20"/>
                <w:szCs w:val="20"/>
              </w:rPr>
              <w:lastRenderedPageBreak/>
              <w:t>Юмор. Речевая характеристика героев. Герой</w:t>
            </w:r>
            <w:r w:rsidR="009C731E">
              <w:rPr>
                <w:rFonts w:ascii="Times New Roman" w:hAnsi="Times New Roman" w:cs="Times New Roman"/>
                <w:sz w:val="20"/>
                <w:szCs w:val="20"/>
              </w:rPr>
              <w:t xml:space="preserve"> - </w:t>
            </w:r>
            <w:r w:rsidR="00F06A53" w:rsidRPr="00546B7E">
              <w:rPr>
                <w:rFonts w:ascii="Times New Roman" w:hAnsi="Times New Roman" w:cs="Times New Roman"/>
                <w:sz w:val="20"/>
                <w:szCs w:val="20"/>
              </w:rPr>
              <w:t>повествователь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Различные виды пересказов. Анализ эпизода «Сбор земляники». Устные ответы на вопросы (с использованием цитирования). Участие в коллективном диалоге. Различение образов рассказчика и автора-повествователя. Анализ различных форм выражения авторской позиции. Работа со словарями и справочной литературой. Поиск примеров, иллюстрирующих по</w:t>
            </w:r>
            <w:r w:rsidR="004C2975">
              <w:rPr>
                <w:rFonts w:ascii="Times New Roman" w:hAnsi="Times New Roman" w:cs="Times New Roman"/>
                <w:sz w:val="20"/>
                <w:szCs w:val="20"/>
              </w:rPr>
              <w:t>нятия «юмор», «герой-повествова</w:t>
            </w:r>
            <w:r w:rsidRPr="00546B7E">
              <w:rPr>
                <w:rFonts w:ascii="Times New Roman" w:hAnsi="Times New Roman" w:cs="Times New Roman"/>
                <w:sz w:val="20"/>
                <w:szCs w:val="20"/>
              </w:rPr>
              <w:t xml:space="preserve">тель». Презентация и защита собственных иллюстраций. </w:t>
            </w:r>
          </w:p>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цитатной таблицы «Речевые характеристики героев рассказа». </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Подготовка устных сообщений об особенностях речи героев. Чтение повести М. Пришвина </w:t>
            </w:r>
            <w:r w:rsidRPr="00546B7E">
              <w:rPr>
                <w:rFonts w:ascii="Times New Roman" w:hAnsi="Times New Roman" w:cs="Times New Roman"/>
                <w:sz w:val="20"/>
                <w:szCs w:val="20"/>
              </w:rPr>
              <w:lastRenderedPageBreak/>
              <w:t>«Кладовая солнца» и выполнение заданий практикума «Читаем, думаем, спорим…». Проект. Составление электронного иллюстрированного словаря сибирских диалектизмов, использованных в рассказе «Конь с розовой гривой»</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65</w:t>
            </w:r>
            <w:r w:rsidR="00F06A53" w:rsidRPr="00546B7E">
              <w:rPr>
                <w:rFonts w:ascii="Times New Roman" w:hAnsi="Times New Roman" w:cs="Times New Roman"/>
                <w:sz w:val="20"/>
                <w:szCs w:val="20"/>
              </w:rPr>
              <w:t>. В. П. Астафьев. «Конь с розовой гривой» (урок развития речи 8). Подготовка к домашнему письменному ответу на проблемный вопрос (1 ч)</w:t>
            </w:r>
          </w:p>
        </w:tc>
        <w:tc>
          <w:tcPr>
            <w:tcW w:w="5870" w:type="dxa"/>
          </w:tcPr>
          <w:p w:rsidR="004C2975"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Устные ответы на вопросы (с использованием цитирования). Составление планов речевых характеристик героев. Устные сообщения об особенностях речи героев. </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Письменный ответ на вопрос «Какова роль речевых характеристик в создании образов героев рассказа „Конь с розовой гривой“ (на примере одного героя)?». Чтение и пересказ рассказа В. П. Астафьева «</w:t>
            </w:r>
            <w:proofErr w:type="spellStart"/>
            <w:r w:rsidRPr="00546B7E">
              <w:rPr>
                <w:rFonts w:ascii="Times New Roman" w:hAnsi="Times New Roman" w:cs="Times New Roman"/>
                <w:sz w:val="20"/>
                <w:szCs w:val="20"/>
              </w:rPr>
              <w:t>Белогрудка</w:t>
            </w:r>
            <w:proofErr w:type="spellEnd"/>
            <w:r w:rsidRPr="00546B7E">
              <w:rPr>
                <w:rFonts w:ascii="Times New Roman" w:hAnsi="Times New Roman" w:cs="Times New Roman"/>
                <w:sz w:val="20"/>
                <w:szCs w:val="20"/>
              </w:rPr>
              <w:t>» (см. практикум «Читаем, думаем, спорим…»). Поиск материалов о биографии и творчестве В. Г. Распутина с использованием справочной литературы и ресурсов Интернета (под руководством учителя). Чтение рассказа «Уроки французского»</w:t>
            </w:r>
          </w:p>
        </w:tc>
      </w:tr>
      <w:tr w:rsidR="00D91422" w:rsidRPr="00546B7E" w:rsidTr="00876D84">
        <w:tc>
          <w:tcPr>
            <w:tcW w:w="1842" w:type="dxa"/>
          </w:tcPr>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В. Г. Распутин. «Уроки французского». Развитие понятий о рассказе и сюжете. Герой-повествователь</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66</w:t>
            </w:r>
            <w:r w:rsidR="00F06A53" w:rsidRPr="00546B7E">
              <w:rPr>
                <w:rFonts w:ascii="Times New Roman" w:hAnsi="Times New Roman" w:cs="Times New Roman"/>
                <w:sz w:val="20"/>
                <w:szCs w:val="20"/>
              </w:rPr>
              <w:t>. В. Г. Распутин. «Уроки французского»: трудности послевоенного времени. Краткий рассказ о писателе (детство, юность, начало творческого пути). Отражение в повести трудностей военного времени. Герой рассказа и его сверстники. Фрагменты рассказа в актёрском исполнении (1 ч)</w:t>
            </w:r>
          </w:p>
        </w:tc>
        <w:tc>
          <w:tcPr>
            <w:tcW w:w="5870" w:type="dxa"/>
          </w:tcPr>
          <w:p w:rsidR="00F56378" w:rsidRDefault="00F06A53"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«Валентин Григорьевич Распутин». Составление плана статьи. Сообщение о писателе на основе поиска материалов о его биографии и творчестве. Выразительное чтение фрагментов рассказа (в том числе по ролям).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Анализ различных форм выражения авторской позиции в рассказе. Обсуждение иллюстраций к рассказу. </w:t>
            </w:r>
          </w:p>
          <w:p w:rsidR="00D91422" w:rsidRPr="00546B7E" w:rsidRDefault="00F06A53"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Подбор цитат к теме «Трудности послевоенного времени в рассказе „Уроки французского“». Самостоятельная работа. Подготовка устного сообщения о главном герое рассказа и пересказа выбранного эпизода из рассказа от лица одного из героев. Письменный ответ на вопрос «Какие трудности послевоенного времени испытывал герой рассказа „Уроки французского“?». Подготовка к презентации и защите коллективного учебного проекта. Создание собственных иллюстраций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67</w:t>
            </w:r>
            <w:r w:rsidR="007E3AFA" w:rsidRPr="00546B7E">
              <w:rPr>
                <w:rFonts w:ascii="Times New Roman" w:hAnsi="Times New Roman" w:cs="Times New Roman"/>
                <w:sz w:val="20"/>
                <w:szCs w:val="20"/>
              </w:rPr>
              <w:t>. «Уроки французского»: стойкость главного героя. Жажда знаний, нравственная стойкость, чувство собственного достоинства, свойственные юному герою (1 ч)</w:t>
            </w:r>
          </w:p>
        </w:tc>
        <w:tc>
          <w:tcPr>
            <w:tcW w:w="5870"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Устные ответы на вопросы (с использованием цитирования). Участие в коллективном диалоге. Составление плана, устная характеристика героев (в том числе сравнительная). Различные виды пересказов. Анализ различных форм выражения авторской позиции. Различение образов рассказчика и автора-</w:t>
            </w:r>
            <w:proofErr w:type="spellStart"/>
            <w:r w:rsidRPr="00546B7E">
              <w:rPr>
                <w:rFonts w:ascii="Times New Roman" w:hAnsi="Times New Roman" w:cs="Times New Roman"/>
                <w:sz w:val="20"/>
                <w:szCs w:val="20"/>
              </w:rPr>
              <w:t>повество</w:t>
            </w:r>
            <w:proofErr w:type="spellEnd"/>
            <w:r w:rsidRPr="00546B7E">
              <w:rPr>
                <w:rFonts w:ascii="Times New Roman" w:hAnsi="Times New Roman" w:cs="Times New Roman"/>
                <w:sz w:val="20"/>
                <w:szCs w:val="20"/>
              </w:rPr>
              <w:t xml:space="preserve"> </w:t>
            </w:r>
            <w:proofErr w:type="spellStart"/>
            <w:r w:rsidRPr="00546B7E">
              <w:rPr>
                <w:rFonts w:ascii="Times New Roman" w:hAnsi="Times New Roman" w:cs="Times New Roman"/>
                <w:sz w:val="20"/>
                <w:szCs w:val="20"/>
              </w:rPr>
              <w:t>вателя</w:t>
            </w:r>
            <w:proofErr w:type="spellEnd"/>
            <w:r w:rsidRPr="00546B7E">
              <w:rPr>
                <w:rFonts w:ascii="Times New Roman" w:hAnsi="Times New Roman" w:cs="Times New Roman"/>
                <w:sz w:val="20"/>
                <w:szCs w:val="20"/>
              </w:rPr>
              <w:t>. Выполнение заданий практикума «Читаем, думаем, спорим…». Презентация и защита собственных иллюстраций. Практическая работа. Составление цитатной таблицы «Черты характера главного героя рассказа». Самостоятельная работа. Письменный ответ на вопрос «Как показана в рассказе стойкость характера главного героя?» или сравнительная характеристика героев рассказа. Проект. Составление электронного иллюстрированного альбома «Картины военного лихолетья и трудных послевоенных лет в стихах и рассказах русских писателей»</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68</w:t>
            </w:r>
            <w:r w:rsidR="007E3AFA" w:rsidRPr="00546B7E">
              <w:rPr>
                <w:rFonts w:ascii="Times New Roman" w:hAnsi="Times New Roman" w:cs="Times New Roman"/>
                <w:sz w:val="20"/>
                <w:szCs w:val="20"/>
              </w:rPr>
              <w:t>. В. Г. Распутин. «Уроки французского»: учительница Лидия Михайловна. Душевная щедрость учительницы, её роль в жизни мальчика. Нравственная проблематика рас сказа. Развитие понятий о рассказе и сюжете. Герой</w:t>
            </w:r>
            <w:r w:rsidR="009C731E">
              <w:rPr>
                <w:rFonts w:ascii="Times New Roman" w:hAnsi="Times New Roman" w:cs="Times New Roman"/>
                <w:sz w:val="20"/>
                <w:szCs w:val="20"/>
              </w:rPr>
              <w:t xml:space="preserve"> - </w:t>
            </w:r>
            <w:r w:rsidR="009C731E">
              <w:rPr>
                <w:rFonts w:ascii="Times New Roman" w:hAnsi="Times New Roman" w:cs="Times New Roman"/>
                <w:sz w:val="20"/>
                <w:szCs w:val="20"/>
              </w:rPr>
              <w:lastRenderedPageBreak/>
              <w:t>повествова</w:t>
            </w:r>
            <w:r w:rsidR="007E3AFA" w:rsidRPr="00546B7E">
              <w:rPr>
                <w:rFonts w:ascii="Times New Roman" w:hAnsi="Times New Roman" w:cs="Times New Roman"/>
                <w:sz w:val="20"/>
                <w:szCs w:val="20"/>
              </w:rPr>
              <w:t>тель (1 ч)</w:t>
            </w:r>
          </w:p>
        </w:tc>
        <w:tc>
          <w:tcPr>
            <w:tcW w:w="5870"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 xml:space="preserve">Различные виды пересказов. Устные ответы на вопросы (с использованием цитирования). Участие в коллективном диалоге. Составление плана характеристики учительницы. Выделение этапов развития сюжета. Работа со словарём литературоведческих терминов. Поиск примеров, иллюстрирующих понятия «рассказ», «сюжет», «герой-повествователь». Различение образов рассказчика и автора-повествователя. Анализ различных форм выражения авторской позиции. Составление плана анализа эпизода и его устный анализ. Игровые виды деятельности: ответы на вопросы викторины, решение кроссворда (см. практикум «Читаем, думаем, спорим…»). Практическая работа. Устный анализ эпизода «Игра в </w:t>
            </w:r>
            <w:proofErr w:type="spellStart"/>
            <w:r w:rsidRPr="00546B7E">
              <w:rPr>
                <w:rFonts w:ascii="Times New Roman" w:hAnsi="Times New Roman" w:cs="Times New Roman"/>
                <w:sz w:val="20"/>
                <w:szCs w:val="20"/>
              </w:rPr>
              <w:t>замеряшки</w:t>
            </w:r>
            <w:proofErr w:type="spellEnd"/>
            <w:r w:rsidRPr="00546B7E">
              <w:rPr>
                <w:rFonts w:ascii="Times New Roman" w:hAnsi="Times New Roman" w:cs="Times New Roman"/>
                <w:sz w:val="20"/>
                <w:szCs w:val="20"/>
              </w:rPr>
              <w:t xml:space="preserve">» (или другого по выбору учителя). Самостоятельная работа. Письменный анализ одного из </w:t>
            </w:r>
            <w:r w:rsidRPr="00546B7E">
              <w:rPr>
                <w:rFonts w:ascii="Times New Roman" w:hAnsi="Times New Roman" w:cs="Times New Roman"/>
                <w:sz w:val="20"/>
                <w:szCs w:val="20"/>
              </w:rPr>
              <w:lastRenderedPageBreak/>
              <w:t>эпизодов. Создание диафильма (см. практикум «Читаем, думаем, спорим…»). Поиск материалов о биографии и творчестве В. М. Шукшина и портретов писателя с использованием справочной литературы и ресурсов Интернета (под руководством учителя). Чтение рассказа «Критики»</w:t>
            </w:r>
          </w:p>
        </w:tc>
      </w:tr>
      <w:tr w:rsidR="00D91422" w:rsidRPr="00546B7E" w:rsidTr="00876D84">
        <w:tc>
          <w:tcPr>
            <w:tcW w:w="1842"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В. М. Шукшин. «Критики» и другие рассказы: «Чудик», «Срезал» (для внеклассного чтения)</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69</w:t>
            </w:r>
            <w:r w:rsidR="007E3AFA" w:rsidRPr="00546B7E">
              <w:rPr>
                <w:rFonts w:ascii="Times New Roman" w:hAnsi="Times New Roman" w:cs="Times New Roman"/>
                <w:sz w:val="20"/>
                <w:szCs w:val="20"/>
              </w:rPr>
              <w:t>. В. М. Шукшин. «Критики»: образ «странного» героя. Краткий рассказ о писателе. Образ «странного» героя в рассказе. Человеческая открытость миру как синоним незащищённости. Особенности героев-«чудиков», правдоискателей, праведников (1 ч)</w:t>
            </w:r>
          </w:p>
        </w:tc>
        <w:tc>
          <w:tcPr>
            <w:tcW w:w="5870"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Чтение и обсуждение статьи учебника «Василий </w:t>
            </w:r>
            <w:proofErr w:type="spellStart"/>
            <w:r w:rsidRPr="00546B7E">
              <w:rPr>
                <w:rFonts w:ascii="Times New Roman" w:hAnsi="Times New Roman" w:cs="Times New Roman"/>
                <w:sz w:val="20"/>
                <w:szCs w:val="20"/>
              </w:rPr>
              <w:t>Макарович</w:t>
            </w:r>
            <w:proofErr w:type="spellEnd"/>
            <w:r w:rsidRPr="00546B7E">
              <w:rPr>
                <w:rFonts w:ascii="Times New Roman" w:hAnsi="Times New Roman" w:cs="Times New Roman"/>
                <w:sz w:val="20"/>
                <w:szCs w:val="20"/>
              </w:rPr>
              <w:t xml:space="preserve"> Шукшин» и составление её плана. Сообщение о писателе на основе поиска материалов о его биографии и творчестве. Выразительное чтение рассказа (в том числе по ролям). Устные ответы на вопросы (с использованием цитирования). Участие в коллективном диалоге. Выделение этапов развития сюжета. Устная и письменная характеристика героев и их нравственная оценка. Анализ различных форм выражения авторской позиции. Обсуждение иллюстраций учебника. Практическая работа. Подбор цитат к теме «Странность и привлекательность главного героя рассказа». Самостоятельная работа. Чтение и подготовка пересказа рассказа «Чудик» от лица одного из героев. Написание отзыва на фильм Шукшина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70</w:t>
            </w:r>
            <w:r w:rsidR="007E3AFA" w:rsidRPr="00546B7E">
              <w:rPr>
                <w:rFonts w:ascii="Times New Roman" w:hAnsi="Times New Roman" w:cs="Times New Roman"/>
                <w:sz w:val="20"/>
                <w:szCs w:val="20"/>
              </w:rPr>
              <w:t>. В. М. Шукшин. «Чудик», «Срезал» (урок внеклассного чтения 8). Образы «странных» героев. Их открытость миру, стремление принести людям радость, наивность, детский взгляд на мир. Подготовка к письменному ответу на проблемный вопрос (1 ч)</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рассказов (в том числе по ролям).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Различные виды пересказов. Анализ различных форм выражения авторской позиции. Сообщение о фильмах Шукшина и защита своего отзыва на один из фильмов. Подготовка к письменному ответу на проблемный вопрос. Практическая работа. Подбор цитат к теме «Особенности </w:t>
            </w:r>
            <w:proofErr w:type="spellStart"/>
            <w:r w:rsidRPr="00546B7E">
              <w:rPr>
                <w:rFonts w:ascii="Times New Roman" w:hAnsi="Times New Roman" w:cs="Times New Roman"/>
                <w:sz w:val="20"/>
                <w:szCs w:val="20"/>
              </w:rPr>
              <w:t>шукшинских</w:t>
            </w:r>
            <w:proofErr w:type="spellEnd"/>
            <w:r w:rsidRPr="00546B7E">
              <w:rPr>
                <w:rFonts w:ascii="Times New Roman" w:hAnsi="Times New Roman" w:cs="Times New Roman"/>
                <w:sz w:val="20"/>
                <w:szCs w:val="20"/>
              </w:rPr>
              <w:t xml:space="preserve"> героев-</w:t>
            </w:r>
            <w:r w:rsidR="00F56378">
              <w:rPr>
                <w:rFonts w:ascii="Times New Roman" w:hAnsi="Times New Roman" w:cs="Times New Roman"/>
                <w:sz w:val="20"/>
                <w:szCs w:val="20"/>
              </w:rPr>
              <w:t xml:space="preserve"> </w:t>
            </w:r>
            <w:r w:rsidRPr="00546B7E">
              <w:rPr>
                <w:rFonts w:ascii="Times New Roman" w:hAnsi="Times New Roman" w:cs="Times New Roman"/>
                <w:sz w:val="20"/>
                <w:szCs w:val="20"/>
              </w:rPr>
              <w:t>«чудиков».</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Письменный ответ на вопрос «В чём странность и привлекательность героев Шукшина?». Поиск материалов о биографии и творчестве Ф. А. Искандера и портретов писателя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Ф. А. Искандер. «Тринадцатый подвиг Геракла». Развитие понятия о юморе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71</w:t>
            </w:r>
            <w:r w:rsidR="007E3AFA" w:rsidRPr="00546B7E">
              <w:rPr>
                <w:rFonts w:ascii="Times New Roman" w:hAnsi="Times New Roman" w:cs="Times New Roman"/>
                <w:sz w:val="20"/>
                <w:szCs w:val="20"/>
              </w:rPr>
              <w:t>. Ф. И. Искандер. «Тринадцатый подвиг Геракла»: школа, учитель, ученики. Краткий рассказ о писателе. Влияние учителя на формирование детского характера. Образ учителя и его воспитанников. Картины школьной жизн</w:t>
            </w:r>
            <w:r w:rsidR="00F56378">
              <w:rPr>
                <w:rFonts w:ascii="Times New Roman" w:hAnsi="Times New Roman" w:cs="Times New Roman"/>
                <w:sz w:val="20"/>
                <w:szCs w:val="20"/>
              </w:rPr>
              <w:t>и</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«Фазиль </w:t>
            </w:r>
            <w:proofErr w:type="spellStart"/>
            <w:r w:rsidRPr="00546B7E">
              <w:rPr>
                <w:rFonts w:ascii="Times New Roman" w:hAnsi="Times New Roman" w:cs="Times New Roman"/>
                <w:sz w:val="20"/>
                <w:szCs w:val="20"/>
              </w:rPr>
              <w:t>Абдулович</w:t>
            </w:r>
            <w:proofErr w:type="spellEnd"/>
            <w:r w:rsidRPr="00546B7E">
              <w:rPr>
                <w:rFonts w:ascii="Times New Roman" w:hAnsi="Times New Roman" w:cs="Times New Roman"/>
                <w:sz w:val="20"/>
                <w:szCs w:val="20"/>
              </w:rPr>
              <w:t xml:space="preserve"> Искандер» и автобиографического рассказа «Начало» (см. практикум «Читаем, думаем, спорим…»). Составление плана статьи. Сообщение о писателе на основе поиска материалов о его биографии и творчестве. Выразительное чтение фрагментов рассказа (в том числе по ролям). Устные ответы на вопросы (с использованием цитирования). Участие в коллективном диалоге. Составление плана характеристики учителя и рассказчика и их устная характеристика. Анализ различных форм выражения авторской позиции. </w:t>
            </w:r>
          </w:p>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Подбор примеров, иллюстрирующих формы выражения авторской позиции. </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Письменная характеристика учителя с использованием материалов практикума «Читаем, думаем, спорим…». Подготовка пересказа (с переменой рассказчика). Создание иллюстраций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72</w:t>
            </w:r>
            <w:r w:rsidR="007E3AFA" w:rsidRPr="00546B7E">
              <w:rPr>
                <w:rFonts w:ascii="Times New Roman" w:hAnsi="Times New Roman" w:cs="Times New Roman"/>
                <w:sz w:val="20"/>
                <w:szCs w:val="20"/>
              </w:rPr>
              <w:t xml:space="preserve">. «Тринадцатый подвиг Геракла»: юмор в рассказе. Развитие понятия о юморе. Чувство юмора как одно из ценных качеств человека. Роль юмористических образов и картин в </w:t>
            </w:r>
            <w:r w:rsidR="007E3AFA" w:rsidRPr="00546B7E">
              <w:rPr>
                <w:rFonts w:ascii="Times New Roman" w:hAnsi="Times New Roman" w:cs="Times New Roman"/>
                <w:sz w:val="20"/>
                <w:szCs w:val="20"/>
              </w:rPr>
              <w:lastRenderedPageBreak/>
              <w:t>рассказе</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Различные виды пересказов. Устные ответы на вопросы (с использованием цитирования). Участие в коллективном диалоге. Работа со словарём литературоведческих терминов. Поиск цитатных примеров, иллюстрирующих понятие «юмор». Сопоставление функций мифологических образов в классической и современной литературе. Игровые виды деятельности: определение героя по его словесному портрету, решение кроссворда (см. практикум «Читаем, думаем, спорим…»). Презентация и защита собственных иллюстраций.</w:t>
            </w:r>
          </w:p>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 Практическая работа. Подготовка к письменной характеристике героя-рассказчика: составление плана характеристики, подбор </w:t>
            </w:r>
            <w:r w:rsidRPr="00546B7E">
              <w:rPr>
                <w:rFonts w:ascii="Times New Roman" w:hAnsi="Times New Roman" w:cs="Times New Roman"/>
                <w:sz w:val="20"/>
                <w:szCs w:val="20"/>
              </w:rPr>
              <w:lastRenderedPageBreak/>
              <w:t xml:space="preserve">цитат. </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Письменная характеристика героя-рассказчика. Подготовка к классному сочинению. Чтение рассказов Ф. А. Искандера и его повести «День </w:t>
            </w:r>
            <w:proofErr w:type="spellStart"/>
            <w:r w:rsidRPr="00546B7E">
              <w:rPr>
                <w:rFonts w:ascii="Times New Roman" w:hAnsi="Times New Roman" w:cs="Times New Roman"/>
                <w:sz w:val="20"/>
                <w:szCs w:val="20"/>
              </w:rPr>
              <w:t>Чика</w:t>
            </w:r>
            <w:proofErr w:type="spellEnd"/>
            <w:r w:rsidRPr="00546B7E">
              <w:rPr>
                <w:rFonts w:ascii="Times New Roman" w:hAnsi="Times New Roman" w:cs="Times New Roman"/>
                <w:sz w:val="20"/>
                <w:szCs w:val="20"/>
              </w:rPr>
              <w:t>». Написание отзыва на самостоятельно прочитанное произведение</w:t>
            </w:r>
          </w:p>
        </w:tc>
      </w:tr>
      <w:tr w:rsidR="00D91422" w:rsidRPr="00546B7E" w:rsidTr="00876D84">
        <w:tc>
          <w:tcPr>
            <w:tcW w:w="1842"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Урок контроля</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73</w:t>
            </w:r>
            <w:r w:rsidR="007E3AFA" w:rsidRPr="00546B7E">
              <w:rPr>
                <w:rFonts w:ascii="Times New Roman" w:hAnsi="Times New Roman" w:cs="Times New Roman"/>
                <w:sz w:val="20"/>
                <w:szCs w:val="20"/>
              </w:rPr>
              <w:t>. Классное сочинение по произведениям В. Г. Распутина, В. П. Астафьева, Ф. А. Искандера (по выбору)</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Самостоятельный развёрнутый ответ на вопрос: 1. Каков образ моего ровесника в произведениях Распутина, Астафьева, Искандера? (По выбору.) 2. Как взрослые помогали детям в рассказах Распутина, Астафьева, Искандера? (По выбору.) 3. Какие черты личности учителя в рассказах Распутина и Искандера особенно привлекательны? </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Поиск портретов, изображений литературных мест и кратких биографических сведений о поэтах А. А. Блоке, С. А. Есенине, А. А. Ахматовой, Н. М. Рубцове с использованием справочной литературы и ресурсов Интернета (по группам под руководством учителя)</w:t>
            </w:r>
          </w:p>
        </w:tc>
      </w:tr>
      <w:tr w:rsidR="00D91422" w:rsidRPr="00546B7E" w:rsidTr="00876D84">
        <w:tc>
          <w:tcPr>
            <w:tcW w:w="1842"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Родная природа в русской поэзии ХХ века. А. А. Блок. «Летний вечер», «О, как безумно за окном…»; С. А. Есенин. «Мелколесье. Степ</w:t>
            </w:r>
            <w:r w:rsidR="00F56378">
              <w:rPr>
                <w:rFonts w:ascii="Times New Roman" w:hAnsi="Times New Roman" w:cs="Times New Roman"/>
                <w:sz w:val="20"/>
                <w:szCs w:val="20"/>
              </w:rPr>
              <w:t>ь и дали…», «Пороша»; А. А. Ахма</w:t>
            </w:r>
            <w:r w:rsidRPr="00546B7E">
              <w:rPr>
                <w:rFonts w:ascii="Times New Roman" w:hAnsi="Times New Roman" w:cs="Times New Roman"/>
                <w:sz w:val="20"/>
                <w:szCs w:val="20"/>
              </w:rPr>
              <w:t>това. «Перед весной бывают дни такие…»; Н. М. Рубцов. «Звезда полей», «Листья осенние», «В горнице». Развитие представлений о лирическом герое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74</w:t>
            </w:r>
            <w:r w:rsidR="007E3AFA" w:rsidRPr="00546B7E">
              <w:rPr>
                <w:rFonts w:ascii="Times New Roman" w:hAnsi="Times New Roman" w:cs="Times New Roman"/>
                <w:sz w:val="20"/>
                <w:szCs w:val="20"/>
              </w:rPr>
              <w:t>. Родная природа в русской поэзии ХХ века. А. А. Блок. «Летний вечер», «О, как безумно за окном…». Краткий рассказ о поэте. Поэтизация родной природы. Средства создания поэтических образов. Актёрское чтение стихотворений</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Чтение и обсуждение статьи учебника о стихах Блока. Краткое сообщение о поэте с показом его портретов и изображений литературных мест, связанных с его именем. Выразительное чтение стихотворений.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Составление плана и сопоставительный анализ стихотворений. Характеристика их ритмико-метрических особенностей. Выявление художественно значимых изобразительно</w:t>
            </w:r>
            <w:r w:rsidR="00F56378">
              <w:rPr>
                <w:rFonts w:ascii="Times New Roman" w:hAnsi="Times New Roman" w:cs="Times New Roman"/>
                <w:sz w:val="20"/>
                <w:szCs w:val="20"/>
              </w:rPr>
              <w:t xml:space="preserve"> - </w:t>
            </w:r>
            <w:r w:rsidRPr="00546B7E">
              <w:rPr>
                <w:rFonts w:ascii="Times New Roman" w:hAnsi="Times New Roman" w:cs="Times New Roman"/>
                <w:sz w:val="20"/>
                <w:szCs w:val="20"/>
              </w:rPr>
              <w:t xml:space="preserve">выразительных средств языка поэта (поэтический словарь, тропы, поэтический синтаксис, фоника и др.) и определение их художественной функции. </w:t>
            </w:r>
          </w:p>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Подбор цитат, иллюстрирующих средства создания поэтических образов и характеризующих их ритмико-метрические особенности. </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одного из стихотворений наизусть. Письменный анализ стихотворения или сопоставительный анализ стихотворений. Создание собственных иллюстраций к стихотворениям Блока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75</w:t>
            </w:r>
            <w:r w:rsidR="007E3AFA" w:rsidRPr="00546B7E">
              <w:rPr>
                <w:rFonts w:ascii="Times New Roman" w:hAnsi="Times New Roman" w:cs="Times New Roman"/>
                <w:sz w:val="20"/>
                <w:szCs w:val="20"/>
              </w:rPr>
              <w:t>. С. А. Есенин. «Мелколесье. Степь и дали…», «Пороша». Краткий рассказ о поэте. Чувство любви к родной природе и родине. Способы выражения чувств в лирике С. А. Есенина. Стихи и песни на стихи С. А. Есенина в актёрском исполнении</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Краткое сообщение о поэте с показом его портретов и изображений литературных мест, связанных с его именем. Выразительное чтение стихотворений, включая ранее изученные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Прослушивание и обсуждение песен на стихи С. А. Есенина. Презентация и защита собственных иллюстраций. </w:t>
            </w:r>
          </w:p>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Подбор цитат, иллюстрирующих средства создания поэтических образов и ритмико-метрические особенности стихотворений. </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одного из стихотворений наизусть. Письменный анализ стихотворения или сопоставительный анализ двух стихотворений. Создание собственных иллюстраций. Написание отзыва на одну из песен на стихи Есенина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76</w:t>
            </w:r>
            <w:r w:rsidR="007E3AFA" w:rsidRPr="00546B7E">
              <w:rPr>
                <w:rFonts w:ascii="Times New Roman" w:hAnsi="Times New Roman" w:cs="Times New Roman"/>
                <w:sz w:val="20"/>
                <w:szCs w:val="20"/>
              </w:rPr>
              <w:t xml:space="preserve">. А. А. Ахматова. «Перед весной бывают дни такие…». Краткий рассказ о поэте. Поэтизация родной природы. Связь ритмики и мелодики стиха с </w:t>
            </w:r>
            <w:r w:rsidR="007E3AFA" w:rsidRPr="00546B7E">
              <w:rPr>
                <w:rFonts w:ascii="Times New Roman" w:hAnsi="Times New Roman" w:cs="Times New Roman"/>
                <w:sz w:val="20"/>
                <w:szCs w:val="20"/>
              </w:rPr>
              <w:lastRenderedPageBreak/>
              <w:t>эмоциональным состоянием лирической героини</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Краткое сообщение об А. А. Ахматовой с показом её портретов и изображений литературных мест, связанных с её именем.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Различение образов лирической героини и автора. Презентация и защита собственных иллюстраций. Практическая работа. Подбор цитат, иллюстрирующих средства </w:t>
            </w:r>
            <w:r w:rsidRPr="00546B7E">
              <w:rPr>
                <w:rFonts w:ascii="Times New Roman" w:hAnsi="Times New Roman" w:cs="Times New Roman"/>
                <w:sz w:val="20"/>
                <w:szCs w:val="20"/>
              </w:rPr>
              <w:lastRenderedPageBreak/>
              <w:t xml:space="preserve">создания поэтических образов и ритмико-метрические особенности стихотворений. </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выразительного чтения стихотворения наизусть и его письменный анализ. Создание собственных иллюстраций</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77</w:t>
            </w:r>
            <w:r w:rsidR="007E3AFA" w:rsidRPr="00546B7E">
              <w:rPr>
                <w:rFonts w:ascii="Times New Roman" w:hAnsi="Times New Roman" w:cs="Times New Roman"/>
                <w:sz w:val="20"/>
                <w:szCs w:val="20"/>
              </w:rPr>
              <w:t>. Н. М. Рубцов. «Звезда полей»: родина, страна, Вселенная. Краткий рассказ о поэте. Образы и картины стихотворения. Тема родины в стихотворении. Ритмика и мелодика стихотворения. Стихотворение в актёрском исполнении</w:t>
            </w:r>
          </w:p>
        </w:tc>
        <w:tc>
          <w:tcPr>
            <w:tcW w:w="5870"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Краткое сообщение о поэте с показом его портретов и изображений литературных мест, связанных с его именем.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Участие в коллективном диалоге. Различение образов лирического героя и автора. Презентация и защита собственных иллюстраций. Определение общего и индивидуального, неповторимого в литературном образе родины в творчестве русских поэтов. Практическая работа. Подбор цитат к теме «Образы родины, страны, Вселенной в стихотворении Н. М. Рубцова „Звезда полей“». Самостоятельная работа. Подготовка выразительного чтения стихотворения наизусть и его письменный анализ</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78</w:t>
            </w:r>
            <w:r w:rsidR="007E3AFA" w:rsidRPr="00546B7E">
              <w:rPr>
                <w:rFonts w:ascii="Times New Roman" w:hAnsi="Times New Roman" w:cs="Times New Roman"/>
                <w:sz w:val="20"/>
                <w:szCs w:val="20"/>
              </w:rPr>
              <w:t xml:space="preserve"> Н. М. Рубцов. «Листья осенние», «В горнице»: человек и природа (урок внеклассного чтения 9). Человек и природа в «тихой» лирике поэта. Отличительные черты характера лирического героя. Развитие представлений о лирическом герое</w:t>
            </w:r>
          </w:p>
        </w:tc>
        <w:tc>
          <w:tcPr>
            <w:tcW w:w="5870" w:type="dxa"/>
          </w:tcPr>
          <w:p w:rsidR="00F56378" w:rsidRDefault="007E3AFA"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Устные ответы на вопросы (с использованием цитирования). Участие в коллективном диалоге. Анализ различных форм выражения авторской позиции. Обучение выразительному чтению с использованием статьи учебника «Учимся читать выразительно». Презентация и защита собственных иллюстраций. </w:t>
            </w:r>
          </w:p>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Самостоятельная работа. Подготовка выразительного чтения стихотворения наизусть и его письменный анализ. Составление викторин по стихам о природе. Проекты. Подготовка литературного праздника «Родная природа в стихотворениях русских поэтов XIX и XX веков». Подготовка электронной презентации «Русская природа в лирике … (фамилия поэта)»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79</w:t>
            </w:r>
            <w:r w:rsidR="007E3AFA" w:rsidRPr="00546B7E">
              <w:rPr>
                <w:rFonts w:ascii="Times New Roman" w:hAnsi="Times New Roman" w:cs="Times New Roman"/>
                <w:sz w:val="20"/>
                <w:szCs w:val="20"/>
              </w:rPr>
              <w:t>. Урок-праздник (урок развития речи 9). Родная природа в лирике русских поэтов XIX и XX веков</w:t>
            </w:r>
          </w:p>
        </w:tc>
        <w:tc>
          <w:tcPr>
            <w:tcW w:w="5870"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Выразительное чтение стихотворений наизусть. Устные сообщения о поэтах с показом иллюстрированных электронных презентаций. Игровые виды деятельности: конкурс на лучшее чтение стихов о природе, лучший электронный альбом о поэте, лучшую презентацию и защиту своей иллюстрации, на знание теоретико-литературных приёмов, использованных в лирике природы, и др. Ответы на вопросы викторины. Самостоятельная работа. Подготовка к классному сочинению</w:t>
            </w:r>
          </w:p>
        </w:tc>
      </w:tr>
      <w:tr w:rsidR="00D91422" w:rsidRPr="00546B7E" w:rsidTr="00876D84">
        <w:tc>
          <w:tcPr>
            <w:tcW w:w="1842"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 контроля</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80</w:t>
            </w:r>
            <w:r w:rsidR="007E3AFA" w:rsidRPr="00546B7E">
              <w:rPr>
                <w:rFonts w:ascii="Times New Roman" w:hAnsi="Times New Roman" w:cs="Times New Roman"/>
                <w:sz w:val="20"/>
                <w:szCs w:val="20"/>
              </w:rPr>
              <w:t>. Классное сочинение по произведениям русских поэтов XIX и XX веков о родине и родной природе (урок развития речи 10)</w:t>
            </w:r>
          </w:p>
        </w:tc>
        <w:tc>
          <w:tcPr>
            <w:tcW w:w="5870" w:type="dxa"/>
          </w:tcPr>
          <w:p w:rsidR="00D91422" w:rsidRPr="00546B7E" w:rsidRDefault="007E3AFA" w:rsidP="00546B7E">
            <w:pPr>
              <w:pStyle w:val="a4"/>
              <w:rPr>
                <w:rFonts w:ascii="Times New Roman" w:hAnsi="Times New Roman" w:cs="Times New Roman"/>
                <w:b/>
                <w:sz w:val="20"/>
                <w:szCs w:val="20"/>
              </w:rPr>
            </w:pPr>
            <w:r w:rsidRPr="00546B7E">
              <w:rPr>
                <w:rFonts w:ascii="Times New Roman" w:hAnsi="Times New Roman" w:cs="Times New Roman"/>
                <w:sz w:val="20"/>
                <w:szCs w:val="20"/>
              </w:rPr>
              <w:t>Классное сочинение на одну из тем: 1. Какие средства создания поэтических образов используют в стихах о родной природе русские поэты XIX в.? (По стихотворениям Полонского, Баратынского, А. К. Толстого.) 2. Какими способами выражено чувство любви к родине и родной природе в стихотворениях русских</w:t>
            </w:r>
            <w:r w:rsidR="003B3221" w:rsidRPr="00546B7E">
              <w:rPr>
                <w:rFonts w:ascii="Times New Roman" w:hAnsi="Times New Roman" w:cs="Times New Roman"/>
                <w:sz w:val="20"/>
                <w:szCs w:val="20"/>
              </w:rPr>
              <w:t xml:space="preserve"> поэтов XX в.? (По стихотворениям Блока, Есенина, Ахматовой, Рубцова.) 3. Интерпретация стихотворения о родине и родной природе или сопоставительный анализ стихотворений. Самостоятельная работа. Поиск материалов о биографии и творчестве Г. Тукая и К. Кулиева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Из литературы народов России (2 ч). Г. Тукай. «Родная деревня», «Книга». К. Кулиев. «Когда на </w:t>
            </w:r>
            <w:r w:rsidRPr="00546B7E">
              <w:rPr>
                <w:rFonts w:ascii="Times New Roman" w:hAnsi="Times New Roman" w:cs="Times New Roman"/>
                <w:sz w:val="20"/>
                <w:szCs w:val="20"/>
              </w:rPr>
              <w:lastRenderedPageBreak/>
              <w:t>меня навалилась беда…», «Каким бы ни был малым мой народ…». Общечеловеческое и национальное в литературе разных народов</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lastRenderedPageBreak/>
              <w:t>Урок 81</w:t>
            </w:r>
            <w:r w:rsidR="003B3221" w:rsidRPr="00546B7E">
              <w:rPr>
                <w:rFonts w:ascii="Times New Roman" w:hAnsi="Times New Roman" w:cs="Times New Roman"/>
                <w:sz w:val="20"/>
                <w:szCs w:val="20"/>
              </w:rPr>
              <w:t xml:space="preserve">. Г. Тукай. «Родная деревня», «Книга». Слово о татарском поэте. Любовь к своей малой родине и к </w:t>
            </w:r>
            <w:r w:rsidR="003B3221" w:rsidRPr="00546B7E">
              <w:rPr>
                <w:rFonts w:ascii="Times New Roman" w:hAnsi="Times New Roman" w:cs="Times New Roman"/>
                <w:sz w:val="20"/>
                <w:szCs w:val="20"/>
              </w:rPr>
              <w:lastRenderedPageBreak/>
              <w:t>своему родному краю, верность обычаям, семье, традициям своего народа. Книга в жизни человека – «отрада из отрад», «путеводная звезда», «бесстрашное сердце», «радостная душа»</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Чтение и обсуждение статьи учебника «</w:t>
            </w:r>
            <w:proofErr w:type="spellStart"/>
            <w:r w:rsidRPr="00546B7E">
              <w:rPr>
                <w:rFonts w:ascii="Times New Roman" w:hAnsi="Times New Roman" w:cs="Times New Roman"/>
                <w:sz w:val="20"/>
                <w:szCs w:val="20"/>
              </w:rPr>
              <w:t>Габдулла</w:t>
            </w:r>
            <w:proofErr w:type="spellEnd"/>
            <w:r w:rsidRPr="00546B7E">
              <w:rPr>
                <w:rFonts w:ascii="Times New Roman" w:hAnsi="Times New Roman" w:cs="Times New Roman"/>
                <w:sz w:val="20"/>
                <w:szCs w:val="20"/>
              </w:rPr>
              <w:t xml:space="preserve"> Тукай» и составление её плана. Сообщение о детстве и начале литературной деятельности поэта. Выразительное чтение стихотворений. Устное рецензирование выразительного чтения одноклассников. Поиск незнакомых слов и определение их значения с помощью словарей и справочной литературы. Устные </w:t>
            </w:r>
            <w:r w:rsidRPr="00546B7E">
              <w:rPr>
                <w:rFonts w:ascii="Times New Roman" w:hAnsi="Times New Roman" w:cs="Times New Roman"/>
                <w:sz w:val="20"/>
                <w:szCs w:val="20"/>
              </w:rPr>
              <w:lastRenderedPageBreak/>
              <w:t>ответы на вопросы (с использованием цитирования). Участие в коллективном диалоге. Определение</w:t>
            </w:r>
            <w:r w:rsidR="00F56378">
              <w:rPr>
                <w:rFonts w:ascii="Times New Roman" w:hAnsi="Times New Roman" w:cs="Times New Roman"/>
                <w:sz w:val="20"/>
                <w:szCs w:val="20"/>
              </w:rPr>
              <w:t xml:space="preserve"> общего и индивидуального, непо</w:t>
            </w:r>
            <w:r w:rsidRPr="00546B7E">
              <w:rPr>
                <w:rFonts w:ascii="Times New Roman" w:hAnsi="Times New Roman" w:cs="Times New Roman"/>
                <w:sz w:val="20"/>
                <w:szCs w:val="20"/>
              </w:rPr>
              <w:t>вторимого в образе родины в лирике Тукая. Практическая работа. Подбор ключевых цитат к теме «Образ родины в стихах Г. Тукая».</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Подготовка выразительного чтения одного из стихотворений наизусть. Создание собственных иллюстраций к стихотворениям</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Урок </w:t>
            </w:r>
            <w:r w:rsidR="002A001A">
              <w:rPr>
                <w:rFonts w:ascii="Times New Roman" w:hAnsi="Times New Roman" w:cs="Times New Roman"/>
                <w:sz w:val="20"/>
                <w:szCs w:val="20"/>
              </w:rPr>
              <w:t>82</w:t>
            </w:r>
            <w:r w:rsidRPr="00546B7E">
              <w:rPr>
                <w:rFonts w:ascii="Times New Roman" w:hAnsi="Times New Roman" w:cs="Times New Roman"/>
                <w:sz w:val="20"/>
                <w:szCs w:val="20"/>
              </w:rPr>
              <w:t>. К. Кулиев. «Когда на меня навалилась беда…», «Каким бы ни был малым мой народ…». Слово о балкарском поэте. Родина как источник сил для преодоления любых испытаний и ударов судьбы. Поэтический образ родины. Тема бессмертия народа. Народ и его язык. Поэт – вечный должник своего народа</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Чтение и обсуждение статьи учебника «</w:t>
            </w:r>
            <w:proofErr w:type="spellStart"/>
            <w:r w:rsidRPr="00546B7E">
              <w:rPr>
                <w:rFonts w:ascii="Times New Roman" w:hAnsi="Times New Roman" w:cs="Times New Roman"/>
                <w:sz w:val="20"/>
                <w:szCs w:val="20"/>
              </w:rPr>
              <w:t>Кайсын</w:t>
            </w:r>
            <w:proofErr w:type="spellEnd"/>
            <w:r w:rsidRPr="00546B7E">
              <w:rPr>
                <w:rFonts w:ascii="Times New Roman" w:hAnsi="Times New Roman" w:cs="Times New Roman"/>
                <w:sz w:val="20"/>
                <w:szCs w:val="20"/>
              </w:rPr>
              <w:t xml:space="preserve"> Кулиев» и составление её плана. Сообщение о детстве и начале литературной деятельности Кулиева. Выразительное чтение стихотворений (в том числе наизусть). Нахождение в тексте незнакомых слов и определение их значений. Устные ответы на вопросы (с использованием цитирования). Участие в коллективном диалоге. Определение общего и индивидуального, неповторимого в литературном образе родины в лирике Кулиева. Презентация и защита собственных иллюстраций.</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Практическая работа. Подбор ключевых цитат к теме «Образ родины в стихах К. Кулиева», иллюстрирующих общечеловеческое и национальное в лирике поэта. Самостоятельная работа. Подготовка выразительного чтения одного из стихотворений наизусть. Создание собственных иллюстраций к стихотворениям Кулиева. Чтение древнегреческих мифов</w:t>
            </w:r>
          </w:p>
        </w:tc>
      </w:tr>
      <w:tr w:rsidR="00D91422" w:rsidRPr="00546B7E" w:rsidTr="00876D84">
        <w:tc>
          <w:tcPr>
            <w:tcW w:w="1842" w:type="dxa"/>
          </w:tcPr>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Из зарубежной литературы (17 ч). Мифы народов мира. «Подвиги Геракла» и другие древнегреческие мифы (для внеклассного чтения). Геродот. «Легенда об </w:t>
            </w:r>
            <w:proofErr w:type="spellStart"/>
            <w:r w:rsidRPr="00546B7E">
              <w:rPr>
                <w:rFonts w:ascii="Times New Roman" w:hAnsi="Times New Roman" w:cs="Times New Roman"/>
                <w:sz w:val="20"/>
                <w:szCs w:val="20"/>
              </w:rPr>
              <w:t>Арионе</w:t>
            </w:r>
            <w:proofErr w:type="spellEnd"/>
            <w:r w:rsidRPr="00546B7E">
              <w:rPr>
                <w:rFonts w:ascii="Times New Roman" w:hAnsi="Times New Roman" w:cs="Times New Roman"/>
                <w:sz w:val="20"/>
                <w:szCs w:val="20"/>
              </w:rPr>
              <w:t>». Гомер. «Илиада», «Одиссея» (фрагменты). Отличия мифа от сказки. Понятие о героическом эпосе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83</w:t>
            </w:r>
            <w:r w:rsidR="003B3221" w:rsidRPr="00546B7E">
              <w:rPr>
                <w:rFonts w:ascii="Times New Roman" w:hAnsi="Times New Roman" w:cs="Times New Roman"/>
                <w:sz w:val="20"/>
                <w:szCs w:val="20"/>
              </w:rPr>
              <w:t>. Мифы народов мира. Мифы Древней Греции. Подвиги Геракла: «Скотный двор царя Авгия». Понятие о мифе</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«Мифы Древней Греции» и составление её плана. Выразительное чтение мифов. Устное рецензирование выразительного чтения одноклассников. Устные ответы на вопросы (с использованием цитирования). Участие в коллективном диалоге. Работа со словарём литературоведческих терминов. Поиск примеров, иллюстрирующих понятие «миф». Практическая работа. Составление плана характеристики Геракла и таблицы «12 подвигов Геракла».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устного рассказа о мифах и Геракле. Чтение мифов о богах и героях. Создание собственных иллюстраций к мифам</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84</w:t>
            </w:r>
            <w:r w:rsidR="003B3221" w:rsidRPr="00546B7E">
              <w:rPr>
                <w:rFonts w:ascii="Times New Roman" w:hAnsi="Times New Roman" w:cs="Times New Roman"/>
                <w:sz w:val="20"/>
                <w:szCs w:val="20"/>
              </w:rPr>
              <w:t>. Подвиги Геракла: воля богов – ум и отвага героя. «Яблоки Гесперид» и другие подвиги Геракла. Отличие мифа от сказки</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мифов. Устные ответы на вопросы (с использованием цитирования). Устное рецензирование выразительного чтения одноклассников. Участие в коллективном диалоге. Различные виды пересказов. Устная и письменная характеристика героев мифов. Обсуждение иллюстраций к мифам. Презентация и защита собственных иллюстраций. Практическая работа. Составление таблицы «Отличие мифа от сказки». Составление плана сочинения об одном из подвигов Геракла.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Написание сочинения об одном из подвигов Геракла. Подбор живописных и скульптурных произведений на мифологические сюжеты и подготовка устных рассказов о них. Проект. Составление под руководством учителя электронного иллюстрированного альбома «Мифы Древней Греции» (или «Подвиги Геракла»)</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85</w:t>
            </w:r>
            <w:r w:rsidR="003B3221" w:rsidRPr="00546B7E">
              <w:rPr>
                <w:rFonts w:ascii="Times New Roman" w:hAnsi="Times New Roman" w:cs="Times New Roman"/>
                <w:sz w:val="20"/>
                <w:szCs w:val="20"/>
              </w:rPr>
              <w:t xml:space="preserve">. Древнегреческие </w:t>
            </w:r>
            <w:r w:rsidR="003B3221" w:rsidRPr="00546B7E">
              <w:rPr>
                <w:rFonts w:ascii="Times New Roman" w:hAnsi="Times New Roman" w:cs="Times New Roman"/>
                <w:sz w:val="20"/>
                <w:szCs w:val="20"/>
              </w:rPr>
              <w:lastRenderedPageBreak/>
              <w:t>мифы (урок внеклассного чтения 10)</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 xml:space="preserve">Выразительное чтение и пересказы мифов. Устное рецензирование выразительного чтения и пересказов </w:t>
            </w:r>
            <w:r w:rsidRPr="00546B7E">
              <w:rPr>
                <w:rFonts w:ascii="Times New Roman" w:hAnsi="Times New Roman" w:cs="Times New Roman"/>
                <w:sz w:val="20"/>
                <w:szCs w:val="20"/>
              </w:rPr>
              <w:lastRenderedPageBreak/>
              <w:t xml:space="preserve">одноклассников. Устные ответы на вопросы (с использованием цитирования). Участие в коллективном диалоге. Различные виды пересказов. Сопоставление пересказов мифов разными авторами (см. практикум «Читаем, думаем, спорим…»). Игровые виды деятельности: конкурсы на лучшее чтение, лучший пересказ и лучшее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мифов, электронный альбом, лучшую презентацию и защиту иллюстрации, знание сюжетов и героев древнегреческих мифов, ответы на вопросы викторины. Практическая работа. Комментирование крылатых выражений, пришедших из мифологии.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Письменный ответ на вопрос «Какие мифологические сюжеты отражены в произведениях живописи, скульптуры и архитектуры?» (по 2–3 произведениям). Поиск в Интернете кратких сведений о Геродоте и подготовка сообщения о нём (под руководством учителя)</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86</w:t>
            </w:r>
            <w:r w:rsidR="003B3221" w:rsidRPr="00546B7E">
              <w:rPr>
                <w:rFonts w:ascii="Times New Roman" w:hAnsi="Times New Roman" w:cs="Times New Roman"/>
                <w:sz w:val="20"/>
                <w:szCs w:val="20"/>
              </w:rPr>
              <w:t xml:space="preserve">. Геродот. «Легенда об </w:t>
            </w:r>
            <w:proofErr w:type="spellStart"/>
            <w:r w:rsidR="003B3221" w:rsidRPr="00546B7E">
              <w:rPr>
                <w:rFonts w:ascii="Times New Roman" w:hAnsi="Times New Roman" w:cs="Times New Roman"/>
                <w:sz w:val="20"/>
                <w:szCs w:val="20"/>
              </w:rPr>
              <w:t>Арионе</w:t>
            </w:r>
            <w:proofErr w:type="spellEnd"/>
            <w:r w:rsidR="003B3221" w:rsidRPr="00546B7E">
              <w:rPr>
                <w:rFonts w:ascii="Times New Roman" w:hAnsi="Times New Roman" w:cs="Times New Roman"/>
                <w:sz w:val="20"/>
                <w:szCs w:val="20"/>
              </w:rPr>
              <w:t xml:space="preserve">». Слово о писателе и историке. Жизненные испытания </w:t>
            </w:r>
            <w:proofErr w:type="spellStart"/>
            <w:r w:rsidR="003B3221" w:rsidRPr="00546B7E">
              <w:rPr>
                <w:rFonts w:ascii="Times New Roman" w:hAnsi="Times New Roman" w:cs="Times New Roman"/>
                <w:sz w:val="20"/>
                <w:szCs w:val="20"/>
              </w:rPr>
              <w:t>Ариона</w:t>
            </w:r>
            <w:proofErr w:type="spellEnd"/>
            <w:r w:rsidR="003B3221" w:rsidRPr="00546B7E">
              <w:rPr>
                <w:rFonts w:ascii="Times New Roman" w:hAnsi="Times New Roman" w:cs="Times New Roman"/>
                <w:sz w:val="20"/>
                <w:szCs w:val="20"/>
              </w:rPr>
              <w:t xml:space="preserve"> и его чудесное спасение. Воплощение мифологического сюжета в стихотворении А. С. Пушкина «</w:t>
            </w:r>
            <w:proofErr w:type="spellStart"/>
            <w:r w:rsidR="003B3221" w:rsidRPr="00546B7E">
              <w:rPr>
                <w:rFonts w:ascii="Times New Roman" w:hAnsi="Times New Roman" w:cs="Times New Roman"/>
                <w:sz w:val="20"/>
                <w:szCs w:val="20"/>
              </w:rPr>
              <w:t>Арион</w:t>
            </w:r>
            <w:proofErr w:type="spellEnd"/>
            <w:r w:rsidR="003B3221" w:rsidRPr="00546B7E">
              <w:rPr>
                <w:rFonts w:ascii="Times New Roman" w:hAnsi="Times New Roman" w:cs="Times New Roman"/>
                <w:sz w:val="20"/>
                <w:szCs w:val="20"/>
              </w:rPr>
              <w:t>»</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Работа со словарём литературоведческих терминов. Подбор примеров, иллюстрирующих понятие «легенда». Выразительное чтение легенды об </w:t>
            </w:r>
            <w:proofErr w:type="spellStart"/>
            <w:r w:rsidRPr="00546B7E">
              <w:rPr>
                <w:rFonts w:ascii="Times New Roman" w:hAnsi="Times New Roman" w:cs="Times New Roman"/>
                <w:sz w:val="20"/>
                <w:szCs w:val="20"/>
              </w:rPr>
              <w:t>Арионе</w:t>
            </w:r>
            <w:proofErr w:type="spellEnd"/>
            <w:r w:rsidRPr="00546B7E">
              <w:rPr>
                <w:rFonts w:ascii="Times New Roman" w:hAnsi="Times New Roman" w:cs="Times New Roman"/>
                <w:sz w:val="20"/>
                <w:szCs w:val="20"/>
              </w:rPr>
              <w:t xml:space="preserve">. Устные ответы на вопросы (с использованием цитирования). Участие в коллективном диалоге. Устное иллюстрирование. Определение функции мифологических образов в классической литературе. Практическая работа. Сопоставление легенды об </w:t>
            </w:r>
            <w:proofErr w:type="spellStart"/>
            <w:r w:rsidRPr="00546B7E">
              <w:rPr>
                <w:rFonts w:ascii="Times New Roman" w:hAnsi="Times New Roman" w:cs="Times New Roman"/>
                <w:sz w:val="20"/>
                <w:szCs w:val="20"/>
              </w:rPr>
              <w:t>Арионе</w:t>
            </w:r>
            <w:proofErr w:type="spellEnd"/>
            <w:r w:rsidRPr="00546B7E">
              <w:rPr>
                <w:rFonts w:ascii="Times New Roman" w:hAnsi="Times New Roman" w:cs="Times New Roman"/>
                <w:sz w:val="20"/>
                <w:szCs w:val="20"/>
              </w:rPr>
              <w:t xml:space="preserve"> и стихотворения Пушкина «</w:t>
            </w:r>
            <w:proofErr w:type="spellStart"/>
            <w:r w:rsidRPr="00546B7E">
              <w:rPr>
                <w:rFonts w:ascii="Times New Roman" w:hAnsi="Times New Roman" w:cs="Times New Roman"/>
                <w:sz w:val="20"/>
                <w:szCs w:val="20"/>
              </w:rPr>
              <w:t>Арион</w:t>
            </w:r>
            <w:proofErr w:type="spellEnd"/>
            <w:r w:rsidRPr="00546B7E">
              <w:rPr>
                <w:rFonts w:ascii="Times New Roman" w:hAnsi="Times New Roman" w:cs="Times New Roman"/>
                <w:sz w:val="20"/>
                <w:szCs w:val="20"/>
              </w:rPr>
              <w:t xml:space="preserve">». Составление сопоставительной таблицы.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Пересказ легенды об </w:t>
            </w:r>
            <w:proofErr w:type="spellStart"/>
            <w:r w:rsidRPr="00546B7E">
              <w:rPr>
                <w:rFonts w:ascii="Times New Roman" w:hAnsi="Times New Roman" w:cs="Times New Roman"/>
                <w:sz w:val="20"/>
                <w:szCs w:val="20"/>
              </w:rPr>
              <w:t>Арионе</w:t>
            </w:r>
            <w:proofErr w:type="spellEnd"/>
            <w:r w:rsidRPr="00546B7E">
              <w:rPr>
                <w:rFonts w:ascii="Times New Roman" w:hAnsi="Times New Roman" w:cs="Times New Roman"/>
                <w:sz w:val="20"/>
                <w:szCs w:val="20"/>
              </w:rPr>
              <w:t xml:space="preserve">. Письменный ответ на вопрос «Чем близки и чем различаются легенда об </w:t>
            </w:r>
            <w:proofErr w:type="spellStart"/>
            <w:r w:rsidRPr="00546B7E">
              <w:rPr>
                <w:rFonts w:ascii="Times New Roman" w:hAnsi="Times New Roman" w:cs="Times New Roman"/>
                <w:sz w:val="20"/>
                <w:szCs w:val="20"/>
              </w:rPr>
              <w:t>Арионе</w:t>
            </w:r>
            <w:proofErr w:type="spellEnd"/>
            <w:r w:rsidRPr="00546B7E">
              <w:rPr>
                <w:rFonts w:ascii="Times New Roman" w:hAnsi="Times New Roman" w:cs="Times New Roman"/>
                <w:sz w:val="20"/>
                <w:szCs w:val="20"/>
              </w:rPr>
              <w:t xml:space="preserve"> и стихотворение Пушкина „</w:t>
            </w:r>
            <w:proofErr w:type="spellStart"/>
            <w:r w:rsidRPr="00546B7E">
              <w:rPr>
                <w:rFonts w:ascii="Times New Roman" w:hAnsi="Times New Roman" w:cs="Times New Roman"/>
                <w:sz w:val="20"/>
                <w:szCs w:val="20"/>
              </w:rPr>
              <w:t>Арион</w:t>
            </w:r>
            <w:proofErr w:type="spellEnd"/>
            <w:r w:rsidRPr="00546B7E">
              <w:rPr>
                <w:rFonts w:ascii="Times New Roman" w:hAnsi="Times New Roman" w:cs="Times New Roman"/>
                <w:sz w:val="20"/>
                <w:szCs w:val="20"/>
              </w:rPr>
              <w:t>“?». Поиск материалов о Гомере и Троянской войне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87</w:t>
            </w:r>
            <w:r w:rsidR="003B3221" w:rsidRPr="00546B7E">
              <w:rPr>
                <w:rFonts w:ascii="Times New Roman" w:hAnsi="Times New Roman" w:cs="Times New Roman"/>
                <w:sz w:val="20"/>
                <w:szCs w:val="20"/>
              </w:rPr>
              <w:t>. Гомер. «Илиада» как героическая эпическая поэма. Краткий рассказ о Гомере. Изображение героев и героические подвиги в «Илиаде». Описание щита Ахиллеса: сцены войны и мирной жизни. Понятие о героическом эпосе</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Сообщения о Гомере и Троянской войне. Чтение и обсуждение статьи учебника о Гомере и его поэмах и составление её плана. Выразительное чтение фрагментов поэмы «Илиада». Устные ответы на вопросы (с использованием цитирования). Участие в коллективном диалоге. Нравственная оценка поступков героев «Илиады». Анализ различных форм выражения авторского отношения к героям. Обсуждение нравственного смысла изображений на щите Ахилла. Нахождение общего и различного в мифологических представлениях разных народов о происхождении и устройстве Вселенной и человеческого общества.</w:t>
            </w:r>
          </w:p>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 Практическая работа. Составление историко-культурных и лексических комментариев к поэме.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Создание собственных иллюстраций к поэме «Илиада». Написание сочинения-миниатюры на одну из тем: 1. Устройство Вселенной и место Греции на Земле (панорама изречений на эту тему древних греков). 2. Жизнь греческого города в мирное время (защита проекта кадров диафильма). 3. Осада греческого города (защита проекта киносценария). 4. Сельский труд ахейца (описание изображений на греческих вазах). 5. Народное искусство в Древней Греции (словесное описание пения, танцев, игры на музыкальных инструментах)</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88</w:t>
            </w:r>
            <w:r w:rsidR="003B3221" w:rsidRPr="00546B7E">
              <w:rPr>
                <w:rFonts w:ascii="Times New Roman" w:hAnsi="Times New Roman" w:cs="Times New Roman"/>
                <w:sz w:val="20"/>
                <w:szCs w:val="20"/>
              </w:rPr>
              <w:t xml:space="preserve">. Гомер. «Одиссея» как героическая эпическая поэма. Стихия Одиссея – борьба, преодоление препятствий, познание неизвестного. На острове циклопов. </w:t>
            </w:r>
            <w:proofErr w:type="spellStart"/>
            <w:r w:rsidR="003B3221" w:rsidRPr="00546B7E">
              <w:rPr>
                <w:rFonts w:ascii="Times New Roman" w:hAnsi="Times New Roman" w:cs="Times New Roman"/>
                <w:sz w:val="20"/>
                <w:szCs w:val="20"/>
              </w:rPr>
              <w:lastRenderedPageBreak/>
              <w:t>Полифем</w:t>
            </w:r>
            <w:proofErr w:type="spellEnd"/>
            <w:r w:rsidR="003B3221" w:rsidRPr="00546B7E">
              <w:rPr>
                <w:rFonts w:ascii="Times New Roman" w:hAnsi="Times New Roman" w:cs="Times New Roman"/>
                <w:sz w:val="20"/>
                <w:szCs w:val="20"/>
              </w:rPr>
              <w:t>. Храбрость, сметливость (хитроумие) Одиссея</w:t>
            </w:r>
          </w:p>
        </w:tc>
        <w:tc>
          <w:tcPr>
            <w:tcW w:w="5870" w:type="dxa"/>
          </w:tcPr>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Выразительное чтение фрагментов поэмы. Устные ответы на вопросы (с использованием цитирования). Участие в коллективном диалоге. Устная характеристика Одиссея. Анализ эпизода «Одиссей на острове циклопов». Обсуждение иллюстраций учебника. Презентация и защита собственны</w:t>
            </w:r>
            <w:r w:rsidR="00F56378">
              <w:rPr>
                <w:rFonts w:ascii="Times New Roman" w:hAnsi="Times New Roman" w:cs="Times New Roman"/>
                <w:sz w:val="20"/>
                <w:szCs w:val="20"/>
              </w:rPr>
              <w:t>х иллюстраций. Обсуждение мульт</w:t>
            </w:r>
            <w:r w:rsidRPr="00546B7E">
              <w:rPr>
                <w:rFonts w:ascii="Times New Roman" w:hAnsi="Times New Roman" w:cs="Times New Roman"/>
                <w:sz w:val="20"/>
                <w:szCs w:val="20"/>
              </w:rPr>
              <w:t xml:space="preserve">фильмов и кинофильмов на сюжет «Одиссеи». Практическая работа. Составление таблицы «Странствия Одиссея: черты характера героя». Самостоятельная работа. Чтение рассказа К. Г. Паустовского «Умолкнувший звук». Подготовка выразительного чтения отрывка из поэмы с </w:t>
            </w:r>
            <w:r w:rsidRPr="00546B7E">
              <w:rPr>
                <w:rFonts w:ascii="Times New Roman" w:hAnsi="Times New Roman" w:cs="Times New Roman"/>
                <w:sz w:val="20"/>
                <w:szCs w:val="20"/>
              </w:rPr>
              <w:lastRenderedPageBreak/>
              <w:t xml:space="preserve">соблюдением законов гекзаметра. Письменный ответ на вопрос «Почему Одиссей победил циклопа </w:t>
            </w:r>
            <w:proofErr w:type="spellStart"/>
            <w:r w:rsidRPr="00546B7E">
              <w:rPr>
                <w:rFonts w:ascii="Times New Roman" w:hAnsi="Times New Roman" w:cs="Times New Roman"/>
                <w:sz w:val="20"/>
                <w:szCs w:val="20"/>
              </w:rPr>
              <w:t>Полифема</w:t>
            </w:r>
            <w:proofErr w:type="spellEnd"/>
            <w:r w:rsidRPr="00546B7E">
              <w:rPr>
                <w:rFonts w:ascii="Times New Roman" w:hAnsi="Times New Roman" w:cs="Times New Roman"/>
                <w:sz w:val="20"/>
                <w:szCs w:val="20"/>
              </w:rPr>
              <w:t>?». Создание собственных иллюстраций и подготовка к их презентации и защите. Чтение эпизодов «Одиссеи». Проект. Иллюстрированный электронный альбом «Герои „Илиады“ („Одиссеи“)»</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89</w:t>
            </w:r>
            <w:r w:rsidR="003B3221" w:rsidRPr="00546B7E">
              <w:rPr>
                <w:rFonts w:ascii="Times New Roman" w:hAnsi="Times New Roman" w:cs="Times New Roman"/>
                <w:sz w:val="20"/>
                <w:szCs w:val="20"/>
              </w:rPr>
              <w:t>. Гомер. «Одиссея» (урок внеклассного чтения 11). «Одиссея» – песня о героических подвигах, мужественных героях. Одиссей и сирены. Расправа над женихами Пенелопы. Одиссей – мудрый правитель, любящий муж и отец</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и обсуждение фрагментов поэмы (см. практикум «Читаем, думаем, спорим…»). Различные виды пересказов. Устные ответы на вопросы (с использованием цитирования). Участие в коллективном диалоге. Игровые формы деятельности: конкурс на лучшее чтение, пересказ и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эпизодов из древнегреческого героического эпоса, электронный альбом, презентация и защита своей иллюстрации, знание сюжетов и героев Гомера, крылатых выражений из поэм.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Письменный ответ на вопрос «Почему … (имя героя) – мне нравится этот герой гомеровского эпоса?». Поиск материалов о Сервантесе, портретов писателя и иллюстраций к роману «Дон Кихот» с использованием справочной литературы и ресурсов Интернета (под руководством учителя). Чтение фрагментов из романа «Дон Кихот»</w:t>
            </w:r>
          </w:p>
        </w:tc>
      </w:tr>
      <w:tr w:rsidR="00D91422" w:rsidRPr="00546B7E" w:rsidTr="00876D84">
        <w:tc>
          <w:tcPr>
            <w:tcW w:w="1842" w:type="dxa"/>
          </w:tcPr>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М. Сервантес Сааведра. «Дон Кихот». Понятие о пародии</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90</w:t>
            </w:r>
            <w:r w:rsidR="003B3221" w:rsidRPr="00546B7E">
              <w:rPr>
                <w:rFonts w:ascii="Times New Roman" w:hAnsi="Times New Roman" w:cs="Times New Roman"/>
                <w:sz w:val="20"/>
                <w:szCs w:val="20"/>
              </w:rPr>
              <w:t>. М. Сервантес Сааведра. «Дон Кихот»: жизнь героя в воображаемом мире Слово о писателе. Проблема истинных и ложных идеалов. Герой, создавший воображаемый мир и живущий в нём. Сражение с ветряными мельницами</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о Сервантесе и его романе, статьи «О писателе» из практикума «Читаем, думаем, спорим…». Сообщения о Сервантесе с показом его портретов. Составление плана статьи учебника. Выразительное чтение фрагментов романа. Устные ответы на вопросы (с использованием цитирования). Участие в коллективном диалоге. Различные виды пересказов. Составление историко-культурных и лексических комментариев. </w:t>
            </w:r>
            <w:proofErr w:type="spellStart"/>
            <w:r w:rsidRPr="00546B7E">
              <w:rPr>
                <w:rFonts w:ascii="Times New Roman" w:hAnsi="Times New Roman" w:cs="Times New Roman"/>
                <w:sz w:val="20"/>
                <w:szCs w:val="20"/>
              </w:rPr>
              <w:t>Инсценирование</w:t>
            </w:r>
            <w:proofErr w:type="spellEnd"/>
            <w:r w:rsidRPr="00546B7E">
              <w:rPr>
                <w:rFonts w:ascii="Times New Roman" w:hAnsi="Times New Roman" w:cs="Times New Roman"/>
                <w:sz w:val="20"/>
                <w:szCs w:val="20"/>
              </w:rPr>
              <w:t xml:space="preserve"> обряда посвящения Дон Кихота в рыцари. Выявление способов создания комического. Нравственная оценка героев романа. </w:t>
            </w:r>
          </w:p>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плана характеристики Дон Кихота. Устная характеристика героя.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Чтение фрагментов из романа и выполнение заданий практикума «Читаем, думаем, спорим…». Письменный ответ на вопрос «Почему образ Дон Кихота вызывает не только смех?»</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91</w:t>
            </w:r>
            <w:r w:rsidR="003B3221" w:rsidRPr="00546B7E">
              <w:rPr>
                <w:rFonts w:ascii="Times New Roman" w:hAnsi="Times New Roman" w:cs="Times New Roman"/>
                <w:sz w:val="20"/>
                <w:szCs w:val="20"/>
              </w:rPr>
              <w:t xml:space="preserve">. «Дон Кихот»: пародия на рыцарские романы. Образ Дульсинеи </w:t>
            </w:r>
            <w:proofErr w:type="spellStart"/>
            <w:r w:rsidR="003B3221" w:rsidRPr="00546B7E">
              <w:rPr>
                <w:rFonts w:ascii="Times New Roman" w:hAnsi="Times New Roman" w:cs="Times New Roman"/>
                <w:sz w:val="20"/>
                <w:szCs w:val="20"/>
              </w:rPr>
              <w:t>Тобосской</w:t>
            </w:r>
            <w:proofErr w:type="spellEnd"/>
            <w:r w:rsidR="003B3221" w:rsidRPr="00546B7E">
              <w:rPr>
                <w:rFonts w:ascii="Times New Roman" w:hAnsi="Times New Roman" w:cs="Times New Roman"/>
                <w:sz w:val="20"/>
                <w:szCs w:val="20"/>
              </w:rPr>
              <w:t>. Понятие о пародии. Пародийные образы и ситуации в романе</w:t>
            </w:r>
            <w:r w:rsidR="002C7C9A">
              <w:rPr>
                <w:rFonts w:ascii="Times New Roman" w:hAnsi="Times New Roman" w:cs="Times New Roman"/>
                <w:sz w:val="20"/>
                <w:szCs w:val="20"/>
              </w:rPr>
              <w:t xml:space="preserve">. </w:t>
            </w:r>
            <w:r w:rsidR="002C7C9A" w:rsidRPr="00546B7E">
              <w:rPr>
                <w:rFonts w:ascii="Times New Roman" w:hAnsi="Times New Roman" w:cs="Times New Roman"/>
                <w:sz w:val="20"/>
                <w:szCs w:val="20"/>
              </w:rPr>
              <w:t xml:space="preserve">Дон Кихот»: нравственный смысл романа. Освобождение от искусственных ценностей и приобщение к истинно народному пониманию правды жизни. Образ </w:t>
            </w:r>
            <w:proofErr w:type="spellStart"/>
            <w:r w:rsidR="002C7C9A" w:rsidRPr="00546B7E">
              <w:rPr>
                <w:rFonts w:ascii="Times New Roman" w:hAnsi="Times New Roman" w:cs="Times New Roman"/>
                <w:sz w:val="20"/>
                <w:szCs w:val="20"/>
              </w:rPr>
              <w:t>Санчо</w:t>
            </w:r>
            <w:proofErr w:type="spellEnd"/>
            <w:r w:rsidR="002C7C9A" w:rsidRPr="00546B7E">
              <w:rPr>
                <w:rFonts w:ascii="Times New Roman" w:hAnsi="Times New Roman" w:cs="Times New Roman"/>
                <w:sz w:val="20"/>
                <w:szCs w:val="20"/>
              </w:rPr>
              <w:t xml:space="preserve"> </w:t>
            </w:r>
            <w:proofErr w:type="spellStart"/>
            <w:r w:rsidR="002C7C9A" w:rsidRPr="00546B7E">
              <w:rPr>
                <w:rFonts w:ascii="Times New Roman" w:hAnsi="Times New Roman" w:cs="Times New Roman"/>
                <w:sz w:val="20"/>
                <w:szCs w:val="20"/>
              </w:rPr>
              <w:t>Пансы</w:t>
            </w:r>
            <w:proofErr w:type="spellEnd"/>
          </w:p>
        </w:tc>
        <w:tc>
          <w:tcPr>
            <w:tcW w:w="5870" w:type="dxa"/>
          </w:tcPr>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t>Выразительное чтение фрагментов романа (в том числе по ролям). Различные виды пересказов. Устные ответы на вопросы (с использованием цитирования). Участие в коллективном диалоге. Работа со словарём литературоведческих терминов. Поиск примеров, иллюстрирующих понятие «пародия». Обсуждение иллюстраций Гюстава Доре к роману Сервантеса. Практическая работа. Составление таблицы «Черты пародии в романе „Дон Кихот“». Самостоятельная работа. Подготовка сообщения на тему «Почему роман „Дон Кихот“ считают пародией на рыцарские романы?»</w:t>
            </w:r>
            <w:r w:rsidR="002C7C9A">
              <w:rPr>
                <w:rFonts w:ascii="Times New Roman" w:hAnsi="Times New Roman" w:cs="Times New Roman"/>
                <w:sz w:val="20"/>
                <w:szCs w:val="20"/>
              </w:rPr>
              <w:t xml:space="preserve"> </w:t>
            </w:r>
            <w:r w:rsidR="002C7C9A" w:rsidRPr="00546B7E">
              <w:rPr>
                <w:rFonts w:ascii="Times New Roman" w:hAnsi="Times New Roman" w:cs="Times New Roman"/>
                <w:sz w:val="20"/>
                <w:szCs w:val="20"/>
              </w:rPr>
              <w:t xml:space="preserve">Выразительное чтение фрагментов романа. Различные виды пересказов. Устные ответы на вопросы (с использованием цитирования). Участие в коллективном диалоге. Устная и письменная характеристика </w:t>
            </w:r>
            <w:proofErr w:type="spellStart"/>
            <w:r w:rsidR="002C7C9A" w:rsidRPr="00546B7E">
              <w:rPr>
                <w:rFonts w:ascii="Times New Roman" w:hAnsi="Times New Roman" w:cs="Times New Roman"/>
                <w:sz w:val="20"/>
                <w:szCs w:val="20"/>
              </w:rPr>
              <w:t>Санчо</w:t>
            </w:r>
            <w:proofErr w:type="spellEnd"/>
            <w:r w:rsidR="002C7C9A" w:rsidRPr="00546B7E">
              <w:rPr>
                <w:rFonts w:ascii="Times New Roman" w:hAnsi="Times New Roman" w:cs="Times New Roman"/>
                <w:sz w:val="20"/>
                <w:szCs w:val="20"/>
              </w:rPr>
              <w:t xml:space="preserve"> </w:t>
            </w:r>
            <w:proofErr w:type="spellStart"/>
            <w:r w:rsidR="002C7C9A" w:rsidRPr="00546B7E">
              <w:rPr>
                <w:rFonts w:ascii="Times New Roman" w:hAnsi="Times New Roman" w:cs="Times New Roman"/>
                <w:sz w:val="20"/>
                <w:szCs w:val="20"/>
              </w:rPr>
              <w:t>Пансы</w:t>
            </w:r>
            <w:proofErr w:type="spellEnd"/>
            <w:r w:rsidR="002C7C9A" w:rsidRPr="00546B7E">
              <w:rPr>
                <w:rFonts w:ascii="Times New Roman" w:hAnsi="Times New Roman" w:cs="Times New Roman"/>
                <w:sz w:val="20"/>
                <w:szCs w:val="20"/>
              </w:rPr>
              <w:t xml:space="preserve">. Практическая работа. Составление таблицы «Общность и различие Дон Кихота и </w:t>
            </w:r>
            <w:proofErr w:type="spellStart"/>
            <w:r w:rsidR="002C7C9A" w:rsidRPr="00546B7E">
              <w:rPr>
                <w:rFonts w:ascii="Times New Roman" w:hAnsi="Times New Roman" w:cs="Times New Roman"/>
                <w:sz w:val="20"/>
                <w:szCs w:val="20"/>
              </w:rPr>
              <w:t>Санчо</w:t>
            </w:r>
            <w:proofErr w:type="spellEnd"/>
            <w:r w:rsidR="002C7C9A" w:rsidRPr="00546B7E">
              <w:rPr>
                <w:rFonts w:ascii="Times New Roman" w:hAnsi="Times New Roman" w:cs="Times New Roman"/>
                <w:sz w:val="20"/>
                <w:szCs w:val="20"/>
              </w:rPr>
              <w:t xml:space="preserve"> </w:t>
            </w:r>
            <w:proofErr w:type="spellStart"/>
            <w:r w:rsidR="002C7C9A" w:rsidRPr="00546B7E">
              <w:rPr>
                <w:rFonts w:ascii="Times New Roman" w:hAnsi="Times New Roman" w:cs="Times New Roman"/>
                <w:sz w:val="20"/>
                <w:szCs w:val="20"/>
              </w:rPr>
              <w:t>Пансы</w:t>
            </w:r>
            <w:proofErr w:type="spellEnd"/>
            <w:r w:rsidR="002C7C9A" w:rsidRPr="00546B7E">
              <w:rPr>
                <w:rFonts w:ascii="Times New Roman" w:hAnsi="Times New Roman" w:cs="Times New Roman"/>
                <w:sz w:val="20"/>
                <w:szCs w:val="20"/>
              </w:rPr>
              <w:t xml:space="preserve">» (см. практикум «Читаем, думаем, спорим…»). Самостоятельная работа. Создание собственных иллюстраций. Подготовка письменного ответа на вопрос «Чем похожи и непохожи Дон Кихот и </w:t>
            </w:r>
            <w:proofErr w:type="spellStart"/>
            <w:r w:rsidR="002C7C9A" w:rsidRPr="00546B7E">
              <w:rPr>
                <w:rFonts w:ascii="Times New Roman" w:hAnsi="Times New Roman" w:cs="Times New Roman"/>
                <w:sz w:val="20"/>
                <w:szCs w:val="20"/>
              </w:rPr>
              <w:t>Санчо</w:t>
            </w:r>
            <w:proofErr w:type="spellEnd"/>
            <w:r w:rsidR="002C7C9A" w:rsidRPr="00546B7E">
              <w:rPr>
                <w:rFonts w:ascii="Times New Roman" w:hAnsi="Times New Roman" w:cs="Times New Roman"/>
                <w:sz w:val="20"/>
                <w:szCs w:val="20"/>
              </w:rPr>
              <w:t xml:space="preserve"> </w:t>
            </w:r>
            <w:proofErr w:type="spellStart"/>
            <w:r w:rsidR="002C7C9A" w:rsidRPr="00546B7E">
              <w:rPr>
                <w:rFonts w:ascii="Times New Roman" w:hAnsi="Times New Roman" w:cs="Times New Roman"/>
                <w:sz w:val="20"/>
                <w:szCs w:val="20"/>
              </w:rPr>
              <w:t>Панса</w:t>
            </w:r>
            <w:proofErr w:type="spellEnd"/>
            <w:r w:rsidR="002C7C9A" w:rsidRPr="00546B7E">
              <w:rPr>
                <w:rFonts w:ascii="Times New Roman" w:hAnsi="Times New Roman" w:cs="Times New Roman"/>
                <w:sz w:val="20"/>
                <w:szCs w:val="20"/>
              </w:rPr>
              <w:t>?». Составление вопросов для викторины</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92</w:t>
            </w:r>
            <w:r w:rsidR="003B3221" w:rsidRPr="00546B7E">
              <w:rPr>
                <w:rFonts w:ascii="Times New Roman" w:hAnsi="Times New Roman" w:cs="Times New Roman"/>
                <w:sz w:val="20"/>
                <w:szCs w:val="20"/>
              </w:rPr>
              <w:t xml:space="preserve">. «Дон Кихот»: «вечные образы» в искусстве. Понятие о «вечных образах» в искусстве. Дон Кихот как «вечный образ» мировой </w:t>
            </w:r>
            <w:r w:rsidR="003B3221" w:rsidRPr="00546B7E">
              <w:rPr>
                <w:rFonts w:ascii="Times New Roman" w:hAnsi="Times New Roman" w:cs="Times New Roman"/>
                <w:sz w:val="20"/>
                <w:szCs w:val="20"/>
              </w:rPr>
              <w:lastRenderedPageBreak/>
              <w:t>литературы. Мастерство Сервантеса-романиста</w:t>
            </w:r>
          </w:p>
        </w:tc>
        <w:tc>
          <w:tcPr>
            <w:tcW w:w="5870" w:type="dxa"/>
          </w:tcPr>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lastRenderedPageBreak/>
              <w:t>Устные ответы на вопросы (с использованием цитирования). Участие в коллективном диалоге. Анализ различных форм выражения авторской позиции. Презентация и защита собственных иллюстраций. Викторина на лучшее знание текста романа.</w:t>
            </w:r>
          </w:p>
          <w:p w:rsidR="00F56378" w:rsidRDefault="003B3221"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 Практическая работа. Составление плана ответа на проблемный вопрос «Почему образ Дон Кихота считают „вечным образом“ мировой литературы?». </w:t>
            </w:r>
          </w:p>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Самостоятельная работа. Письменный ответ на проблемный вопрос с использованием фрагмента книги Ю. А. Абрамова и В. Н. Дёмина «100 великих книг» (см. практикум «Читаем, думаем, спорим…»). Поиск материалов о Шиллере, портретов писателя и иллюстраций к балладе «Перчатка» с использованием справочной литературы и ресурсов Интернета (под руководством учителя)</w:t>
            </w:r>
          </w:p>
        </w:tc>
      </w:tr>
      <w:tr w:rsidR="00D91422" w:rsidRPr="00546B7E" w:rsidTr="00876D84">
        <w:tc>
          <w:tcPr>
            <w:tcW w:w="1842" w:type="dxa"/>
          </w:tcPr>
          <w:p w:rsidR="00D91422" w:rsidRPr="00546B7E" w:rsidRDefault="003B3221"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Ф. Шиллер. «Перчатка». Понятие о рыцарской балладе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93</w:t>
            </w:r>
            <w:r w:rsidR="003B3221" w:rsidRPr="00546B7E">
              <w:rPr>
                <w:rFonts w:ascii="Times New Roman" w:hAnsi="Times New Roman" w:cs="Times New Roman"/>
                <w:sz w:val="20"/>
                <w:szCs w:val="20"/>
              </w:rPr>
              <w:t>. Ф. Шиллер. «Перчатка»: проблемы благородства, достоинства и чести.</w:t>
            </w:r>
            <w:r w:rsidR="00546B7E" w:rsidRPr="00546B7E">
              <w:rPr>
                <w:rFonts w:ascii="Times New Roman" w:hAnsi="Times New Roman" w:cs="Times New Roman"/>
                <w:sz w:val="20"/>
                <w:szCs w:val="20"/>
              </w:rPr>
              <w:t xml:space="preserve"> Краткий рассказ о писателе. Понятие о рыцарской балладе. Повествование о феодальных нравах. Любовь как благородство и своевольный, бесчеловечный каприз. Образ рыцаря, защищающего личное достоинство и честь. Переводы баллады. Баллада в актёрском исполнении</w:t>
            </w:r>
          </w:p>
        </w:tc>
        <w:tc>
          <w:tcPr>
            <w:tcW w:w="5870" w:type="dxa"/>
          </w:tcPr>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Чтение и обсужден</w:t>
            </w:r>
            <w:r w:rsidR="000F3915">
              <w:rPr>
                <w:rFonts w:ascii="Times New Roman" w:hAnsi="Times New Roman" w:cs="Times New Roman"/>
                <w:sz w:val="20"/>
                <w:szCs w:val="20"/>
              </w:rPr>
              <w:t>ие статьи учебника «Иоганн Фри</w:t>
            </w:r>
            <w:r w:rsidRPr="00546B7E">
              <w:rPr>
                <w:rFonts w:ascii="Times New Roman" w:hAnsi="Times New Roman" w:cs="Times New Roman"/>
                <w:sz w:val="20"/>
                <w:szCs w:val="20"/>
              </w:rPr>
              <w:t>дрих Шиллер» и составление</w:t>
            </w:r>
            <w:r w:rsidR="000F3915">
              <w:rPr>
                <w:rFonts w:ascii="Times New Roman" w:hAnsi="Times New Roman" w:cs="Times New Roman"/>
                <w:sz w:val="20"/>
                <w:szCs w:val="20"/>
              </w:rPr>
              <w:t xml:space="preserve"> её плана. Выразитель</w:t>
            </w:r>
            <w:r w:rsidRPr="00546B7E">
              <w:rPr>
                <w:rFonts w:ascii="Times New Roman" w:hAnsi="Times New Roman" w:cs="Times New Roman"/>
                <w:sz w:val="20"/>
                <w:szCs w:val="20"/>
              </w:rPr>
              <w:t>ное чтение баллад</w:t>
            </w:r>
            <w:r w:rsidR="000F3915">
              <w:rPr>
                <w:rFonts w:ascii="Times New Roman" w:hAnsi="Times New Roman" w:cs="Times New Roman"/>
                <w:sz w:val="20"/>
                <w:szCs w:val="20"/>
              </w:rPr>
              <w:t>ы. Устное рецензирование вырази</w:t>
            </w:r>
            <w:r w:rsidRPr="00546B7E">
              <w:rPr>
                <w:rFonts w:ascii="Times New Roman" w:hAnsi="Times New Roman" w:cs="Times New Roman"/>
                <w:sz w:val="20"/>
                <w:szCs w:val="20"/>
              </w:rPr>
              <w:t>тельного чтения одноклассников, исполнения актёров (см. задания фонохрестоматии). Устные ответы на вопросы (с использованием цитирования). Работа со словарём литературоведческих терминов. Поиск примеров, иллюстрирующих понятие «баллада». Обсуждение иллюстраций к балладе.</w:t>
            </w:r>
          </w:p>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Практическая работа. Сопоставление переводов баллады. Самостоятельная работа. Подготовка выразительного чтения баллады наизусть. Поиск материалов о П. Мериме, портретов писателя и иллюстраций к новелле «</w:t>
            </w:r>
            <w:proofErr w:type="spellStart"/>
            <w:r w:rsidRPr="00546B7E">
              <w:rPr>
                <w:rFonts w:ascii="Times New Roman" w:hAnsi="Times New Roman" w:cs="Times New Roman"/>
                <w:sz w:val="20"/>
                <w:szCs w:val="20"/>
              </w:rPr>
              <w:t>Маттео</w:t>
            </w:r>
            <w:proofErr w:type="spellEnd"/>
            <w:r w:rsidRPr="00546B7E">
              <w:rPr>
                <w:rFonts w:ascii="Times New Roman" w:hAnsi="Times New Roman" w:cs="Times New Roman"/>
                <w:sz w:val="20"/>
                <w:szCs w:val="20"/>
              </w:rPr>
              <w:t xml:space="preserve"> Фальконе» с использованием справочной литературы и ресурсов Интернета (под руководством учителя). Чтение и пересказы отрывков из новелл Мериме («</w:t>
            </w:r>
            <w:proofErr w:type="spellStart"/>
            <w:r w:rsidRPr="00546B7E">
              <w:rPr>
                <w:rFonts w:ascii="Times New Roman" w:hAnsi="Times New Roman" w:cs="Times New Roman"/>
                <w:sz w:val="20"/>
                <w:szCs w:val="20"/>
              </w:rPr>
              <w:t>Таманго</w:t>
            </w:r>
            <w:proofErr w:type="spellEnd"/>
            <w:r w:rsidRPr="00546B7E">
              <w:rPr>
                <w:rFonts w:ascii="Times New Roman" w:hAnsi="Times New Roman" w:cs="Times New Roman"/>
                <w:sz w:val="20"/>
                <w:szCs w:val="20"/>
              </w:rPr>
              <w:t xml:space="preserve">», «Венера </w:t>
            </w:r>
            <w:proofErr w:type="spellStart"/>
            <w:r w:rsidRPr="00546B7E">
              <w:rPr>
                <w:rFonts w:ascii="Times New Roman" w:hAnsi="Times New Roman" w:cs="Times New Roman"/>
                <w:sz w:val="20"/>
                <w:szCs w:val="20"/>
              </w:rPr>
              <w:t>Илльская</w:t>
            </w:r>
            <w:proofErr w:type="spellEnd"/>
            <w:r w:rsidRPr="00546B7E">
              <w:rPr>
                <w:rFonts w:ascii="Times New Roman" w:hAnsi="Times New Roman" w:cs="Times New Roman"/>
                <w:sz w:val="20"/>
                <w:szCs w:val="20"/>
              </w:rPr>
              <w:t>», «</w:t>
            </w:r>
            <w:proofErr w:type="spellStart"/>
            <w:r w:rsidRPr="00546B7E">
              <w:rPr>
                <w:rFonts w:ascii="Times New Roman" w:hAnsi="Times New Roman" w:cs="Times New Roman"/>
                <w:sz w:val="20"/>
                <w:szCs w:val="20"/>
              </w:rPr>
              <w:t>Коломба</w:t>
            </w:r>
            <w:proofErr w:type="spellEnd"/>
            <w:r w:rsidRPr="00546B7E">
              <w:rPr>
                <w:rFonts w:ascii="Times New Roman" w:hAnsi="Times New Roman" w:cs="Times New Roman"/>
                <w:sz w:val="20"/>
                <w:szCs w:val="20"/>
              </w:rPr>
              <w:t>», «Кармен»)</w:t>
            </w:r>
          </w:p>
        </w:tc>
      </w:tr>
      <w:tr w:rsidR="00D91422" w:rsidRPr="00546B7E" w:rsidTr="00876D84">
        <w:tc>
          <w:tcPr>
            <w:tcW w:w="1842" w:type="dxa"/>
          </w:tcPr>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П. Мериме. «</w:t>
            </w:r>
            <w:proofErr w:type="spellStart"/>
            <w:r w:rsidRPr="00546B7E">
              <w:rPr>
                <w:rFonts w:ascii="Times New Roman" w:hAnsi="Times New Roman" w:cs="Times New Roman"/>
                <w:sz w:val="20"/>
                <w:szCs w:val="20"/>
              </w:rPr>
              <w:t>Маттео</w:t>
            </w:r>
            <w:proofErr w:type="spellEnd"/>
            <w:r w:rsidRPr="00546B7E">
              <w:rPr>
                <w:rFonts w:ascii="Times New Roman" w:hAnsi="Times New Roman" w:cs="Times New Roman"/>
                <w:sz w:val="20"/>
                <w:szCs w:val="20"/>
              </w:rPr>
              <w:t xml:space="preserve"> Фальконе». Понятие о новелле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94</w:t>
            </w:r>
            <w:r w:rsidR="00F56378">
              <w:rPr>
                <w:rFonts w:ascii="Times New Roman" w:hAnsi="Times New Roman" w:cs="Times New Roman"/>
                <w:sz w:val="20"/>
                <w:szCs w:val="20"/>
              </w:rPr>
              <w:t>. П. Мериме. «</w:t>
            </w:r>
            <w:proofErr w:type="spellStart"/>
            <w:r w:rsidR="00F56378">
              <w:rPr>
                <w:rFonts w:ascii="Times New Roman" w:hAnsi="Times New Roman" w:cs="Times New Roman"/>
                <w:sz w:val="20"/>
                <w:szCs w:val="20"/>
              </w:rPr>
              <w:t>Мат</w:t>
            </w:r>
            <w:r w:rsidR="00546B7E" w:rsidRPr="00546B7E">
              <w:rPr>
                <w:rFonts w:ascii="Times New Roman" w:hAnsi="Times New Roman" w:cs="Times New Roman"/>
                <w:sz w:val="20"/>
                <w:szCs w:val="20"/>
              </w:rPr>
              <w:t>тео</w:t>
            </w:r>
            <w:proofErr w:type="spellEnd"/>
            <w:r w:rsidR="00546B7E" w:rsidRPr="00546B7E">
              <w:rPr>
                <w:rFonts w:ascii="Times New Roman" w:hAnsi="Times New Roman" w:cs="Times New Roman"/>
                <w:sz w:val="20"/>
                <w:szCs w:val="20"/>
              </w:rPr>
              <w:t xml:space="preserve"> Фальконе»: природа и цивилизация. Краткий рассказ о писателе. Изображение дикой природы. Превосходство естественной, «простой» жизни и исторически сложившихся устоев над цивилизованной жизнью с её порочными нравами. Понятие о новелле</w:t>
            </w:r>
          </w:p>
        </w:tc>
        <w:tc>
          <w:tcPr>
            <w:tcW w:w="5870" w:type="dxa"/>
          </w:tcPr>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Чтение и обсуждение статьи учебника «</w:t>
            </w:r>
            <w:proofErr w:type="spellStart"/>
            <w:r w:rsidRPr="00546B7E">
              <w:rPr>
                <w:rFonts w:ascii="Times New Roman" w:hAnsi="Times New Roman" w:cs="Times New Roman"/>
                <w:sz w:val="20"/>
                <w:szCs w:val="20"/>
              </w:rPr>
              <w:t>Проспер</w:t>
            </w:r>
            <w:proofErr w:type="spellEnd"/>
            <w:r w:rsidRPr="00546B7E">
              <w:rPr>
                <w:rFonts w:ascii="Times New Roman" w:hAnsi="Times New Roman" w:cs="Times New Roman"/>
                <w:sz w:val="20"/>
                <w:szCs w:val="20"/>
              </w:rPr>
              <w:t xml:space="preserve"> Мериме» и составление её плана. Выразительное чтение новеллы. Устные ответы на вопросы (с использованием цитирования). Участие в коллективном диалоге. Составление лексических и историко-культурных комментариев. Работа со словарём литературоведческих терминов. Поиск примеров, иллюстрирующих понятие «новелла».</w:t>
            </w:r>
          </w:p>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 Практическая работа. Составление сопоставительной таблицы «Общность и различие рассказа и новеллы». </w:t>
            </w:r>
          </w:p>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Составление письменного «Кодекса» жизни по законам земли «маки» (4–6 правил)</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95</w:t>
            </w:r>
            <w:r w:rsidR="00546B7E" w:rsidRPr="00546B7E">
              <w:rPr>
                <w:rFonts w:ascii="Times New Roman" w:hAnsi="Times New Roman" w:cs="Times New Roman"/>
                <w:sz w:val="20"/>
                <w:szCs w:val="20"/>
              </w:rPr>
              <w:t>. «</w:t>
            </w:r>
            <w:proofErr w:type="spellStart"/>
            <w:r w:rsidR="00546B7E" w:rsidRPr="00546B7E">
              <w:rPr>
                <w:rFonts w:ascii="Times New Roman" w:hAnsi="Times New Roman" w:cs="Times New Roman"/>
                <w:sz w:val="20"/>
                <w:szCs w:val="20"/>
              </w:rPr>
              <w:t>Маттео</w:t>
            </w:r>
            <w:proofErr w:type="spellEnd"/>
            <w:r w:rsidR="00546B7E" w:rsidRPr="00546B7E">
              <w:rPr>
                <w:rFonts w:ascii="Times New Roman" w:hAnsi="Times New Roman" w:cs="Times New Roman"/>
                <w:sz w:val="20"/>
                <w:szCs w:val="20"/>
              </w:rPr>
              <w:t xml:space="preserve"> Фальконе»: отец и сын Фальконе, проблемы чести и предательства. Романтический сюжет и его реалистическое воплощение. Образы </w:t>
            </w:r>
            <w:proofErr w:type="spellStart"/>
            <w:r w:rsidR="00546B7E" w:rsidRPr="00546B7E">
              <w:rPr>
                <w:rFonts w:ascii="Times New Roman" w:hAnsi="Times New Roman" w:cs="Times New Roman"/>
                <w:sz w:val="20"/>
                <w:szCs w:val="20"/>
              </w:rPr>
              <w:t>Маттео</w:t>
            </w:r>
            <w:proofErr w:type="spellEnd"/>
            <w:r w:rsidR="00546B7E" w:rsidRPr="00546B7E">
              <w:rPr>
                <w:rFonts w:ascii="Times New Roman" w:hAnsi="Times New Roman" w:cs="Times New Roman"/>
                <w:sz w:val="20"/>
                <w:szCs w:val="20"/>
              </w:rPr>
              <w:t xml:space="preserve"> Фальконе и его сына. Драматический пафос новеллы</w:t>
            </w:r>
          </w:p>
        </w:tc>
        <w:tc>
          <w:tcPr>
            <w:tcW w:w="5870" w:type="dxa"/>
          </w:tcPr>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рассказа. Устные ответы на вопросы (с использованием цитирования). Участие в коллективном диалоге. Устная и письменная характеристика героев и их поступков. Нравственная оценка героев новеллы. Участие в учебном диспуте на тему «Отец и сын Фальконе: на чьей стороне читатель?». Подготовка письменного ответа на вопрос дискуссионного характера. </w:t>
            </w:r>
          </w:p>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Сопоставление текста новеллы и её стихотворного перевода. </w:t>
            </w:r>
          </w:p>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Самостоятельная работа. Письменный ответ на один из дискуссионных вопросов: 1. В чём вина и в чём беда </w:t>
            </w:r>
            <w:proofErr w:type="spellStart"/>
            <w:r w:rsidRPr="00546B7E">
              <w:rPr>
                <w:rFonts w:ascii="Times New Roman" w:hAnsi="Times New Roman" w:cs="Times New Roman"/>
                <w:sz w:val="20"/>
                <w:szCs w:val="20"/>
              </w:rPr>
              <w:t>Фортунато</w:t>
            </w:r>
            <w:proofErr w:type="spellEnd"/>
            <w:r w:rsidRPr="00546B7E">
              <w:rPr>
                <w:rFonts w:ascii="Times New Roman" w:hAnsi="Times New Roman" w:cs="Times New Roman"/>
                <w:sz w:val="20"/>
                <w:szCs w:val="20"/>
              </w:rPr>
              <w:t xml:space="preserve">? 2. Можно ли оправдать жестокий поступок </w:t>
            </w:r>
            <w:proofErr w:type="spellStart"/>
            <w:r w:rsidRPr="00546B7E">
              <w:rPr>
                <w:rFonts w:ascii="Times New Roman" w:hAnsi="Times New Roman" w:cs="Times New Roman"/>
                <w:sz w:val="20"/>
                <w:szCs w:val="20"/>
              </w:rPr>
              <w:t>Маттео</w:t>
            </w:r>
            <w:proofErr w:type="spellEnd"/>
            <w:r w:rsidRPr="00546B7E">
              <w:rPr>
                <w:rFonts w:ascii="Times New Roman" w:hAnsi="Times New Roman" w:cs="Times New Roman"/>
                <w:sz w:val="20"/>
                <w:szCs w:val="20"/>
              </w:rPr>
              <w:t xml:space="preserve"> Фальконе? Чтение романа М. Твена «Приключения </w:t>
            </w:r>
            <w:proofErr w:type="spellStart"/>
            <w:r w:rsidRPr="00546B7E">
              <w:rPr>
                <w:rFonts w:ascii="Times New Roman" w:hAnsi="Times New Roman" w:cs="Times New Roman"/>
                <w:sz w:val="20"/>
                <w:szCs w:val="20"/>
              </w:rPr>
              <w:t>Гекльберри</w:t>
            </w:r>
            <w:proofErr w:type="spellEnd"/>
            <w:r w:rsidRPr="00546B7E">
              <w:rPr>
                <w:rFonts w:ascii="Times New Roman" w:hAnsi="Times New Roman" w:cs="Times New Roman"/>
                <w:sz w:val="20"/>
                <w:szCs w:val="20"/>
              </w:rPr>
              <w:t xml:space="preserve"> Финна» и выполнение заданий практикума «Читаем, думаем, спорим…». Поиск материалов об А. де </w:t>
            </w:r>
            <w:proofErr w:type="spellStart"/>
            <w:r w:rsidRPr="00546B7E">
              <w:rPr>
                <w:rFonts w:ascii="Times New Roman" w:hAnsi="Times New Roman" w:cs="Times New Roman"/>
                <w:sz w:val="20"/>
                <w:szCs w:val="20"/>
              </w:rPr>
              <w:t>Сент</w:t>
            </w:r>
            <w:proofErr w:type="spellEnd"/>
            <w:r w:rsidR="000F3915">
              <w:rPr>
                <w:rFonts w:ascii="Times New Roman" w:hAnsi="Times New Roman" w:cs="Times New Roman"/>
                <w:sz w:val="20"/>
                <w:szCs w:val="20"/>
              </w:rPr>
              <w:t xml:space="preserve"> - </w:t>
            </w:r>
            <w:r w:rsidRPr="00546B7E">
              <w:rPr>
                <w:rFonts w:ascii="Times New Roman" w:hAnsi="Times New Roman" w:cs="Times New Roman"/>
                <w:sz w:val="20"/>
                <w:szCs w:val="20"/>
              </w:rPr>
              <w:t xml:space="preserve">Экзюпери, портретов писателя и иллюстраций к сказке «Маленький принц» с использованием справочной литературы и ресурсов Интернета (под руководством </w:t>
            </w:r>
            <w:r w:rsidRPr="00546B7E">
              <w:rPr>
                <w:rFonts w:ascii="Times New Roman" w:hAnsi="Times New Roman" w:cs="Times New Roman"/>
                <w:sz w:val="20"/>
                <w:szCs w:val="20"/>
              </w:rPr>
              <w:lastRenderedPageBreak/>
              <w:t>учителя)</w:t>
            </w:r>
          </w:p>
        </w:tc>
      </w:tr>
      <w:tr w:rsidR="00D91422" w:rsidRPr="00546B7E" w:rsidTr="00876D84">
        <w:tc>
          <w:tcPr>
            <w:tcW w:w="1842" w:type="dxa"/>
          </w:tcPr>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lastRenderedPageBreak/>
              <w:t>А. де Сент-Экзюпери. «Маленький принц». Понятие о притче</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96</w:t>
            </w:r>
            <w:r w:rsidR="00546B7E" w:rsidRPr="00546B7E">
              <w:rPr>
                <w:rFonts w:ascii="Times New Roman" w:hAnsi="Times New Roman" w:cs="Times New Roman"/>
                <w:sz w:val="20"/>
                <w:szCs w:val="20"/>
              </w:rPr>
              <w:t>. А. де Сент-Экзюпери. «Маленький принц»: дети и взрослые. Краткий рассказ о писателе. Мечта о естественном отношении к вещам и людям. Сказка в актёрском исполнении</w:t>
            </w:r>
          </w:p>
        </w:tc>
        <w:tc>
          <w:tcPr>
            <w:tcW w:w="5870" w:type="dxa"/>
          </w:tcPr>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Чтение и обсуждение статьи учебника «Антуан де Сент-Экзюпери» и статьи «О писателе» из практикума «Читаем, думаем, спорим…». Составление плана статьи учебника. Сообщение о писателе на основе поиска материалов о его биографии и творчестве. Выразительное чтение фрагментов сказки. Устные ответы на вопросы (с использованием цитирования). Устное рецензирование выразительного чтения одноклассников. </w:t>
            </w:r>
          </w:p>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Практическая работа. Составление плана устного рассказа о писателе-лётчике. </w:t>
            </w:r>
          </w:p>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Самостоятельная работа. Подготовка ответа на вопрос «Чем уди</w:t>
            </w:r>
            <w:r w:rsidR="00F56378">
              <w:rPr>
                <w:rFonts w:ascii="Times New Roman" w:hAnsi="Times New Roman" w:cs="Times New Roman"/>
                <w:sz w:val="20"/>
                <w:szCs w:val="20"/>
              </w:rPr>
              <w:t>вительна биография писателя-лёт</w:t>
            </w:r>
            <w:r w:rsidRPr="00546B7E">
              <w:rPr>
                <w:rFonts w:ascii="Times New Roman" w:hAnsi="Times New Roman" w:cs="Times New Roman"/>
                <w:sz w:val="20"/>
                <w:szCs w:val="20"/>
              </w:rPr>
              <w:t>чика А. де Сент-Экзюпери?». Подготовка выразительного чтения и п</w:t>
            </w:r>
            <w:r w:rsidR="00145B32">
              <w:rPr>
                <w:rFonts w:ascii="Times New Roman" w:hAnsi="Times New Roman" w:cs="Times New Roman"/>
                <w:sz w:val="20"/>
                <w:szCs w:val="20"/>
              </w:rPr>
              <w:t>ересказа сказки. Создание собст</w:t>
            </w:r>
            <w:r w:rsidRPr="00546B7E">
              <w:rPr>
                <w:rFonts w:ascii="Times New Roman" w:hAnsi="Times New Roman" w:cs="Times New Roman"/>
                <w:sz w:val="20"/>
                <w:szCs w:val="20"/>
              </w:rPr>
              <w:t>венных иллюстраций и подготовка к их презентации и защите</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97</w:t>
            </w:r>
            <w:r w:rsidR="00546B7E" w:rsidRPr="00546B7E">
              <w:rPr>
                <w:rFonts w:ascii="Times New Roman" w:hAnsi="Times New Roman" w:cs="Times New Roman"/>
                <w:sz w:val="20"/>
                <w:szCs w:val="20"/>
              </w:rPr>
              <w:t>. «Маленький принц» как философская сказка</w:t>
            </w:r>
            <w:r w:rsidR="002C7C9A">
              <w:rPr>
                <w:rFonts w:ascii="Times New Roman" w:hAnsi="Times New Roman" w:cs="Times New Roman"/>
                <w:sz w:val="20"/>
                <w:szCs w:val="20"/>
              </w:rPr>
              <w:t xml:space="preserve"> - </w:t>
            </w:r>
            <w:r w:rsidR="00546B7E" w:rsidRPr="00546B7E">
              <w:rPr>
                <w:rFonts w:ascii="Times New Roman" w:hAnsi="Times New Roman" w:cs="Times New Roman"/>
                <w:sz w:val="20"/>
                <w:szCs w:val="20"/>
              </w:rPr>
              <w:t>притча. Маленький принц, его друзья и враги. Понятие о притче</w:t>
            </w:r>
          </w:p>
        </w:tc>
        <w:tc>
          <w:tcPr>
            <w:tcW w:w="5870" w:type="dxa"/>
          </w:tcPr>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 xml:space="preserve">Выразительное чтение фрагментов сказки. Устное рецензирование выразительного чтения одноклассников. Различные виды пересказов. Устные ответы на вопросы (с использованием цитирования). Участие в коллективном диалоге. Нравственная оценка героев и их поступков (по группам). Устная и письменная характеристика Маленького принца. Презентация и защита собственных иллюстраций. Работа со словарём литературоведческих терминов. Подбор примеров, иллюстрирующих понятие «притча». </w:t>
            </w:r>
          </w:p>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Практическая работа. Составление таблицы «Черты притчи в философской сказке „Маленький принц“».</w:t>
            </w:r>
          </w:p>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Подготовка иллюстрированного издания «Заповеди Маленького принца». Письменный ответ на вопрос «По каким законам бытия должен жить человек (по сказке „Маленький принц“)?»</w:t>
            </w:r>
          </w:p>
        </w:tc>
      </w:tr>
      <w:tr w:rsidR="00D91422" w:rsidRPr="00546B7E" w:rsidTr="00876D84">
        <w:tc>
          <w:tcPr>
            <w:tcW w:w="1842" w:type="dxa"/>
          </w:tcPr>
          <w:p w:rsidR="00D91422" w:rsidRPr="00546B7E" w:rsidRDefault="00D91422" w:rsidP="00546B7E">
            <w:pPr>
              <w:pStyle w:val="a4"/>
              <w:rPr>
                <w:rFonts w:ascii="Times New Roman" w:hAnsi="Times New Roman" w:cs="Times New Roman"/>
                <w:b/>
                <w:sz w:val="20"/>
                <w:szCs w:val="20"/>
              </w:rPr>
            </w:pP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 98</w:t>
            </w:r>
            <w:r w:rsidR="00546B7E" w:rsidRPr="00546B7E">
              <w:rPr>
                <w:rFonts w:ascii="Times New Roman" w:hAnsi="Times New Roman" w:cs="Times New Roman"/>
                <w:sz w:val="20"/>
                <w:szCs w:val="20"/>
              </w:rPr>
              <w:t>. «Маленький принц»: вечные истины в сказке (урок внеклассного чтения 12). Чистота восприятия мира как величайшая ценность. Утверждение общечеловеческих истин. Черты философской сказки и мудрой притчи</w:t>
            </w:r>
          </w:p>
        </w:tc>
        <w:tc>
          <w:tcPr>
            <w:tcW w:w="5870" w:type="dxa"/>
          </w:tcPr>
          <w:p w:rsidR="00F56378" w:rsidRDefault="00546B7E" w:rsidP="00546B7E">
            <w:pPr>
              <w:pStyle w:val="a4"/>
              <w:rPr>
                <w:rFonts w:ascii="Times New Roman" w:hAnsi="Times New Roman" w:cs="Times New Roman"/>
                <w:sz w:val="20"/>
                <w:szCs w:val="20"/>
              </w:rPr>
            </w:pPr>
            <w:r w:rsidRPr="00546B7E">
              <w:rPr>
                <w:rFonts w:ascii="Times New Roman" w:hAnsi="Times New Roman" w:cs="Times New Roman"/>
                <w:sz w:val="20"/>
                <w:szCs w:val="20"/>
              </w:rPr>
              <w:t>Выразительное чтение фрагментов сказки (см. практикум «Читаем, думаем, спорим…»). Устное рецензирование выразительного чтения одноклассников, исполнения актёров (см. задания фонохрестоматии). Устные ответы на вопросы (с использованием цитирования). Выполнение заданий практикума «Читаем, думаем, спорим…». Участие в коллективном диалоге. Нравственная оценка героев сказки и их поступков. Практическая работа. Подбор цитат из сказки на тему «Истинные ценности жизни».</w:t>
            </w:r>
          </w:p>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 Самостоятельная работа. Письменный ответ на один из проблемных вопросов: 1. Почему все мы – родом из детства? (По сказке «Маленький принц».) 2. Как решают проблему смысла жизни и истинных ценностей герои сказки «Маленький принц»? 3. Почему «заповеди» Маленького принца можно считать вечными?</w:t>
            </w:r>
          </w:p>
        </w:tc>
      </w:tr>
      <w:tr w:rsidR="00D91422" w:rsidRPr="00546B7E" w:rsidTr="00876D84">
        <w:tc>
          <w:tcPr>
            <w:tcW w:w="1842" w:type="dxa"/>
          </w:tcPr>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Уроки контроля</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Уроки 99 - 100</w:t>
            </w:r>
            <w:r w:rsidR="002C7C9A">
              <w:rPr>
                <w:rFonts w:ascii="Times New Roman" w:hAnsi="Times New Roman" w:cs="Times New Roman"/>
                <w:sz w:val="20"/>
                <w:szCs w:val="20"/>
              </w:rPr>
              <w:t>. Выявление уровня литературного развития уча</w:t>
            </w:r>
            <w:r w:rsidR="00546B7E" w:rsidRPr="00546B7E">
              <w:rPr>
                <w:rFonts w:ascii="Times New Roman" w:hAnsi="Times New Roman" w:cs="Times New Roman"/>
                <w:sz w:val="20"/>
                <w:szCs w:val="20"/>
              </w:rPr>
              <w:t>щихся. Письменный ответ на проблемный вопрос. Выполнение тестовых заданий</w:t>
            </w:r>
          </w:p>
        </w:tc>
        <w:tc>
          <w:tcPr>
            <w:tcW w:w="5870" w:type="dxa"/>
          </w:tcPr>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 xml:space="preserve">Составление плана собственного высказывания. Подбор цитат и аргументация их целесообразности для доказательства своих мыслей. Письменный ответ на вопрос «Как повлияла на меня литература, изученная в 6 классе?». Выполнение тестовых заданий. Проект. Подготовка литературного праздника «Путешествие по стране </w:t>
            </w:r>
            <w:proofErr w:type="spellStart"/>
            <w:r w:rsidRPr="00546B7E">
              <w:rPr>
                <w:rFonts w:ascii="Times New Roman" w:hAnsi="Times New Roman" w:cs="Times New Roman"/>
                <w:sz w:val="20"/>
                <w:szCs w:val="20"/>
              </w:rPr>
              <w:t>Литературии</w:t>
            </w:r>
            <w:proofErr w:type="spellEnd"/>
            <w:r w:rsidRPr="00546B7E">
              <w:rPr>
                <w:rFonts w:ascii="Times New Roman" w:hAnsi="Times New Roman" w:cs="Times New Roman"/>
                <w:sz w:val="20"/>
                <w:szCs w:val="20"/>
              </w:rPr>
              <w:t xml:space="preserve"> 6 класса»</w:t>
            </w:r>
          </w:p>
        </w:tc>
      </w:tr>
      <w:tr w:rsidR="00D91422" w:rsidRPr="00546B7E" w:rsidTr="00876D84">
        <w:tc>
          <w:tcPr>
            <w:tcW w:w="1842" w:type="dxa"/>
          </w:tcPr>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Итоговые уроки</w:t>
            </w:r>
          </w:p>
        </w:tc>
        <w:tc>
          <w:tcPr>
            <w:tcW w:w="2058" w:type="dxa"/>
          </w:tcPr>
          <w:p w:rsidR="00D91422" w:rsidRPr="00546B7E" w:rsidRDefault="002A001A" w:rsidP="00546B7E">
            <w:pPr>
              <w:pStyle w:val="a4"/>
              <w:rPr>
                <w:rFonts w:ascii="Times New Roman" w:hAnsi="Times New Roman" w:cs="Times New Roman"/>
                <w:b/>
                <w:sz w:val="20"/>
                <w:szCs w:val="20"/>
              </w:rPr>
            </w:pPr>
            <w:r>
              <w:rPr>
                <w:rFonts w:ascii="Times New Roman" w:hAnsi="Times New Roman" w:cs="Times New Roman"/>
                <w:sz w:val="20"/>
                <w:szCs w:val="20"/>
              </w:rPr>
              <w:t>Уроки 101–102</w:t>
            </w:r>
            <w:r w:rsidR="00546B7E" w:rsidRPr="00546B7E">
              <w:rPr>
                <w:rFonts w:ascii="Times New Roman" w:hAnsi="Times New Roman" w:cs="Times New Roman"/>
                <w:sz w:val="20"/>
                <w:szCs w:val="20"/>
              </w:rPr>
              <w:t xml:space="preserve">. Итоговый урок-праздник «Путешествие по стране </w:t>
            </w:r>
            <w:proofErr w:type="spellStart"/>
            <w:r w:rsidR="00546B7E" w:rsidRPr="00546B7E">
              <w:rPr>
                <w:rFonts w:ascii="Times New Roman" w:hAnsi="Times New Roman" w:cs="Times New Roman"/>
                <w:sz w:val="20"/>
                <w:szCs w:val="20"/>
              </w:rPr>
              <w:t>Литературии</w:t>
            </w:r>
            <w:proofErr w:type="spellEnd"/>
            <w:r w:rsidR="00546B7E" w:rsidRPr="00546B7E">
              <w:rPr>
                <w:rFonts w:ascii="Times New Roman" w:hAnsi="Times New Roman" w:cs="Times New Roman"/>
                <w:sz w:val="20"/>
                <w:szCs w:val="20"/>
              </w:rPr>
              <w:t xml:space="preserve"> 6 класса». Задания для летнего чтения (уроки развития речи 11–12)</w:t>
            </w:r>
          </w:p>
        </w:tc>
        <w:tc>
          <w:tcPr>
            <w:tcW w:w="5870" w:type="dxa"/>
          </w:tcPr>
          <w:p w:rsidR="00D91422" w:rsidRPr="00546B7E" w:rsidRDefault="00546B7E" w:rsidP="00546B7E">
            <w:pPr>
              <w:pStyle w:val="a4"/>
              <w:rPr>
                <w:rFonts w:ascii="Times New Roman" w:hAnsi="Times New Roman" w:cs="Times New Roman"/>
                <w:b/>
                <w:sz w:val="20"/>
                <w:szCs w:val="20"/>
              </w:rPr>
            </w:pPr>
            <w:r w:rsidRPr="00546B7E">
              <w:rPr>
                <w:rFonts w:ascii="Times New Roman" w:hAnsi="Times New Roman" w:cs="Times New Roman"/>
                <w:sz w:val="20"/>
                <w:szCs w:val="20"/>
              </w:rPr>
              <w:t>Выразительное чтение стихотворений наизусть. Устный монологический ответ. Устные и письменные пересказы. Толкование изученных литературоведческих терминов и их иллюстрирование примерами. Игровые виды деятельности: решение кроссвордов, участие в конкурсах. Ответы на вопросы заключительной викторины (см. практикум «Читаем, думаем, спорим…»). Отчёт о выполнении самостоятельных учебных проектов. Предъявление читательских и исследовательских навыков, приобретённых в 6 классе</w:t>
            </w:r>
          </w:p>
        </w:tc>
      </w:tr>
    </w:tbl>
    <w:p w:rsidR="00D91422" w:rsidRDefault="00D91422" w:rsidP="00546B7E">
      <w:pPr>
        <w:pStyle w:val="a4"/>
        <w:rPr>
          <w:rFonts w:ascii="Times New Roman" w:hAnsi="Times New Roman" w:cs="Times New Roman"/>
          <w:b/>
          <w:sz w:val="20"/>
          <w:szCs w:val="20"/>
        </w:rPr>
      </w:pPr>
    </w:p>
    <w:p w:rsidR="008C1C05" w:rsidRDefault="008C1C05" w:rsidP="00546B7E">
      <w:pPr>
        <w:pStyle w:val="a4"/>
        <w:rPr>
          <w:rFonts w:ascii="Times New Roman" w:hAnsi="Times New Roman" w:cs="Times New Roman"/>
          <w:b/>
          <w:sz w:val="20"/>
          <w:szCs w:val="20"/>
        </w:rPr>
      </w:pPr>
    </w:p>
    <w:p w:rsidR="008C1C05" w:rsidRPr="007A5BE2" w:rsidRDefault="008C1C05" w:rsidP="008C1C05">
      <w:pPr>
        <w:pStyle w:val="a4"/>
        <w:jc w:val="center"/>
        <w:rPr>
          <w:rFonts w:ascii="Times New Roman" w:hAnsi="Times New Roman" w:cs="Times New Roman"/>
          <w:b/>
          <w:sz w:val="24"/>
          <w:szCs w:val="24"/>
        </w:rPr>
      </w:pPr>
      <w:r w:rsidRPr="007A5BE2">
        <w:rPr>
          <w:rFonts w:ascii="Times New Roman" w:hAnsi="Times New Roman" w:cs="Times New Roman"/>
          <w:b/>
          <w:sz w:val="24"/>
          <w:szCs w:val="24"/>
        </w:rPr>
        <w:t>7 класс (70 ч)</w:t>
      </w:r>
    </w:p>
    <w:p w:rsidR="008C1C05" w:rsidRPr="007A5BE2" w:rsidRDefault="008C1C05" w:rsidP="008C1C05">
      <w:pPr>
        <w:pStyle w:val="a4"/>
        <w:jc w:val="center"/>
        <w:rPr>
          <w:rFonts w:ascii="Times New Roman" w:hAnsi="Times New Roman" w:cs="Times New Roman"/>
          <w:b/>
          <w:sz w:val="24"/>
          <w:szCs w:val="24"/>
        </w:rPr>
      </w:pPr>
    </w:p>
    <w:tbl>
      <w:tblPr>
        <w:tblStyle w:val="a3"/>
        <w:tblW w:w="0" w:type="auto"/>
        <w:tblLayout w:type="fixed"/>
        <w:tblLook w:val="04A0" w:firstRow="1" w:lastRow="0" w:firstColumn="1" w:lastColumn="0" w:noHBand="0" w:noVBand="1"/>
      </w:tblPr>
      <w:tblGrid>
        <w:gridCol w:w="1838"/>
        <w:gridCol w:w="2126"/>
        <w:gridCol w:w="5806"/>
      </w:tblGrid>
      <w:tr w:rsidR="008C1C05" w:rsidTr="002A001A">
        <w:tc>
          <w:tcPr>
            <w:tcW w:w="1838" w:type="dxa"/>
          </w:tcPr>
          <w:p w:rsidR="008C1C05" w:rsidRPr="007A5BE2" w:rsidRDefault="008C1C05" w:rsidP="008C1C05">
            <w:pPr>
              <w:pStyle w:val="a4"/>
              <w:rPr>
                <w:rFonts w:ascii="Times New Roman" w:hAnsi="Times New Roman" w:cs="Times New Roman"/>
                <w:b/>
                <w:sz w:val="24"/>
                <w:szCs w:val="24"/>
              </w:rPr>
            </w:pPr>
            <w:r w:rsidRPr="007A5BE2">
              <w:rPr>
                <w:rFonts w:ascii="Times New Roman" w:hAnsi="Times New Roman" w:cs="Times New Roman"/>
                <w:b/>
                <w:sz w:val="24"/>
                <w:szCs w:val="24"/>
              </w:rPr>
              <w:t>Содержание курса</w:t>
            </w:r>
          </w:p>
        </w:tc>
        <w:tc>
          <w:tcPr>
            <w:tcW w:w="2126" w:type="dxa"/>
          </w:tcPr>
          <w:p w:rsidR="008C1C05" w:rsidRPr="007A5BE2" w:rsidRDefault="008C1C05" w:rsidP="008C1C05">
            <w:pPr>
              <w:pStyle w:val="a4"/>
              <w:rPr>
                <w:rFonts w:ascii="Times New Roman" w:hAnsi="Times New Roman" w:cs="Times New Roman"/>
                <w:b/>
                <w:sz w:val="24"/>
                <w:szCs w:val="24"/>
              </w:rPr>
            </w:pPr>
            <w:r w:rsidRPr="007A5BE2">
              <w:rPr>
                <w:rFonts w:ascii="Times New Roman" w:hAnsi="Times New Roman" w:cs="Times New Roman"/>
                <w:b/>
                <w:sz w:val="24"/>
                <w:szCs w:val="24"/>
              </w:rPr>
              <w:t>Тематическое планирование (тема и основное содержание урока)</w:t>
            </w:r>
          </w:p>
        </w:tc>
        <w:tc>
          <w:tcPr>
            <w:tcW w:w="5806" w:type="dxa"/>
          </w:tcPr>
          <w:p w:rsidR="008C1C05" w:rsidRPr="007A5BE2" w:rsidRDefault="008C1C05" w:rsidP="008C1C05">
            <w:pPr>
              <w:pStyle w:val="a4"/>
              <w:rPr>
                <w:rFonts w:ascii="Times New Roman" w:hAnsi="Times New Roman" w:cs="Times New Roman"/>
                <w:b/>
                <w:sz w:val="24"/>
                <w:szCs w:val="24"/>
              </w:rPr>
            </w:pPr>
            <w:r w:rsidRPr="007A5BE2">
              <w:rPr>
                <w:rFonts w:ascii="Times New Roman" w:hAnsi="Times New Roman" w:cs="Times New Roman"/>
                <w:b/>
                <w:sz w:val="24"/>
                <w:szCs w:val="24"/>
              </w:rPr>
              <w:t>Характеристика основных видов деятельности обучающихся (на уровне учебных действий)</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Введение (1 ч)</w:t>
            </w:r>
          </w:p>
        </w:tc>
        <w:tc>
          <w:tcPr>
            <w:tcW w:w="212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1. Введение.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 Выявление уровня литературного развития учащихся (1 ч)</w:t>
            </w:r>
          </w:p>
        </w:tc>
        <w:tc>
          <w:tcPr>
            <w:tcW w:w="5806" w:type="dxa"/>
          </w:tcPr>
          <w:p w:rsidR="002A001A" w:rsidRDefault="008C1C05"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«Читайте не торопясь», эмоциональный отклик, выражение личного читательского отношения к прочитанному. Составление тезисов статьи. Истолкование ключевых слов и словосочетаний. Устный или письменный ответ на вопрос. Участие в коллективном диалоге. Комментирование специфики писательской деятельности. Объяснение метафорической природы художественного образа, его обобщающего значения и наличия оценочного значения в словесном образе (на примере ранее изученных произведений). Выявление разных видов художественных образов (образ человека, образ природы, образ времени года, образ животного, образ события, образ предмета). Выполнение тестовых и диагностических заданий. </w:t>
            </w:r>
          </w:p>
          <w:p w:rsidR="002A001A" w:rsidRDefault="008C1C05"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Изучение структуры учебника и практикума «Читаем, думаем, спорим…», выявление их учебных функций. Устная характеристика разделов учебника и практикума. </w:t>
            </w:r>
          </w:p>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Подбор афоризмов, пословиц и поговорок о писателях и книгах. Написание для школьной газеты статьи на тему «Советы читателю». Чтение статей «Поговорим о книге, писателе, читателе» и «Труд писателя» (см. практикум «Читаем, думаем, спорим…»)</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Устное народное творчество (6 ч). Предания. Понятие об устной народной прозе. Начальные представления о предании. Эпос народов мира. Былины: «</w:t>
            </w:r>
            <w:proofErr w:type="spellStart"/>
            <w:r w:rsidRPr="007A5BE2">
              <w:rPr>
                <w:rFonts w:ascii="Times New Roman" w:hAnsi="Times New Roman" w:cs="Times New Roman"/>
                <w:sz w:val="20"/>
                <w:szCs w:val="20"/>
              </w:rPr>
              <w:t>Вольга</w:t>
            </w:r>
            <w:proofErr w:type="spellEnd"/>
            <w:r w:rsidRPr="007A5BE2">
              <w:rPr>
                <w:rFonts w:ascii="Times New Roman" w:hAnsi="Times New Roman" w:cs="Times New Roman"/>
                <w:sz w:val="20"/>
                <w:szCs w:val="20"/>
              </w:rPr>
              <w:t xml:space="preserve"> и Микула </w:t>
            </w:r>
            <w:proofErr w:type="spellStart"/>
            <w:r w:rsidRPr="007A5BE2">
              <w:rPr>
                <w:rFonts w:ascii="Times New Roman" w:hAnsi="Times New Roman" w:cs="Times New Roman"/>
                <w:sz w:val="20"/>
                <w:szCs w:val="20"/>
              </w:rPr>
              <w:t>Селянинович</w:t>
            </w:r>
            <w:proofErr w:type="spellEnd"/>
            <w:r w:rsidRPr="007A5BE2">
              <w:rPr>
                <w:rFonts w:ascii="Times New Roman" w:hAnsi="Times New Roman" w:cs="Times New Roman"/>
                <w:sz w:val="20"/>
                <w:szCs w:val="20"/>
              </w:rPr>
              <w:t>», «Илья Муромец и Соловей-разбойник», «Садко». Понятие о былине. Мифологический эпос: «Калевала». Героический эпос: «Песнь о Роланде» (фрагменты)</w:t>
            </w:r>
          </w:p>
        </w:tc>
        <w:tc>
          <w:tcPr>
            <w:tcW w:w="212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2. Устное народное творчество. Предания. Предание как жанр устной народной прозы. Понятие об устной народной прозе. Предания как поэтическая автобиография народа. Устный рассказ об исторических событиях в преданиях «Воцарение Ивана Грозного», «Сороки-ведьмы», «Пётр и плотник». Предание «Пётр и плотник» в актёрском исполнении (1 ч)</w:t>
            </w:r>
          </w:p>
        </w:tc>
        <w:tc>
          <w:tcPr>
            <w:tcW w:w="5806" w:type="dxa"/>
          </w:tcPr>
          <w:p w:rsidR="002A001A" w:rsidRDefault="008C1C05"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Объяснение специфики происхождения, форм бытования, жанрового своеобразия двух основных ветвей словесного искусства – фольклорной и литературной. Выразительное чтение преданий.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Устные ответы на вопросы (с использованием цитирования). Участие в коллективном диалоге. Выявление элементов сюжета в преданиях. Нравственная оценка героев преданий. Выявление их исторической основы и отношения народа к героям преданий. Работа со словарём литературоведческих терминов. Поиск примеров, иллюстрирующих понятия «устная народная проза», «предание». </w:t>
            </w:r>
          </w:p>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Различные виды пересказов преданий. Письменный ответ на вопрос «Каково отношение народа к событиям и героям преданий (на примере одного предания)?» Подготовка устного рассказа о собирателе былин на основе самостоятельного поиска материалов о нём с использованием справочной литературы и ресурсов Интернета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3. Эпос народов мира. Былины. «</w:t>
            </w:r>
            <w:proofErr w:type="spellStart"/>
            <w:r w:rsidRPr="007A5BE2">
              <w:rPr>
                <w:rFonts w:ascii="Times New Roman" w:hAnsi="Times New Roman" w:cs="Times New Roman"/>
                <w:sz w:val="20"/>
                <w:szCs w:val="20"/>
              </w:rPr>
              <w:t>Вольга</w:t>
            </w:r>
            <w:proofErr w:type="spellEnd"/>
            <w:r w:rsidRPr="007A5BE2">
              <w:rPr>
                <w:rFonts w:ascii="Times New Roman" w:hAnsi="Times New Roman" w:cs="Times New Roman"/>
                <w:sz w:val="20"/>
                <w:szCs w:val="20"/>
              </w:rPr>
              <w:t xml:space="preserve"> и Микула </w:t>
            </w:r>
            <w:proofErr w:type="spellStart"/>
            <w:r w:rsidRPr="007A5BE2">
              <w:rPr>
                <w:rFonts w:ascii="Times New Roman" w:hAnsi="Times New Roman" w:cs="Times New Roman"/>
                <w:sz w:val="20"/>
                <w:szCs w:val="20"/>
              </w:rPr>
              <w:t>Селянинович</w:t>
            </w:r>
            <w:proofErr w:type="spellEnd"/>
            <w:r w:rsidRPr="007A5BE2">
              <w:rPr>
                <w:rFonts w:ascii="Times New Roman" w:hAnsi="Times New Roman" w:cs="Times New Roman"/>
                <w:sz w:val="20"/>
                <w:szCs w:val="20"/>
              </w:rPr>
              <w:t xml:space="preserve">». Понятие о былине. Собирание былин. Собиратели. Воплощение в </w:t>
            </w:r>
            <w:r w:rsidRPr="007A5BE2">
              <w:rPr>
                <w:rFonts w:ascii="Times New Roman" w:hAnsi="Times New Roman" w:cs="Times New Roman"/>
                <w:sz w:val="20"/>
                <w:szCs w:val="20"/>
              </w:rPr>
              <w:lastRenderedPageBreak/>
              <w:t>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Былина в актёрском исполнении (1 ч)</w:t>
            </w:r>
          </w:p>
        </w:tc>
        <w:tc>
          <w:tcPr>
            <w:tcW w:w="580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Чтение и обсуждение статей учебника «Былины» и «О собирании, исполнении, значении былин». Составление тезисов статей. Выразительное чтение былины о </w:t>
            </w:r>
            <w:proofErr w:type="spellStart"/>
            <w:r w:rsidRPr="007A5BE2">
              <w:rPr>
                <w:rFonts w:ascii="Times New Roman" w:hAnsi="Times New Roman" w:cs="Times New Roman"/>
                <w:sz w:val="20"/>
                <w:szCs w:val="20"/>
              </w:rPr>
              <w:t>Вольге</w:t>
            </w:r>
            <w:proofErr w:type="spellEnd"/>
            <w:r w:rsidRPr="007A5BE2">
              <w:rPr>
                <w:rFonts w:ascii="Times New Roman" w:hAnsi="Times New Roman" w:cs="Times New Roman"/>
                <w:sz w:val="20"/>
                <w:szCs w:val="20"/>
              </w:rPr>
              <w:t xml:space="preserve">. Устное рецензирование выразительного чтения одноклассников, исполнения актёров (см. задания фонохрестоматии). Характеристика (в том числе сравнительная) героев былин. Нравственная оценка их поступков. Обсуждение иллюстраций учебника. Устный рассказ о собирателе былин. Практическая </w:t>
            </w:r>
            <w:r w:rsidRPr="007A5BE2">
              <w:rPr>
                <w:rFonts w:ascii="Times New Roman" w:hAnsi="Times New Roman" w:cs="Times New Roman"/>
                <w:sz w:val="20"/>
                <w:szCs w:val="20"/>
              </w:rPr>
              <w:lastRenderedPageBreak/>
              <w:t xml:space="preserve">работа. Работа со словарём литературоведческих терминов. Поиск цитатных примеров, иллюстрирующих понятие «гипербола». Самостоятельная работа. Составление сообщения о былинах на основе статьи В. П. Аникина. Подготовка сообщения об одном из иллюстраторов былин. Устная характеристика героя былины. Подготовка инсценированного чтения былины. Создание собственных иллюстраций и подготовка к их презентации и защите. Чтение былины «Илья Муромец и Соловей-разбойник» (см. задания практикума «Читаем, думаем, спорим…»). Проект. Описание памятника герою былины — </w:t>
            </w:r>
            <w:proofErr w:type="spellStart"/>
            <w:r w:rsidRPr="007A5BE2">
              <w:rPr>
                <w:rFonts w:ascii="Times New Roman" w:hAnsi="Times New Roman" w:cs="Times New Roman"/>
                <w:sz w:val="20"/>
                <w:szCs w:val="20"/>
              </w:rPr>
              <w:t>Вольге</w:t>
            </w:r>
            <w:proofErr w:type="spellEnd"/>
            <w:r w:rsidRPr="007A5BE2">
              <w:rPr>
                <w:rFonts w:ascii="Times New Roman" w:hAnsi="Times New Roman" w:cs="Times New Roman"/>
                <w:sz w:val="20"/>
                <w:szCs w:val="20"/>
              </w:rPr>
              <w:t xml:space="preserve"> или Микуле</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4. Русские былины Киевского и Новгородского циклов (урок внеклассного чтения 1). 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Новгородский цикл былин. «Садко». Своеобразие былины. Поэтичность языка. Тематическое различие Киевского и Новгородского циклов былин. Своеобразие былинного стиха (1 ч)</w:t>
            </w:r>
          </w:p>
        </w:tc>
        <w:tc>
          <w:tcPr>
            <w:tcW w:w="580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Выразительное чтение фрагментов былин (в том числе по ролям). Составление лексических и </w:t>
            </w:r>
            <w:proofErr w:type="spellStart"/>
            <w:r w:rsidRPr="007A5BE2">
              <w:rPr>
                <w:rFonts w:ascii="Times New Roman" w:hAnsi="Times New Roman" w:cs="Times New Roman"/>
                <w:sz w:val="20"/>
                <w:szCs w:val="20"/>
              </w:rPr>
              <w:t>историкокультурных</w:t>
            </w:r>
            <w:proofErr w:type="spellEnd"/>
            <w:r w:rsidRPr="007A5BE2">
              <w:rPr>
                <w:rFonts w:ascii="Times New Roman" w:hAnsi="Times New Roman" w:cs="Times New Roman"/>
                <w:sz w:val="20"/>
                <w:szCs w:val="20"/>
              </w:rPr>
              <w:t xml:space="preserve"> комментариев. Различные виды пересказов. Выявление элементов сюжета. Устные ответы на вопросы (с использованием цитирования). Участие в коллективном диалоге. Устная и письменная характеристика героев. Сопоставительный анализ былин. Поиск цитатных примеров, иллюстрирующих поэтичность языка былин. Обсуждение произведений живописи, книжной графики и музыки на сюжеты былин. Игровые виды деятельности: конкурсы, викторины, решение кроссвордов (см. практикум «Читаем, думаем, спорим…»). Практическая работа. Составление устного и письменного портрета героя былины (с использованием цитирования). Самостоятельная работа. Подготовка выразительного чтения фрагментов былин. Письменный ответ на вопрос «Почему народ сложил былины о своих героях?». Написание отзыва на одно из произведений на былинный сюжет. Составление словарика «Устаревшие слова в былинах». Подготовка выразительного чтения фрагментов мифологического эпоса «Калевала». Проекты. Создание иллюстрированного электронного сборника «Русские былины» (вступительная статья, иллюстрации с цитатными подписями, иллюстрации учащихся, словарик устаревших слов, письменные работы одноклассников и др.). Подготовка литературного вечера, посвящённого былинам (см. практикум «Читаем, думаем, спорим…»)</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5. «Калевала» – </w:t>
            </w:r>
            <w:proofErr w:type="spellStart"/>
            <w:r w:rsidRPr="007A5BE2">
              <w:rPr>
                <w:rFonts w:ascii="Times New Roman" w:hAnsi="Times New Roman" w:cs="Times New Roman"/>
                <w:sz w:val="20"/>
                <w:szCs w:val="20"/>
              </w:rPr>
              <w:t>карело</w:t>
            </w:r>
            <w:proofErr w:type="spellEnd"/>
            <w:r w:rsidR="002A001A">
              <w:rPr>
                <w:rFonts w:ascii="Times New Roman" w:hAnsi="Times New Roman" w:cs="Times New Roman"/>
                <w:sz w:val="20"/>
                <w:szCs w:val="20"/>
              </w:rPr>
              <w:t xml:space="preserve"> - </w:t>
            </w:r>
            <w:r w:rsidRPr="007A5BE2">
              <w:rPr>
                <w:rFonts w:ascii="Times New Roman" w:hAnsi="Times New Roman" w:cs="Times New Roman"/>
                <w:sz w:val="20"/>
                <w:szCs w:val="20"/>
              </w:rPr>
              <w:t xml:space="preserve">финский мифологический эпос (урок внеклассного чтения 2). Изображение жизни народа, его национальных традиций, обычаев, трудовых будней и праздников. Кузнец </w:t>
            </w:r>
            <w:proofErr w:type="spellStart"/>
            <w:r w:rsidRPr="007A5BE2">
              <w:rPr>
                <w:rFonts w:ascii="Times New Roman" w:hAnsi="Times New Roman" w:cs="Times New Roman"/>
                <w:sz w:val="20"/>
                <w:szCs w:val="20"/>
              </w:rPr>
              <w:t>Ильмаринен</w:t>
            </w:r>
            <w:proofErr w:type="spellEnd"/>
            <w:r w:rsidRPr="007A5BE2">
              <w:rPr>
                <w:rFonts w:ascii="Times New Roman" w:hAnsi="Times New Roman" w:cs="Times New Roman"/>
                <w:sz w:val="20"/>
                <w:szCs w:val="20"/>
              </w:rPr>
              <w:t xml:space="preserve"> и ведьма Лоухи как представители светлого и тёмного миров карело-финских эпических песен. Понятие о мифологическом эпосе. Руны (1 ч)</w:t>
            </w:r>
          </w:p>
        </w:tc>
        <w:tc>
          <w:tcPr>
            <w:tcW w:w="5806" w:type="dxa"/>
          </w:tcPr>
          <w:p w:rsidR="002A001A" w:rsidRDefault="008C1C05" w:rsidP="008C1C05">
            <w:pPr>
              <w:pStyle w:val="a4"/>
              <w:rPr>
                <w:rFonts w:ascii="Times New Roman" w:hAnsi="Times New Roman" w:cs="Times New Roman"/>
                <w:sz w:val="20"/>
                <w:szCs w:val="20"/>
              </w:rPr>
            </w:pPr>
            <w:r w:rsidRPr="007A5BE2">
              <w:rPr>
                <w:rFonts w:ascii="Times New Roman" w:hAnsi="Times New Roman" w:cs="Times New Roman"/>
                <w:sz w:val="20"/>
                <w:szCs w:val="20"/>
              </w:rPr>
              <w:t>Чтение и обсужден</w:t>
            </w:r>
            <w:r w:rsidR="002A001A">
              <w:rPr>
                <w:rFonts w:ascii="Times New Roman" w:hAnsi="Times New Roman" w:cs="Times New Roman"/>
                <w:sz w:val="20"/>
                <w:szCs w:val="20"/>
              </w:rPr>
              <w:t>ие статьи учебника «Карело-фин</w:t>
            </w:r>
            <w:r w:rsidRPr="007A5BE2">
              <w:rPr>
                <w:rFonts w:ascii="Times New Roman" w:hAnsi="Times New Roman" w:cs="Times New Roman"/>
                <w:sz w:val="20"/>
                <w:szCs w:val="20"/>
              </w:rPr>
              <w:t>ский эпос „Калевала</w:t>
            </w:r>
            <w:r w:rsidR="002A001A">
              <w:rPr>
                <w:rFonts w:ascii="Times New Roman" w:hAnsi="Times New Roman" w:cs="Times New Roman"/>
                <w:sz w:val="20"/>
                <w:szCs w:val="20"/>
              </w:rPr>
              <w:t>“». Выразительное чтение и раз</w:t>
            </w:r>
            <w:r w:rsidRPr="007A5BE2">
              <w:rPr>
                <w:rFonts w:ascii="Times New Roman" w:hAnsi="Times New Roman" w:cs="Times New Roman"/>
                <w:sz w:val="20"/>
                <w:szCs w:val="20"/>
              </w:rPr>
              <w:t>личные виды пересказа фрагментов эпоса. Устное рецензирование в</w:t>
            </w:r>
            <w:r w:rsidR="002A001A">
              <w:rPr>
                <w:rFonts w:ascii="Times New Roman" w:hAnsi="Times New Roman" w:cs="Times New Roman"/>
                <w:sz w:val="20"/>
                <w:szCs w:val="20"/>
              </w:rPr>
              <w:t>ыразительного чтения однокласс</w:t>
            </w:r>
            <w:r w:rsidRPr="007A5BE2">
              <w:rPr>
                <w:rFonts w:ascii="Times New Roman" w:hAnsi="Times New Roman" w:cs="Times New Roman"/>
                <w:sz w:val="20"/>
                <w:szCs w:val="20"/>
              </w:rPr>
              <w:t>ников. Составлен</w:t>
            </w:r>
            <w:r w:rsidR="002A001A">
              <w:rPr>
                <w:rFonts w:ascii="Times New Roman" w:hAnsi="Times New Roman" w:cs="Times New Roman"/>
                <w:sz w:val="20"/>
                <w:szCs w:val="20"/>
              </w:rPr>
              <w:t>ие лексических и историко-куль</w:t>
            </w:r>
            <w:r w:rsidRPr="007A5BE2">
              <w:rPr>
                <w:rFonts w:ascii="Times New Roman" w:hAnsi="Times New Roman" w:cs="Times New Roman"/>
                <w:sz w:val="20"/>
                <w:szCs w:val="20"/>
              </w:rPr>
              <w:t xml:space="preserve">турных комментариев. Устные ответы на вопросы (с использованием </w:t>
            </w:r>
            <w:r w:rsidR="002A001A">
              <w:rPr>
                <w:rFonts w:ascii="Times New Roman" w:hAnsi="Times New Roman" w:cs="Times New Roman"/>
                <w:sz w:val="20"/>
                <w:szCs w:val="20"/>
              </w:rPr>
              <w:t>цитирования). Участие в коллек</w:t>
            </w:r>
            <w:r w:rsidRPr="007A5BE2">
              <w:rPr>
                <w:rFonts w:ascii="Times New Roman" w:hAnsi="Times New Roman" w:cs="Times New Roman"/>
                <w:sz w:val="20"/>
                <w:szCs w:val="20"/>
              </w:rPr>
              <w:t>тивном диалоге. Ус</w:t>
            </w:r>
            <w:r w:rsidR="002A001A">
              <w:rPr>
                <w:rFonts w:ascii="Times New Roman" w:hAnsi="Times New Roman" w:cs="Times New Roman"/>
                <w:sz w:val="20"/>
                <w:szCs w:val="20"/>
              </w:rPr>
              <w:t>тная и письменная характеристи</w:t>
            </w:r>
            <w:r w:rsidRPr="007A5BE2">
              <w:rPr>
                <w:rFonts w:ascii="Times New Roman" w:hAnsi="Times New Roman" w:cs="Times New Roman"/>
                <w:sz w:val="20"/>
                <w:szCs w:val="20"/>
              </w:rPr>
              <w:t xml:space="preserve">ка (в том числе сравнительная) героев эпоса. Нравственная оценка персонажей героического эпоса. Нахождение общего и различного в мифологических представлениях разных народов о происхождении и устройстве Вселенной и человеческого общества. Обсуждение произведений книжной графики. Практическая работа. Составление таблиц «Герои русского и карело-финского эпоса» или «Черты мифологического эпоса в „Калевале“». Подбор примеров, иллюстрирующих понятия «гипербола», «мифологический эпос». </w:t>
            </w:r>
          </w:p>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Сравнительная характеристика героев русского и карело-финского эпоса. Создание собственных иллюстраций и подготовка к их презентации и защите</w:t>
            </w:r>
          </w:p>
        </w:tc>
      </w:tr>
      <w:tr w:rsidR="008C1C05" w:rsidRPr="007A5BE2" w:rsidTr="002A001A">
        <w:trPr>
          <w:trHeight w:val="699"/>
        </w:trPr>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6. «Песнь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(1 ч)</w:t>
            </w:r>
          </w:p>
        </w:tc>
        <w:tc>
          <w:tcPr>
            <w:tcW w:w="5806" w:type="dxa"/>
          </w:tcPr>
          <w:p w:rsidR="002A001A" w:rsidRDefault="008C1C05" w:rsidP="008C1C05">
            <w:pPr>
              <w:pStyle w:val="a4"/>
              <w:rPr>
                <w:rFonts w:ascii="Times New Roman" w:hAnsi="Times New Roman" w:cs="Times New Roman"/>
                <w:sz w:val="20"/>
                <w:szCs w:val="20"/>
              </w:rPr>
            </w:pPr>
            <w:r w:rsidRPr="007A5BE2">
              <w:rPr>
                <w:rFonts w:ascii="Times New Roman" w:hAnsi="Times New Roman" w:cs="Times New Roman"/>
                <w:sz w:val="20"/>
                <w:szCs w:val="20"/>
              </w:rPr>
              <w:t>Чтение и обсуждение статьи учебника «Песнь о Роланде». Выразительное чтение фрагментов эпической песни и её прозаического пересказа. Устное рецензирование выразительного чтения одноклассников. Составление лексических и историко-культурных комментариев. Различные виды пересказов. Устная и письменная характеристика героев. Выделение этапов развития сюжета песни. Работа со словарём литературоведческих терминов. Поиск примеров, иллюстрирующих признаки героического эпоса. Сопоставительный анализ сюжетов и героев эпоса народов мира. Обсуждение произведений книжной графики.</w:t>
            </w:r>
          </w:p>
          <w:p w:rsidR="002A001A" w:rsidRDefault="008C1C05"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 Практическая работа. Сравнение стихотворного и прозаического переводов песни.</w:t>
            </w:r>
          </w:p>
          <w:p w:rsidR="008C1C05" w:rsidRPr="007A5BE2" w:rsidRDefault="008C1C05"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Самостоятельная работа. Подготовка выразительного чтения фрагментов песни. Пересказ фрагментов песни, прочитанных самостоятельно. Создание собственных иллю</w:t>
            </w:r>
            <w:r w:rsidR="00F40A64" w:rsidRPr="007A5BE2">
              <w:rPr>
                <w:rFonts w:ascii="Times New Roman" w:hAnsi="Times New Roman" w:cs="Times New Roman"/>
                <w:sz w:val="20"/>
                <w:szCs w:val="20"/>
              </w:rPr>
              <w:t>страций. Подготовка устного рассказа о собирателе пословиц на основе самостоятельного поиска материалов о нём с использованием справочной литературы и ресурсов Интернета. Проект. Составление электронного иллюстрированного сборника «Персонажи героического и мифологического эпоса народов мира»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7. Пословицы и поговорки.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 Развитие представлений об афористических жанрах фольклора (1 ч)</w:t>
            </w:r>
          </w:p>
        </w:tc>
        <w:tc>
          <w:tcPr>
            <w:tcW w:w="5806" w:type="dxa"/>
          </w:tcPr>
          <w:p w:rsidR="002A001A"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«Пословицы и поговорки» и составление её плана. Различение пословицы и поговорки и осмысление их афористического характера. Использование пословиц и поговорок в устных и письменных высказываниях. Выявление смысловых и стилистических особенностей пословиц и поговорок. Объяснение смысловой роли эпитетов, метафор, сравнений в пословицах и поговорках. Устные рассказы о собирателях пословиц и поговорок. Практическая работа. Сопоставительный анализ пословиц разных стран мира на одну тему. </w:t>
            </w:r>
          </w:p>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Составление устного рассказа о пословицах и их собирании. Написание сочинения или составление устного рассказа по пословице. Выполнение заданий практикума «Читаем, думаем, спорим…» из раздела «Былины, пословицы и поговорки». Проект. Составление электронного сборника пословиц разных стран на общую тему (о труде, о дружбе, об ученье и книгах и др.) со вступительной статьёй о пословицах</w:t>
            </w:r>
          </w:p>
        </w:tc>
      </w:tr>
      <w:tr w:rsidR="008C1C05" w:rsidRPr="007A5BE2" w:rsidTr="002A001A">
        <w:tc>
          <w:tcPr>
            <w:tcW w:w="1838"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Из древнерусской литературы (2 ч). «Повесть временных лет» (отрывок «Из похвалы князю Ярославу и книгам»). «Поучение» Владимира Мономаха (отрывок). «Повесть о Петре и </w:t>
            </w:r>
            <w:proofErr w:type="spellStart"/>
            <w:r w:rsidRPr="007A5BE2">
              <w:rPr>
                <w:rFonts w:ascii="Times New Roman" w:hAnsi="Times New Roman" w:cs="Times New Roman"/>
                <w:sz w:val="20"/>
                <w:szCs w:val="20"/>
              </w:rPr>
              <w:t>Февронии</w:t>
            </w:r>
            <w:proofErr w:type="spellEnd"/>
            <w:r w:rsidRPr="007A5BE2">
              <w:rPr>
                <w:rFonts w:ascii="Times New Roman" w:hAnsi="Times New Roman" w:cs="Times New Roman"/>
                <w:sz w:val="20"/>
                <w:szCs w:val="20"/>
              </w:rPr>
              <w:t xml:space="preserve"> Муромских»</w:t>
            </w: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8. Русские летописи. «Повесть временных лет» (отрывок «Из похвалы князю Ярославу и книгам»). Формирование традиции уважительного отношения к книге. «Поучение» Владимира Мономаха (отрывок). Нравственные заветы Древней Руси. Поучение как жанр древнерусской </w:t>
            </w:r>
            <w:r w:rsidRPr="007A5BE2">
              <w:rPr>
                <w:rFonts w:ascii="Times New Roman" w:hAnsi="Times New Roman" w:cs="Times New Roman"/>
                <w:sz w:val="20"/>
                <w:szCs w:val="20"/>
              </w:rPr>
              <w:lastRenderedPageBreak/>
              <w:t>литературы. Развитие представлений о летописи (1 ч)</w:t>
            </w:r>
          </w:p>
        </w:tc>
        <w:tc>
          <w:tcPr>
            <w:tcW w:w="5806" w:type="dxa"/>
          </w:tcPr>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Чтение и обсуждение статей учебника «Древнерусская литература» и «О „Повести временных лет“». Выразительное чтение фрагментов произведений древнерусской литературы. Составление лексических и историко-культурных комментариев. Формулирование вопросов по тексту произведений. Устные ответы на вопросы (с использованием цитирования). Участие в коллективном диалоге. Устный или письменный ответ на вопрос. Характеристика героя древнерусской литературы. Составление плана устного и письменного высказывания (см. практикум «Читаем, думаем, спорим…»). Работа со словарём литературоведческих терминов. Поиск примеров, иллюстрирующих понятие «летопись».</w:t>
            </w:r>
          </w:p>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 Практическая работа. Составление пересказов древнерусских текстов на современный язык. </w:t>
            </w:r>
          </w:p>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Составление стилизации в жанре поучения. Чтение и истолкование «Наставления Тверского епископа Семёна» (см. практикум «Читаем, думаем, спорим…»). </w:t>
            </w:r>
            <w:r w:rsidRPr="007A5BE2">
              <w:rPr>
                <w:rFonts w:ascii="Times New Roman" w:hAnsi="Times New Roman" w:cs="Times New Roman"/>
                <w:sz w:val="20"/>
                <w:szCs w:val="20"/>
              </w:rPr>
              <w:lastRenderedPageBreak/>
              <w:t>Подготовка сообщения «Нравственные заветы Древней Руси»</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9. «Повесть о Петре и </w:t>
            </w:r>
            <w:proofErr w:type="spellStart"/>
            <w:r w:rsidRPr="007A5BE2">
              <w:rPr>
                <w:rFonts w:ascii="Times New Roman" w:hAnsi="Times New Roman" w:cs="Times New Roman"/>
                <w:sz w:val="20"/>
                <w:szCs w:val="20"/>
              </w:rPr>
              <w:t>Февронии</w:t>
            </w:r>
            <w:proofErr w:type="spellEnd"/>
            <w:r w:rsidRPr="007A5BE2">
              <w:rPr>
                <w:rFonts w:ascii="Times New Roman" w:hAnsi="Times New Roman" w:cs="Times New Roman"/>
                <w:sz w:val="20"/>
                <w:szCs w:val="20"/>
              </w:rPr>
              <w:t xml:space="preserve"> Муромских». Нравственные идеалы и заветы Древней Руси. Внимание к личности, гимн любви и верности. </w:t>
            </w:r>
            <w:r w:rsidR="00DC387E">
              <w:rPr>
                <w:rFonts w:ascii="Times New Roman" w:hAnsi="Times New Roman" w:cs="Times New Roman"/>
                <w:sz w:val="20"/>
                <w:szCs w:val="20"/>
              </w:rPr>
              <w:t>Народно</w:t>
            </w:r>
            <w:r w:rsidRPr="007A5BE2">
              <w:rPr>
                <w:rFonts w:ascii="Times New Roman" w:hAnsi="Times New Roman" w:cs="Times New Roman"/>
                <w:sz w:val="20"/>
                <w:szCs w:val="20"/>
              </w:rPr>
              <w:t xml:space="preserve">поэтические мотивы в повести. Житие как жанр древнерусской литературы. «Повесть о Петре и </w:t>
            </w:r>
            <w:proofErr w:type="spellStart"/>
            <w:r w:rsidRPr="007A5BE2">
              <w:rPr>
                <w:rFonts w:ascii="Times New Roman" w:hAnsi="Times New Roman" w:cs="Times New Roman"/>
                <w:sz w:val="20"/>
                <w:szCs w:val="20"/>
              </w:rPr>
              <w:t>Февронии</w:t>
            </w:r>
            <w:proofErr w:type="spellEnd"/>
            <w:r w:rsidRPr="007A5BE2">
              <w:rPr>
                <w:rFonts w:ascii="Times New Roman" w:hAnsi="Times New Roman" w:cs="Times New Roman"/>
                <w:sz w:val="20"/>
                <w:szCs w:val="20"/>
              </w:rPr>
              <w:t xml:space="preserve"> Муромских» в актёрском исполнении (1 ч)</w:t>
            </w:r>
          </w:p>
        </w:tc>
        <w:tc>
          <w:tcPr>
            <w:tcW w:w="5806" w:type="dxa"/>
          </w:tcPr>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Выразительное чтение повести. Нахождение незнакомых слов и определение их значения. Устное рецензирование выразительного чтения одноклассников, исполнения актёров (см. задания фонохрестоматии). Характеристика героев повести. Выявление характерных для произведений древнерусской литературы тем, образов и приёмов изображения человека. Составление плана устного и письменного высказывания. Устные и письменные ответы на проблемные вопросы. Обсуждение произведений книжной графики. Практическая работа. Сопоставление содержания жития с требованиями житийного канона. Выявление черт фольклорной традиции в повести, определение художественной функции фольклорных мотивов, образов, поэтических средств. Самостоятельная работа. Выполнение заданий практикума «Читаем, думаем, спорим…». Подготовка устного рассказа о М. В. Ломоносове на основе самостоятельного поиска материалов о нём с использованием справочной литературы и ресурсов Интернета.</w:t>
            </w:r>
          </w:p>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Домашняя контрольная работа. Письменный ответ на один из проблемных вопросов: 1. Каковы художественные особенности былин? 2. Что воспевает народ в героическом эпосе? 3. Каковы нравственные идеалы и заветы Древней Руси? 4. В чём значение древнерусской литературы для современного читателя? Проект. Составление электронного альбома «Нравственные идеалы и заветы Древней Руси»</w:t>
            </w:r>
          </w:p>
        </w:tc>
      </w:tr>
      <w:tr w:rsidR="008C1C05" w:rsidRPr="007A5BE2" w:rsidTr="002A001A">
        <w:tc>
          <w:tcPr>
            <w:tcW w:w="1838"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Из русской литературы XVIII века (2 ч). М. В. Ломоносов. «К статуе Петра Великого», «Ода на день восшествия на Всероссийский престол </w:t>
            </w:r>
            <w:proofErr w:type="spellStart"/>
            <w:r w:rsidRPr="007A5BE2">
              <w:rPr>
                <w:rFonts w:ascii="Times New Roman" w:hAnsi="Times New Roman" w:cs="Times New Roman"/>
                <w:sz w:val="20"/>
                <w:szCs w:val="20"/>
              </w:rPr>
              <w:t>ея</w:t>
            </w:r>
            <w:proofErr w:type="spellEnd"/>
            <w:r w:rsidRPr="007A5BE2">
              <w:rPr>
                <w:rFonts w:ascii="Times New Roman" w:hAnsi="Times New Roman" w:cs="Times New Roman"/>
                <w:sz w:val="20"/>
                <w:szCs w:val="20"/>
              </w:rPr>
              <w:t xml:space="preserve"> Величества государыни </w:t>
            </w:r>
            <w:r w:rsidR="00DC387E">
              <w:rPr>
                <w:rFonts w:ascii="Times New Roman" w:hAnsi="Times New Roman" w:cs="Times New Roman"/>
                <w:sz w:val="20"/>
                <w:szCs w:val="20"/>
              </w:rPr>
              <w:t xml:space="preserve">  Импе</w:t>
            </w:r>
            <w:r w:rsidRPr="007A5BE2">
              <w:rPr>
                <w:rFonts w:ascii="Times New Roman" w:hAnsi="Times New Roman" w:cs="Times New Roman"/>
                <w:sz w:val="20"/>
                <w:szCs w:val="20"/>
              </w:rPr>
              <w:t xml:space="preserve">ратрицы </w:t>
            </w:r>
            <w:proofErr w:type="spellStart"/>
            <w:r w:rsidRPr="007A5BE2">
              <w:rPr>
                <w:rFonts w:ascii="Times New Roman" w:hAnsi="Times New Roman" w:cs="Times New Roman"/>
                <w:sz w:val="20"/>
                <w:szCs w:val="20"/>
              </w:rPr>
              <w:t>Елисаветы</w:t>
            </w:r>
            <w:proofErr w:type="spellEnd"/>
            <w:r w:rsidRPr="007A5BE2">
              <w:rPr>
                <w:rFonts w:ascii="Times New Roman" w:hAnsi="Times New Roman" w:cs="Times New Roman"/>
                <w:sz w:val="20"/>
                <w:szCs w:val="20"/>
              </w:rPr>
              <w:t xml:space="preserve"> Петровны 1747 года» (отрывок). Г. Р. Державин. «Река времён в своём </w:t>
            </w:r>
            <w:proofErr w:type="spellStart"/>
            <w:r w:rsidRPr="007A5BE2">
              <w:rPr>
                <w:rFonts w:ascii="Times New Roman" w:hAnsi="Times New Roman" w:cs="Times New Roman"/>
                <w:sz w:val="20"/>
                <w:szCs w:val="20"/>
              </w:rPr>
              <w:t>стремленьи</w:t>
            </w:r>
            <w:proofErr w:type="spellEnd"/>
            <w:r w:rsidRPr="007A5BE2">
              <w:rPr>
                <w:rFonts w:ascii="Times New Roman" w:hAnsi="Times New Roman" w:cs="Times New Roman"/>
                <w:sz w:val="20"/>
                <w:szCs w:val="20"/>
              </w:rPr>
              <w:t>…», «На птичку…», «Признание»</w:t>
            </w: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10. М. В. Ломоносов. «К статуе Петра Великого», «Ода на день восшествия на Всероссийский престол </w:t>
            </w:r>
            <w:proofErr w:type="spellStart"/>
            <w:r w:rsidRPr="007A5BE2">
              <w:rPr>
                <w:rFonts w:ascii="Times New Roman" w:hAnsi="Times New Roman" w:cs="Times New Roman"/>
                <w:sz w:val="20"/>
                <w:szCs w:val="20"/>
              </w:rPr>
              <w:t>ея</w:t>
            </w:r>
            <w:proofErr w:type="spellEnd"/>
            <w:r w:rsidRPr="007A5BE2">
              <w:rPr>
                <w:rFonts w:ascii="Times New Roman" w:hAnsi="Times New Roman" w:cs="Times New Roman"/>
                <w:sz w:val="20"/>
                <w:szCs w:val="20"/>
              </w:rPr>
              <w:t xml:space="preserve"> Величества государыни Императрицы </w:t>
            </w:r>
            <w:proofErr w:type="spellStart"/>
            <w:r w:rsidRPr="007A5BE2">
              <w:rPr>
                <w:rFonts w:ascii="Times New Roman" w:hAnsi="Times New Roman" w:cs="Times New Roman"/>
                <w:sz w:val="20"/>
                <w:szCs w:val="20"/>
              </w:rPr>
              <w:t>Елисаветы</w:t>
            </w:r>
            <w:proofErr w:type="spellEnd"/>
            <w:r w:rsidRPr="007A5BE2">
              <w:rPr>
                <w:rFonts w:ascii="Times New Roman" w:hAnsi="Times New Roman" w:cs="Times New Roman"/>
                <w:sz w:val="20"/>
                <w:szCs w:val="20"/>
              </w:rPr>
              <w:t xml:space="preserve"> Петровны 1747 года» (отрывок). Краткий рассказ об учёном и поэте. Понятие о жанре оды. Уверенность </w:t>
            </w:r>
            <w:r w:rsidR="00AB5821">
              <w:rPr>
                <w:rFonts w:ascii="Times New Roman" w:hAnsi="Times New Roman" w:cs="Times New Roman"/>
                <w:sz w:val="20"/>
                <w:szCs w:val="20"/>
              </w:rPr>
              <w:t>Ломоносова в будущем русской на</w:t>
            </w:r>
            <w:r w:rsidRPr="007A5BE2">
              <w:rPr>
                <w:rFonts w:ascii="Times New Roman" w:hAnsi="Times New Roman" w:cs="Times New Roman"/>
                <w:sz w:val="20"/>
                <w:szCs w:val="20"/>
              </w:rPr>
              <w:t>уки и её творцов. Патриотизм и призыв к миру. Признание труда, деяний на бла</w:t>
            </w:r>
            <w:r w:rsidR="00DC387E">
              <w:rPr>
                <w:rFonts w:ascii="Times New Roman" w:hAnsi="Times New Roman" w:cs="Times New Roman"/>
                <w:sz w:val="20"/>
                <w:szCs w:val="20"/>
              </w:rPr>
              <w:t>го родины важнейшей чертой граж</w:t>
            </w:r>
            <w:r w:rsidRPr="007A5BE2">
              <w:rPr>
                <w:rFonts w:ascii="Times New Roman" w:hAnsi="Times New Roman" w:cs="Times New Roman"/>
                <w:sz w:val="20"/>
                <w:szCs w:val="20"/>
              </w:rPr>
              <w:t>данина. Ода в актёрском исполнении (1 ч)</w:t>
            </w:r>
          </w:p>
        </w:tc>
        <w:tc>
          <w:tcPr>
            <w:tcW w:w="5806" w:type="dxa"/>
          </w:tcPr>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Чтение и обсужде</w:t>
            </w:r>
            <w:r w:rsidR="00DC387E">
              <w:rPr>
                <w:rFonts w:ascii="Times New Roman" w:hAnsi="Times New Roman" w:cs="Times New Roman"/>
                <w:sz w:val="20"/>
                <w:szCs w:val="20"/>
              </w:rPr>
              <w:t>ние статьи учебника «Михаил Ва</w:t>
            </w:r>
            <w:r w:rsidRPr="007A5BE2">
              <w:rPr>
                <w:rFonts w:ascii="Times New Roman" w:hAnsi="Times New Roman" w:cs="Times New Roman"/>
                <w:sz w:val="20"/>
                <w:szCs w:val="20"/>
              </w:rPr>
              <w:t>сильевич Ломоносов» и составление её плана. Устный рассказ о поэте. Выразительное чтение поэ</w:t>
            </w:r>
            <w:r w:rsidR="00DC387E">
              <w:rPr>
                <w:rFonts w:ascii="Times New Roman" w:hAnsi="Times New Roman" w:cs="Times New Roman"/>
                <w:sz w:val="20"/>
                <w:szCs w:val="20"/>
              </w:rPr>
              <w:t>зии Ломо</w:t>
            </w:r>
            <w:r w:rsidRPr="007A5BE2">
              <w:rPr>
                <w:rFonts w:ascii="Times New Roman" w:hAnsi="Times New Roman" w:cs="Times New Roman"/>
                <w:sz w:val="20"/>
                <w:szCs w:val="20"/>
              </w:rPr>
              <w:t>носова. Устное рец</w:t>
            </w:r>
            <w:r w:rsidR="00DC387E">
              <w:rPr>
                <w:rFonts w:ascii="Times New Roman" w:hAnsi="Times New Roman" w:cs="Times New Roman"/>
                <w:sz w:val="20"/>
                <w:szCs w:val="20"/>
              </w:rPr>
              <w:t>ензирование выразительного чте</w:t>
            </w:r>
            <w:r w:rsidRPr="007A5BE2">
              <w:rPr>
                <w:rFonts w:ascii="Times New Roman" w:hAnsi="Times New Roman" w:cs="Times New Roman"/>
                <w:sz w:val="20"/>
                <w:szCs w:val="20"/>
              </w:rPr>
              <w:t xml:space="preserve">ния одноклассников, исполнения актёров (см. задания фонохрестоматии). Нахождение незнакомых слов и определение их значений. Формулирование вопросов к тексту. Устный или письменный ответ на вопрос (с использованием цитирования). Участие в коллективном диалоге. </w:t>
            </w:r>
          </w:p>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Поиск в стихах Ломоносова слов высокого штиля и определение их роли. </w:t>
            </w:r>
          </w:p>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выразительного чтения стихов Ломоносова наизусть. Написание текста устной речи «Похвальное слово Ломоносову». Выполнение заданий практикума «Читаем, думаем, спорим…». Подготовка устного рассказа о Г. Р. Державине на основе самостоятельного поиска материалов о нём с использованием справочной литературы и ресурсов Интернета. Чтение и осмысление фрагмента из романа В. Ф. Ходасевича «Державин» (см. практикум «Читаем, думаем, спорим…»)</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11. Г. Р. Державин. «Река времён в своём </w:t>
            </w:r>
            <w:proofErr w:type="spellStart"/>
            <w:r w:rsidRPr="007A5BE2">
              <w:rPr>
                <w:rFonts w:ascii="Times New Roman" w:hAnsi="Times New Roman" w:cs="Times New Roman"/>
                <w:sz w:val="20"/>
                <w:szCs w:val="20"/>
              </w:rPr>
              <w:t>стремленьи</w:t>
            </w:r>
            <w:proofErr w:type="spellEnd"/>
            <w:r w:rsidRPr="007A5BE2">
              <w:rPr>
                <w:rFonts w:ascii="Times New Roman" w:hAnsi="Times New Roman" w:cs="Times New Roman"/>
                <w:sz w:val="20"/>
                <w:szCs w:val="20"/>
              </w:rPr>
              <w:t xml:space="preserve">…», «На птичку…», «Признание». Краткий рассказ о поэте. Его размышления о </w:t>
            </w:r>
            <w:r w:rsidRPr="007A5BE2">
              <w:rPr>
                <w:rFonts w:ascii="Times New Roman" w:hAnsi="Times New Roman" w:cs="Times New Roman"/>
                <w:sz w:val="20"/>
                <w:szCs w:val="20"/>
              </w:rPr>
              <w:lastRenderedPageBreak/>
              <w:t>смысле жизни, о судьбе. Утверждение необходимости свободы творчества. Стихотворение «Признание» в актёрском исполнении (1 ч)</w:t>
            </w:r>
          </w:p>
        </w:tc>
        <w:tc>
          <w:tcPr>
            <w:tcW w:w="5806" w:type="dxa"/>
          </w:tcPr>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 xml:space="preserve">Чтение и обсуждение статьи учебника «Гавриил Романович Державин». Устный рассказ о поэте. Выразительное чтение стихотворений. Устное рецензирование выразительного чтения одноклассников, исполнения актёров (см. задания фонохрестоматии). Нахождение в тексте незнакомых слов и определение их значения. Формулирование вопросов по тексту. Устный или письменный ответ на вопрос. Участие в коллективном диалоге. </w:t>
            </w:r>
          </w:p>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Составление таблицы «Высокая, </w:t>
            </w:r>
            <w:r w:rsidRPr="007A5BE2">
              <w:rPr>
                <w:rFonts w:ascii="Times New Roman" w:hAnsi="Times New Roman" w:cs="Times New Roman"/>
                <w:sz w:val="20"/>
                <w:szCs w:val="20"/>
              </w:rPr>
              <w:lastRenderedPageBreak/>
              <w:t xml:space="preserve">устаревшая, просторечная, разговорная лексика в стихах Державина». </w:t>
            </w:r>
          </w:p>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выразительного чтения наизусть одного из стихотворений. Написание текста устной речи «Похвальное слово Державину – поэту и гражданину». Выполнение заданий практикума «Читаем, думаем, спорим…» к стихотворению Державина «Властителям и судиям». Устный рассказ «Мой Пушкин» на основе самостоятельного поиска материалов о поэте с использованием справочной литературы и ресурсов Интернета. Чтение отрывка из романа Ю. Тынянова «Пушкин», фрагментов литературоведческих статьей о Пушкине (см. практикум «Читаем, думаем, спорим…»)</w:t>
            </w:r>
          </w:p>
        </w:tc>
      </w:tr>
      <w:tr w:rsidR="008C1C05" w:rsidRPr="007A5BE2" w:rsidTr="002A001A">
        <w:tc>
          <w:tcPr>
            <w:tcW w:w="1838"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Из русской литературы XIX века (27 ч). А. С. Пушкин. «Полтава» (отрывок), «Медный всадник» (вступление «На берегу пустынных волн…»), «Песнь о вещем Олеге», «Борис Годунов»: сцена в Чудовом монастыре, «Повести Белкина»: «Станционный смотритель». Развитие понятия о балладе. Развитие представлений о повести</w:t>
            </w: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12. А. С. Пушкин. «Полтава» (отрывок). Краткий рассказ о поэте. Лицейские годы. Интерес Пушкина к истории России. Мастерство автора в изображении Полтавской битвы, прославление мужества и отваги русских солдат. Выражение чувства любви к родине. Сопоставление Петра I и Карла XII. Авторское отношение к героям (1 ч)</w:t>
            </w:r>
          </w:p>
        </w:tc>
        <w:tc>
          <w:tcPr>
            <w:tcW w:w="5806" w:type="dxa"/>
          </w:tcPr>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«Александр Сергеевич Пушкин» и составление её плана. Устный рассказ о поэте на основе самостоятельного поиска материалов. Обсуждение статьи «Московская квартира Пушкина на Арбате» из раздела «Литературные места России». Выразительное чтение фрагмента поэмы «Полтава» и ранее изученных произведений Пушкина (в том числе наизусть). Устное рецензирование выразительного чтения одноклассников. Нахождение в тексте незнакомых слов и определение их значения. Обсуждение репродукций портретов поэта, изображений памятников Пушкину. Обсуждение мозаичной картины Ломоносова «Полтавская баталия». </w:t>
            </w:r>
          </w:p>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Сопоставительный анализ портретов Петра I и Карла XII (по поэме «Полтава»). Составление плана сравнительной характеристики полководцев. Устное и письменное высказывание по плану. Анализ различных форм выражения авторской позиции в произведении. </w:t>
            </w:r>
          </w:p>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устного рассказа о Пушкине. Подготовка сочинения-рассуждения «Каким я представляю себе Пушкина на основе его портретов (памятников)?». Подготовка выразительного чтения отрывка из поэмы «Полтава» наизусть. Выполнение заданий практикума «Читаем, думаем, спорим…»</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13. «Медный всадник» (вступление «На берегу пустынных волн…»). Образ Петра I. Воспевание автором «града Петрова». Тема настоящего и будущего России. Особенности языка и стиля </w:t>
            </w:r>
            <w:r w:rsidR="00AB5821">
              <w:rPr>
                <w:rFonts w:ascii="Times New Roman" w:hAnsi="Times New Roman" w:cs="Times New Roman"/>
                <w:sz w:val="20"/>
                <w:szCs w:val="20"/>
              </w:rPr>
              <w:t>отрывка. Приём контраста. Вступ</w:t>
            </w:r>
            <w:r w:rsidRPr="007A5BE2">
              <w:rPr>
                <w:rFonts w:ascii="Times New Roman" w:hAnsi="Times New Roman" w:cs="Times New Roman"/>
                <w:sz w:val="20"/>
                <w:szCs w:val="20"/>
              </w:rPr>
              <w:t>ление в актёрском исполнении (1 ч)</w:t>
            </w:r>
          </w:p>
        </w:tc>
        <w:tc>
          <w:tcPr>
            <w:tcW w:w="5806" w:type="dxa"/>
          </w:tcPr>
          <w:p w:rsidR="00DC387E" w:rsidRDefault="00F40A64"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Выразительное чтение фрагмента поэмы. Устное рецензирование выразительного чтения одноклассников, исполнения актёров (см. задания фонохрестоматии). Нахождение в тексте незнакомых слов и определение их значения. Анализ различных форм выражения авторской позиции. Выявление роли старославянизмов и слов высокого стиля. Объяснение смысловой роли контраста. </w:t>
            </w:r>
          </w:p>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Практическая работа. Составление плана вступления к поэме «Медный всадник» и определение настроения каждой части. Выявление авторской позиции, выраженной в его гимне городу. Самостоятельная работа. Подготовка выразительного чтения вступления наизусть. Письменный ответ на вопрос «Что и почему любит поэт в облике Петербурга?»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14. А. С. Пушкин. «Песнь о вещем Олеге». «Песнь о вещем Олеге» и её летописный источник. Смысл сопоставления Олега и волхва. Художественное воспроизведение быта и нравов </w:t>
            </w:r>
            <w:r w:rsidRPr="007A5BE2">
              <w:rPr>
                <w:rFonts w:ascii="Times New Roman" w:hAnsi="Times New Roman" w:cs="Times New Roman"/>
                <w:sz w:val="20"/>
                <w:szCs w:val="20"/>
              </w:rPr>
              <w:lastRenderedPageBreak/>
              <w:t>Древней Руси. Развитие понятия о балладе. Особенности композиции. Своеобразие языка. Баллада в актёрском исполнении (1 ч)</w:t>
            </w:r>
          </w:p>
        </w:tc>
        <w:tc>
          <w:tcPr>
            <w:tcW w:w="5806" w:type="dxa"/>
          </w:tcPr>
          <w:p w:rsidR="008C1C05" w:rsidRPr="007A5BE2" w:rsidRDefault="00F40A64"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Чтение и обсуждение статьи учебника «О летописном источнике баллады А. С. Пушкина „Песнь о вещем Олеге“». Выразительное чтение баллады (в том числе наизусть). Устное рецензирование выразительного чтения одноклассников, исполнения актёров (см. задания фонохрестоматии). Нахождение в тексте незнакомых слов и определение их значений. Устный или письменный ответ на вопрос (с использованием цитирования). Участие в коллективном диалоге. Устная и письменная характеристика героев. Нравственная оценка их поступков. Выявление особенностей композиции баллады. Выявление смысла авторской правки текста баллады. Работа со словарём литературоведческих терминов. Поиск </w:t>
            </w:r>
            <w:r w:rsidRPr="007A5BE2">
              <w:rPr>
                <w:rFonts w:ascii="Times New Roman" w:hAnsi="Times New Roman" w:cs="Times New Roman"/>
                <w:sz w:val="20"/>
                <w:szCs w:val="20"/>
              </w:rPr>
              <w:lastRenderedPageBreak/>
              <w:t>примеров, иллюстрирующих понятие «баллада». Обсуждение иллюстраций к балладе. Практические работы. Выявление черт баллады в «Песни о вещем Олеге». Сопоставление текстов баллады и летописи. Составление плана сравнительной характеристики Олега и волхва. Устное высказывание по плану. Самостоятельная работа. Подготовка выразительного чтения баллады наизусть. Письменный ответ на вопрос «В чём смысл противопоставления Олега и волхва?». Создание собственных иллюстраций к балладе или сценария диафильма. Решение кроссворда (см. практикум «Читаем, думаем, спорим…»)</w:t>
            </w:r>
            <w:r w:rsidR="00083E3E" w:rsidRPr="007A5BE2">
              <w:rPr>
                <w:rFonts w:ascii="Times New Roman" w:hAnsi="Times New Roman" w:cs="Times New Roman"/>
                <w:sz w:val="20"/>
                <w:szCs w:val="20"/>
              </w:rPr>
              <w:t xml:space="preserve"> </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15. А. С. Пушкин. «Борис Годунов»: сцена в Чудовом монастыре. Пушкин-драматург. Образ летописца как образ древнерусского писателя. Монолог Пимена: </w:t>
            </w:r>
            <w:r w:rsidR="00DC387E">
              <w:rPr>
                <w:rFonts w:ascii="Times New Roman" w:hAnsi="Times New Roman" w:cs="Times New Roman"/>
                <w:sz w:val="20"/>
                <w:szCs w:val="20"/>
              </w:rPr>
              <w:t xml:space="preserve">        размышле</w:t>
            </w:r>
            <w:r w:rsidRPr="007A5BE2">
              <w:rPr>
                <w:rFonts w:ascii="Times New Roman" w:hAnsi="Times New Roman" w:cs="Times New Roman"/>
                <w:sz w:val="20"/>
                <w:szCs w:val="20"/>
              </w:rPr>
              <w:t>ния о труде летописца как о нравственном подвиге. Истина как цель летописного повествования и как завет будущим поколениям (1 ч)</w:t>
            </w:r>
          </w:p>
        </w:tc>
        <w:tc>
          <w:tcPr>
            <w:tcW w:w="5806" w:type="dxa"/>
          </w:tcPr>
          <w:p w:rsidR="00DC387E" w:rsidRDefault="00083E3E" w:rsidP="008C1C05">
            <w:pPr>
              <w:pStyle w:val="a4"/>
              <w:rPr>
                <w:rFonts w:ascii="Times New Roman" w:hAnsi="Times New Roman" w:cs="Times New Roman"/>
                <w:sz w:val="20"/>
                <w:szCs w:val="20"/>
              </w:rPr>
            </w:pPr>
            <w:r w:rsidRPr="007A5BE2">
              <w:rPr>
                <w:rFonts w:ascii="Times New Roman" w:hAnsi="Times New Roman" w:cs="Times New Roman"/>
                <w:sz w:val="20"/>
                <w:szCs w:val="20"/>
              </w:rPr>
              <w:t>Чтение и обсужден</w:t>
            </w:r>
            <w:r w:rsidR="00DC387E">
              <w:rPr>
                <w:rFonts w:ascii="Times New Roman" w:hAnsi="Times New Roman" w:cs="Times New Roman"/>
                <w:sz w:val="20"/>
                <w:szCs w:val="20"/>
              </w:rPr>
              <w:t>ие статьи учебника «Пушкин-дра</w:t>
            </w:r>
            <w:r w:rsidRPr="007A5BE2">
              <w:rPr>
                <w:rFonts w:ascii="Times New Roman" w:hAnsi="Times New Roman" w:cs="Times New Roman"/>
                <w:sz w:val="20"/>
                <w:szCs w:val="20"/>
              </w:rPr>
              <w:t xml:space="preserve">матург». Выразительное чтение фрагмента трагедии (по ролям). Нахождение в тексте незнакомых слов и определение их значений. Устный или письменный ответ на вопрос. Участие в коллективном диалоге. Составление устного и письменного рассказа о лето писце Пимене. Обсуждение иллюстраций к трагедии. </w:t>
            </w:r>
          </w:p>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Практическая работа. Подбор цитат из монолога Пимена на тему «Образ летописца как образ древнерусского писателя». Сопоставление начальной и окончательной редакций текста. Самостоятельная работа. Подготовка инсценированного чтения сцены «Келья в Чудовом монастыре». Составление словаря речи Пимена, монаха и летописца. Написание очерка «Иллюстрации к произведениям Пушкина в учебнике для 7 класса». Чтение повести «Станционный смотритель»</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16. А. С. Пушкин. «Станционный смотритель»: изображение «маленького человека». Повествование от лица вымышленного героя как художественный приём. Изображение «маленького человека», его положения в обществе. Пробуждение человеческого достоинства и чувство протеста. Трагическое и гуманистическое в повести. Фрагменты повести в актёрском исполнении (1 ч)</w:t>
            </w:r>
          </w:p>
        </w:tc>
        <w:tc>
          <w:tcPr>
            <w:tcW w:w="5806" w:type="dxa"/>
          </w:tcPr>
          <w:p w:rsidR="00DC387E" w:rsidRDefault="00083E3E"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«О „Повестях покойного Ивана Петровича Белкина“». Составление плана статьи. Выразительное чтение фрагментов повести. Устное рецензирование выразительного чтения одноклассников, исполнения актёров (см. задания фонохрестоматии). Нахождение в тексте незнакомых слов и определение их значений. Пересказ ключевых фрагментов. Формулирование вопросов по тексту. Устный или письменный ответ на вопрос. Участие в коллективном диалоге. Устная характеристика Самсона </w:t>
            </w:r>
            <w:proofErr w:type="spellStart"/>
            <w:r w:rsidRPr="007A5BE2">
              <w:rPr>
                <w:rFonts w:ascii="Times New Roman" w:hAnsi="Times New Roman" w:cs="Times New Roman"/>
                <w:sz w:val="20"/>
                <w:szCs w:val="20"/>
              </w:rPr>
              <w:t>Вырина</w:t>
            </w:r>
            <w:proofErr w:type="spellEnd"/>
            <w:r w:rsidRPr="007A5BE2">
              <w:rPr>
                <w:rFonts w:ascii="Times New Roman" w:hAnsi="Times New Roman" w:cs="Times New Roman"/>
                <w:sz w:val="20"/>
                <w:szCs w:val="20"/>
              </w:rPr>
              <w:t>. Различение образов рассказчика и автора-</w:t>
            </w:r>
            <w:proofErr w:type="spellStart"/>
            <w:r w:rsidRPr="007A5BE2">
              <w:rPr>
                <w:rFonts w:ascii="Times New Roman" w:hAnsi="Times New Roman" w:cs="Times New Roman"/>
                <w:sz w:val="20"/>
                <w:szCs w:val="20"/>
              </w:rPr>
              <w:t>повествова</w:t>
            </w:r>
            <w:proofErr w:type="spellEnd"/>
            <w:r w:rsidRPr="007A5BE2">
              <w:rPr>
                <w:rFonts w:ascii="Times New Roman" w:hAnsi="Times New Roman" w:cs="Times New Roman"/>
                <w:sz w:val="20"/>
                <w:szCs w:val="20"/>
              </w:rPr>
              <w:t xml:space="preserve"> теля. Обсуждение иллюстраций и статьи «Дом станционного смотрителя» из раздела «Литературные места России». </w:t>
            </w:r>
          </w:p>
          <w:p w:rsidR="00DC387E" w:rsidRDefault="00083E3E"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Составление плана характеристики Самсона </w:t>
            </w:r>
            <w:proofErr w:type="spellStart"/>
            <w:r w:rsidRPr="007A5BE2">
              <w:rPr>
                <w:rFonts w:ascii="Times New Roman" w:hAnsi="Times New Roman" w:cs="Times New Roman"/>
                <w:sz w:val="20"/>
                <w:szCs w:val="20"/>
              </w:rPr>
              <w:t>Вырина</w:t>
            </w:r>
            <w:proofErr w:type="spellEnd"/>
            <w:r w:rsidRPr="007A5BE2">
              <w:rPr>
                <w:rFonts w:ascii="Times New Roman" w:hAnsi="Times New Roman" w:cs="Times New Roman"/>
                <w:sz w:val="20"/>
                <w:szCs w:val="20"/>
              </w:rPr>
              <w:t xml:space="preserve">. </w:t>
            </w:r>
          </w:p>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Письменный ответ на вопрос «Как в образе Самсона </w:t>
            </w:r>
            <w:proofErr w:type="spellStart"/>
            <w:r w:rsidRPr="007A5BE2">
              <w:rPr>
                <w:rFonts w:ascii="Times New Roman" w:hAnsi="Times New Roman" w:cs="Times New Roman"/>
                <w:sz w:val="20"/>
                <w:szCs w:val="20"/>
              </w:rPr>
              <w:t>Вырина</w:t>
            </w:r>
            <w:proofErr w:type="spellEnd"/>
            <w:r w:rsidRPr="007A5BE2">
              <w:rPr>
                <w:rFonts w:ascii="Times New Roman" w:hAnsi="Times New Roman" w:cs="Times New Roman"/>
                <w:sz w:val="20"/>
                <w:szCs w:val="20"/>
              </w:rPr>
              <w:t xml:space="preserve"> проявились черты „маленького человека“?». Поиск в Интернете иллюстраций к повести и их рецензирование. Создание собственных иллюстраций и подготовка к их презентации и защите. Чтение библейского сюжета о блудном сыне</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17. А. С. Пушкин. «Станционный смотритель»: автор и герои. Дуня и Минский. Судьба Дуни и притча о блудном сыне. Отношение рассказчика к героям повести и формы его </w:t>
            </w:r>
            <w:r w:rsidRPr="007A5BE2">
              <w:rPr>
                <w:rFonts w:ascii="Times New Roman" w:hAnsi="Times New Roman" w:cs="Times New Roman"/>
                <w:sz w:val="20"/>
                <w:szCs w:val="20"/>
              </w:rPr>
              <w:lastRenderedPageBreak/>
              <w:t>выражения. Образ рассказчика. Развитие представлений о повести (1 ч)</w:t>
            </w:r>
          </w:p>
        </w:tc>
        <w:tc>
          <w:tcPr>
            <w:tcW w:w="580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Различные виды пересказов. Рассказ о героине повести по плану. Различение образов рассказчика и автора-повествователя. Анализ различных форм выражения авторской позиции. Сопоставление сюжета повести с библейским первоисточником (истории Дуни с библейской притчей о блудном сыне). Работа со словарём литературоведческих терминов. Поиск примеров, иллюстрирующих понятие «повесть». Обсуждение иллюстраций к повести. Решение кроссвордов и выполнение заданий по произведениям Пушкина (см. практикум «Читаем, думаем, спорим…»). Практическая работа. Анализ эпизодов «Самсон </w:t>
            </w:r>
            <w:proofErr w:type="spellStart"/>
            <w:r w:rsidRPr="007A5BE2">
              <w:rPr>
                <w:rFonts w:ascii="Times New Roman" w:hAnsi="Times New Roman" w:cs="Times New Roman"/>
                <w:sz w:val="20"/>
                <w:szCs w:val="20"/>
              </w:rPr>
              <w:t>Вырин</w:t>
            </w:r>
            <w:proofErr w:type="spellEnd"/>
            <w:r w:rsidRPr="007A5BE2">
              <w:rPr>
                <w:rFonts w:ascii="Times New Roman" w:hAnsi="Times New Roman" w:cs="Times New Roman"/>
                <w:sz w:val="20"/>
                <w:szCs w:val="20"/>
              </w:rPr>
              <w:t xml:space="preserve"> у Минского» и «Дуня на могиле отца». Самостоятельная </w:t>
            </w:r>
            <w:r w:rsidRPr="007A5BE2">
              <w:rPr>
                <w:rFonts w:ascii="Times New Roman" w:hAnsi="Times New Roman" w:cs="Times New Roman"/>
                <w:sz w:val="20"/>
                <w:szCs w:val="20"/>
              </w:rPr>
              <w:lastRenderedPageBreak/>
              <w:t xml:space="preserve">работа. Подготовка вопросов для викторины по произведениям Пушкина. Подготовка устного рассказа о портретах Лермонтова и памятниках поэту на основе самостоятельного поиска материалов о нём с использованием справочной литературы и ресурсов Интернета. Домашняя контрольная работа. Письменный ответ на один из вопросов: 1. Какой показана история России в произведениях А. С. Пушкина? 2. Каково авторское отношение к «маленькому человеку» в «Повестях Белкина»? 3. В чём своеобразие рассказчика в «Повестях Белкина»? Проекты.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фрагментов «Повестей Белкина», показ ученического спектакля. Подготовка литературного вечера, посвящённого произведениям Пушкина (подготовка конкурсов на лучшее выразительное чтение,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иллюстрацию, литературная викторина)</w:t>
            </w:r>
          </w:p>
        </w:tc>
      </w:tr>
      <w:tr w:rsidR="008C1C05" w:rsidRPr="007A5BE2" w:rsidTr="002A001A">
        <w:tc>
          <w:tcPr>
            <w:tcW w:w="1838"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М. Ю. Лермонтов. «Песня про царя Ивана Васильевича, молодого опричника и удалого купца Калашникова», «Когда волнуется желтеющая нива…», «Ангел», «Молитва». Развитие представлений о </w:t>
            </w:r>
            <w:proofErr w:type="spellStart"/>
            <w:r w:rsidRPr="007A5BE2">
              <w:rPr>
                <w:rFonts w:ascii="Times New Roman" w:hAnsi="Times New Roman" w:cs="Times New Roman"/>
                <w:sz w:val="20"/>
                <w:szCs w:val="20"/>
              </w:rPr>
              <w:t>фольклоризме</w:t>
            </w:r>
            <w:proofErr w:type="spellEnd"/>
            <w:r w:rsidRPr="007A5BE2">
              <w:rPr>
                <w:rFonts w:ascii="Times New Roman" w:hAnsi="Times New Roman" w:cs="Times New Roman"/>
                <w:sz w:val="20"/>
                <w:szCs w:val="20"/>
              </w:rPr>
              <w:t xml:space="preserve"> литературы</w:t>
            </w: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18. М. Ю. Лермонтов. «Песня про царя Ивана Васильевича, молодого опричника и удалого купца Калашникова»: конфликт и система образов. Краткий рассказ о поэте. Его интерес к историческому прошлому Руси. Картины быта XVI века, их значение для понимания характеров героев и идеи поэмы. Смысл столкновения Калашникова с </w:t>
            </w:r>
            <w:proofErr w:type="spellStart"/>
            <w:r w:rsidRPr="007A5BE2">
              <w:rPr>
                <w:rFonts w:ascii="Times New Roman" w:hAnsi="Times New Roman" w:cs="Times New Roman"/>
                <w:sz w:val="20"/>
                <w:szCs w:val="20"/>
              </w:rPr>
              <w:t>Кирибеевичем</w:t>
            </w:r>
            <w:proofErr w:type="spellEnd"/>
            <w:r w:rsidRPr="007A5BE2">
              <w:rPr>
                <w:rFonts w:ascii="Times New Roman" w:hAnsi="Times New Roman" w:cs="Times New Roman"/>
                <w:sz w:val="20"/>
                <w:szCs w:val="20"/>
              </w:rPr>
              <w:t xml:space="preserve"> и Иваном Грозным. Защита Калашниковым человеческого достоинства, его готовность стоять за правду до конца. Фрагменты поэмы в актёрском исполнении (1 ч)</w:t>
            </w:r>
          </w:p>
        </w:tc>
        <w:tc>
          <w:tcPr>
            <w:tcW w:w="580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Чтение и обсуждение статей учебника «Михаил Юрьевич Лермонтов» и «Как работал Лермонтов». Устные рассказы о портретах и памятниках поэта. Составление плана сообщения о поэте. Выразительное чтение фрагментов поэмы (в том числе наизусть). Устное рецензирование выразительного чтения одноклассников, исполнения актёров (см. задания фонохрестоматии). Нахождение в тексте незнакомых слов и определение их значений. Устный или письменный ответ на вопрос (с использованием цитирования). Участие в коллективном диалоге. Устная и письменная характеристика героев. Нравственная оценка их поведения и поступков. Практическая работа. Составление цитатной таблицы «Сравнительная характеристика Калашникова и </w:t>
            </w:r>
            <w:proofErr w:type="spellStart"/>
            <w:r w:rsidRPr="007A5BE2">
              <w:rPr>
                <w:rFonts w:ascii="Times New Roman" w:hAnsi="Times New Roman" w:cs="Times New Roman"/>
                <w:sz w:val="20"/>
                <w:szCs w:val="20"/>
              </w:rPr>
              <w:t>Кирибеевича</w:t>
            </w:r>
            <w:proofErr w:type="spellEnd"/>
            <w:r w:rsidRPr="007A5BE2">
              <w:rPr>
                <w:rFonts w:ascii="Times New Roman" w:hAnsi="Times New Roman" w:cs="Times New Roman"/>
                <w:sz w:val="20"/>
                <w:szCs w:val="20"/>
              </w:rPr>
              <w:t xml:space="preserve">» (см. рекомендации практикума «Читаем, думаем, спорим…»). Самостоятельная работа. Подготовка устного рассказа о Лермонтове. Составление письменной сравнительной характеристики Калашникова и </w:t>
            </w:r>
            <w:proofErr w:type="spellStart"/>
            <w:r w:rsidRPr="007A5BE2">
              <w:rPr>
                <w:rFonts w:ascii="Times New Roman" w:hAnsi="Times New Roman" w:cs="Times New Roman"/>
                <w:sz w:val="20"/>
                <w:szCs w:val="20"/>
              </w:rPr>
              <w:t>Кирибеевича</w:t>
            </w:r>
            <w:proofErr w:type="spellEnd"/>
            <w:r w:rsidRPr="007A5BE2">
              <w:rPr>
                <w:rFonts w:ascii="Times New Roman" w:hAnsi="Times New Roman" w:cs="Times New Roman"/>
                <w:sz w:val="20"/>
                <w:szCs w:val="20"/>
              </w:rPr>
              <w:t>. Проект. Составление электронного альбома «Герои „Песни…“ в книжной графике»</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19. М. Ю. Лермонтов. «Песня про царя Ивана Васильевича, молодого опричника и удалого купца Калашникова»: проблем</w:t>
            </w:r>
            <w:r w:rsidR="007A5BE2" w:rsidRPr="007A5BE2">
              <w:rPr>
                <w:rFonts w:ascii="Times New Roman" w:hAnsi="Times New Roman" w:cs="Times New Roman"/>
                <w:sz w:val="20"/>
                <w:szCs w:val="20"/>
              </w:rPr>
              <w:t>атика и поэтика. Особенности сю</w:t>
            </w:r>
            <w:r w:rsidRPr="007A5BE2">
              <w:rPr>
                <w:rFonts w:ascii="Times New Roman" w:hAnsi="Times New Roman" w:cs="Times New Roman"/>
                <w:sz w:val="20"/>
                <w:szCs w:val="20"/>
              </w:rPr>
              <w:t>жета поэмы. Авторское отношение к изображаемому. Связь поэмы с произведен</w:t>
            </w:r>
            <w:r w:rsidR="00DC387E">
              <w:rPr>
                <w:rFonts w:ascii="Times New Roman" w:hAnsi="Times New Roman" w:cs="Times New Roman"/>
                <w:sz w:val="20"/>
                <w:szCs w:val="20"/>
              </w:rPr>
              <w:t>иями устного народного творчест</w:t>
            </w:r>
            <w:r w:rsidRPr="007A5BE2">
              <w:rPr>
                <w:rFonts w:ascii="Times New Roman" w:hAnsi="Times New Roman" w:cs="Times New Roman"/>
                <w:sz w:val="20"/>
                <w:szCs w:val="20"/>
              </w:rPr>
              <w:t xml:space="preserve">ва. Оценка героев с позиций народа. Образы </w:t>
            </w:r>
            <w:r w:rsidRPr="007A5BE2">
              <w:rPr>
                <w:rFonts w:ascii="Times New Roman" w:hAnsi="Times New Roman" w:cs="Times New Roman"/>
                <w:sz w:val="20"/>
                <w:szCs w:val="20"/>
              </w:rPr>
              <w:lastRenderedPageBreak/>
              <w:t xml:space="preserve">гусляров. Язык и стих поэмы. Развитие представлений о </w:t>
            </w:r>
            <w:proofErr w:type="spellStart"/>
            <w:r w:rsidRPr="007A5BE2">
              <w:rPr>
                <w:rFonts w:ascii="Times New Roman" w:hAnsi="Times New Roman" w:cs="Times New Roman"/>
                <w:sz w:val="20"/>
                <w:szCs w:val="20"/>
              </w:rPr>
              <w:t>фольклоризме</w:t>
            </w:r>
            <w:proofErr w:type="spellEnd"/>
            <w:r w:rsidRPr="007A5BE2">
              <w:rPr>
                <w:rFonts w:ascii="Times New Roman" w:hAnsi="Times New Roman" w:cs="Times New Roman"/>
                <w:sz w:val="20"/>
                <w:szCs w:val="20"/>
              </w:rPr>
              <w:t xml:space="preserve"> литературы (1 ч)</w:t>
            </w:r>
          </w:p>
        </w:tc>
        <w:tc>
          <w:tcPr>
            <w:tcW w:w="580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Выявление элементов сюжета поэмы. Соотнесение содержания поэмы с романтическими и реалистическими принципами изображения жизни и человека. Устный или письменный ответ на вопрос (с использованием цитирования). Анализ различных форм выражения авторской позиции. Работа со словарём литературоведческих терминов. Поиск цитатных примеров, иллюстрирующих понятие «</w:t>
            </w:r>
            <w:proofErr w:type="spellStart"/>
            <w:r w:rsidRPr="007A5BE2">
              <w:rPr>
                <w:rFonts w:ascii="Times New Roman" w:hAnsi="Times New Roman" w:cs="Times New Roman"/>
                <w:sz w:val="20"/>
                <w:szCs w:val="20"/>
              </w:rPr>
              <w:t>фольклоризм</w:t>
            </w:r>
            <w:proofErr w:type="spellEnd"/>
            <w:r w:rsidRPr="007A5BE2">
              <w:rPr>
                <w:rFonts w:ascii="Times New Roman" w:hAnsi="Times New Roman" w:cs="Times New Roman"/>
                <w:sz w:val="20"/>
                <w:szCs w:val="20"/>
              </w:rPr>
              <w:t>». Обсуждение произведений книжной графики. Практическая работа. Поиск в поэме цитатных примеров, подтверждающих её связь с фольклором, определение художественной функции фольклорных мотивов, образов, поэтических средств. Самостоятельная работа. Письменный ответ на один из вопросов: 1. Какие человеческие качества воспевает Лермонтов в образе купца Калашникова? 2. Почему лирический герой поэзии Лермонтова видит источник душевных сил и творчества в общении с природой? 3. Какую роль играет в поэме её связь с фольклором?</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20. М. Ю. Лермонтов. «Когда волнуется желтеющая нива…», «Ангел», «Молитва». Проблема гармонии человека и природы. Красота природы и её проявлений как источник душевных сил и творчества. Воспоминание об идеальной гармонии, о «небесных звуках», оставшихся в памяти души, переживание блаженства полноты жизненных сил. Чудесная сила молитвы, её гармоничность и музыкальность. Мастерство поэта в создании художественных образов. Стихотворения в актёрском исполнении (1 ч)</w:t>
            </w:r>
          </w:p>
        </w:tc>
        <w:tc>
          <w:tcPr>
            <w:tcW w:w="580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Чтение и обсуждение статьи учебника «Читатели Лермонтова о своих впечатлениях». Выразительное чтение</w:t>
            </w:r>
            <w:r w:rsidR="00DC387E">
              <w:rPr>
                <w:rFonts w:ascii="Times New Roman" w:hAnsi="Times New Roman" w:cs="Times New Roman"/>
                <w:sz w:val="20"/>
                <w:szCs w:val="20"/>
              </w:rPr>
              <w:t xml:space="preserve"> стихотворений (в том числе наи</w:t>
            </w:r>
            <w:r w:rsidRPr="007A5BE2">
              <w:rPr>
                <w:rFonts w:ascii="Times New Roman" w:hAnsi="Times New Roman" w:cs="Times New Roman"/>
                <w:sz w:val="20"/>
                <w:szCs w:val="20"/>
              </w:rPr>
              <w:t xml:space="preserve">зусть). Устное рецензирование </w:t>
            </w:r>
            <w:r w:rsidR="00DC387E">
              <w:rPr>
                <w:rFonts w:ascii="Times New Roman" w:hAnsi="Times New Roman" w:cs="Times New Roman"/>
                <w:sz w:val="20"/>
                <w:szCs w:val="20"/>
              </w:rPr>
              <w:t>выразительного чтения однокласс</w:t>
            </w:r>
            <w:r w:rsidRPr="007A5BE2">
              <w:rPr>
                <w:rFonts w:ascii="Times New Roman" w:hAnsi="Times New Roman" w:cs="Times New Roman"/>
                <w:sz w:val="20"/>
                <w:szCs w:val="20"/>
              </w:rPr>
              <w:t>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Подготовка к письменному анализу стихотворений (по группам). Решение кроссвордов и выполнение заданий по произведениям Лермонтова (см. практикум «Читаем, думаем, спорим…»). Практические работы. Составление плана анализа стихотворений. Характеристика их ритмико-метрических о</w:t>
            </w:r>
            <w:r w:rsidR="00DC387E">
              <w:rPr>
                <w:rFonts w:ascii="Times New Roman" w:hAnsi="Times New Roman" w:cs="Times New Roman"/>
                <w:sz w:val="20"/>
                <w:szCs w:val="20"/>
              </w:rPr>
              <w:t>собенностей. Выявление художест</w:t>
            </w:r>
            <w:r w:rsidRPr="007A5BE2">
              <w:rPr>
                <w:rFonts w:ascii="Times New Roman" w:hAnsi="Times New Roman" w:cs="Times New Roman"/>
                <w:sz w:val="20"/>
                <w:szCs w:val="20"/>
              </w:rPr>
              <w:t>венно зна</w:t>
            </w:r>
            <w:r w:rsidR="00DC387E">
              <w:rPr>
                <w:rFonts w:ascii="Times New Roman" w:hAnsi="Times New Roman" w:cs="Times New Roman"/>
                <w:sz w:val="20"/>
                <w:szCs w:val="20"/>
              </w:rPr>
              <w:t>чимых изобразительно-выразитель</w:t>
            </w:r>
            <w:r w:rsidRPr="007A5BE2">
              <w:rPr>
                <w:rFonts w:ascii="Times New Roman" w:hAnsi="Times New Roman" w:cs="Times New Roman"/>
                <w:sz w:val="20"/>
                <w:szCs w:val="20"/>
              </w:rPr>
              <w:t xml:space="preserve">ных средств языка поэта (поэтическая лексика и синтаксис, тропы, фигуры, фоника и др.) и определение их художественной функции. Самостоятельная работа. Подготовка к выразительному чтению стихотворений наизусть (по выбору). Письменный анализ одного их стихотворений. Написание сочинения-эссе «Мой Лермонтов». Подготовка сообщения о Гоголе на основе самостоятельного поиска материалов с использованием справочной литературы и ресурсов Интернета. Чтение повести «Тарас Бульба». Проект. </w:t>
            </w:r>
            <w:proofErr w:type="spellStart"/>
            <w:r w:rsidRPr="007A5BE2">
              <w:rPr>
                <w:rFonts w:ascii="Times New Roman" w:hAnsi="Times New Roman" w:cs="Times New Roman"/>
                <w:sz w:val="20"/>
                <w:szCs w:val="20"/>
              </w:rPr>
              <w:t>Лермонтовский</w:t>
            </w:r>
            <w:proofErr w:type="spellEnd"/>
            <w:r w:rsidRPr="007A5BE2">
              <w:rPr>
                <w:rFonts w:ascii="Times New Roman" w:hAnsi="Times New Roman" w:cs="Times New Roman"/>
                <w:sz w:val="20"/>
                <w:szCs w:val="20"/>
              </w:rPr>
              <w:t xml:space="preserve"> вечер (электронная презентация о </w:t>
            </w:r>
            <w:proofErr w:type="spellStart"/>
            <w:r w:rsidRPr="007A5BE2">
              <w:rPr>
                <w:rFonts w:ascii="Times New Roman" w:hAnsi="Times New Roman" w:cs="Times New Roman"/>
                <w:sz w:val="20"/>
                <w:szCs w:val="20"/>
              </w:rPr>
              <w:t>лермонтовских</w:t>
            </w:r>
            <w:proofErr w:type="spellEnd"/>
            <w:r w:rsidRPr="007A5BE2">
              <w:rPr>
                <w:rFonts w:ascii="Times New Roman" w:hAnsi="Times New Roman" w:cs="Times New Roman"/>
                <w:sz w:val="20"/>
                <w:szCs w:val="20"/>
              </w:rPr>
              <w:t xml:space="preserve"> местах, портретах поэта и памятниках, конкурс чтецов, прослушивание и исполнение песен и романсов на стихи поэта, викторина по произведениям Лермонтова)</w:t>
            </w:r>
          </w:p>
        </w:tc>
      </w:tr>
      <w:tr w:rsidR="008C1C05" w:rsidRPr="007A5BE2" w:rsidTr="002A001A">
        <w:tc>
          <w:tcPr>
            <w:tcW w:w="1838"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Н. В. Гоголь. «Тарас Бульба». Проблемы и герои. Историческая и фольклорная основа произведения. Развитие понятия о литературном герое. Развитие понятия об эпосе</w:t>
            </w: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21. Н. В. Гоголь. «Тарас Бульба»: образ Тараса Бульбы. Краткий рассказ о писателе. Историческая и фольклорная основа повести. Героизм и самоотверженность Тараса Бульбы и его товарищей-запорожцев: в борьбе за освобождение родной земли. Прославление боевого товарищества (1 ч)</w:t>
            </w:r>
          </w:p>
        </w:tc>
        <w:tc>
          <w:tcPr>
            <w:tcW w:w="5806" w:type="dxa"/>
          </w:tcPr>
          <w:p w:rsidR="00DC387E" w:rsidRDefault="00083E3E"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статей учебника «Николай Васильевич Гоголь» и «Как работал Гоголь». Составление тезисов статей. Устный рассказ о Гоголе. Выразительное чтение фрагментов повести. Рецензирование выразительного чтения одноклассников. Составление лексических и историко-культурных комментариев. Различные виды пересказов. Устный или письменный ответ на вопрос (с использованием цитирования). Участие в коллективном диалоге. Устная характеристика Тараса Бульбы. Анализ различных форм выражения авторской позиции. Составление плана анализа эпизода. Анализ фрагмента эпического произведения. Выявление элементов сюжета и композиции повести. Решение кроссвордов и выполнение заданий по произведениям Гоголя (см. практикум «Читаем, думаем, спорим…»). </w:t>
            </w:r>
          </w:p>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Практическая работа. Составление плана характеристики Тараса Бульбы. Анализ эпизода «Приезд сыновей из бурсы». Самостоятельная работа. Письменный анализ эпизода «Приезд сыновей из бурсы» или письменный ответ на вопрос «Какие качества характера Тараса Бульбы достойны восхищения?». Подготовка выразительного чтения наизусть речи Тараса о товариществе</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Урок 22. Н. В. Гоголь. «Тарас Бульба»: Остап и </w:t>
            </w:r>
            <w:proofErr w:type="spellStart"/>
            <w:r w:rsidRPr="007A5BE2">
              <w:rPr>
                <w:rFonts w:ascii="Times New Roman" w:hAnsi="Times New Roman" w:cs="Times New Roman"/>
                <w:sz w:val="20"/>
                <w:szCs w:val="20"/>
              </w:rPr>
              <w:t>Андрий</w:t>
            </w:r>
            <w:proofErr w:type="spellEnd"/>
            <w:r w:rsidR="00A92968">
              <w:rPr>
                <w:rFonts w:ascii="Times New Roman" w:hAnsi="Times New Roman" w:cs="Times New Roman"/>
                <w:sz w:val="20"/>
                <w:szCs w:val="20"/>
              </w:rPr>
              <w:t>. Смысл противопоставления Оста</w:t>
            </w:r>
            <w:r w:rsidRPr="007A5BE2">
              <w:rPr>
                <w:rFonts w:ascii="Times New Roman" w:hAnsi="Times New Roman" w:cs="Times New Roman"/>
                <w:sz w:val="20"/>
                <w:szCs w:val="20"/>
              </w:rPr>
              <w:t xml:space="preserve">па </w:t>
            </w:r>
            <w:proofErr w:type="spellStart"/>
            <w:r w:rsidRPr="007A5BE2">
              <w:rPr>
                <w:rFonts w:ascii="Times New Roman" w:hAnsi="Times New Roman" w:cs="Times New Roman"/>
                <w:sz w:val="20"/>
                <w:szCs w:val="20"/>
              </w:rPr>
              <w:t>Андрию</w:t>
            </w:r>
            <w:proofErr w:type="spellEnd"/>
            <w:r w:rsidRPr="007A5BE2">
              <w:rPr>
                <w:rFonts w:ascii="Times New Roman" w:hAnsi="Times New Roman" w:cs="Times New Roman"/>
                <w:sz w:val="20"/>
                <w:szCs w:val="20"/>
              </w:rPr>
              <w:t xml:space="preserve">. Осуждение предательства. </w:t>
            </w:r>
            <w:r w:rsidRPr="007A5BE2">
              <w:rPr>
                <w:rFonts w:ascii="Times New Roman" w:hAnsi="Times New Roman" w:cs="Times New Roman"/>
                <w:sz w:val="20"/>
                <w:szCs w:val="20"/>
              </w:rPr>
              <w:lastRenderedPageBreak/>
              <w:t>Патриотический пафос повести. Особенности изображения людей и природы. Развитие понятия о литературном герое. Развитие понятия об эпосе (1 ч)</w:t>
            </w:r>
          </w:p>
        </w:tc>
        <w:tc>
          <w:tcPr>
            <w:tcW w:w="5806" w:type="dxa"/>
          </w:tcPr>
          <w:p w:rsidR="00DC387E" w:rsidRDefault="00083E3E"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 xml:space="preserve">Различные виды пересказов. Устный или письменный ответ на вопрос (с использованием цитирования). Участие в коллективном диалоге. Составление плана сравнительной характеристики Остапа и </w:t>
            </w:r>
            <w:proofErr w:type="spellStart"/>
            <w:r w:rsidRPr="007A5BE2">
              <w:rPr>
                <w:rFonts w:ascii="Times New Roman" w:hAnsi="Times New Roman" w:cs="Times New Roman"/>
                <w:sz w:val="20"/>
                <w:szCs w:val="20"/>
              </w:rPr>
              <w:t>Андрия</w:t>
            </w:r>
            <w:proofErr w:type="spellEnd"/>
            <w:r w:rsidRPr="007A5BE2">
              <w:rPr>
                <w:rFonts w:ascii="Times New Roman" w:hAnsi="Times New Roman" w:cs="Times New Roman"/>
                <w:sz w:val="20"/>
                <w:szCs w:val="20"/>
              </w:rPr>
              <w:t xml:space="preserve">. Устное и письменное высказывание по плану. Анализ различных форм выражения авторского отношения к героям. Работа со словарём литературоведческих терминов. Поиск примеров, иллюстрирующих понятие «литературный герой». Обсуждение </w:t>
            </w:r>
            <w:r w:rsidRPr="007A5BE2">
              <w:rPr>
                <w:rFonts w:ascii="Times New Roman" w:hAnsi="Times New Roman" w:cs="Times New Roman"/>
                <w:sz w:val="20"/>
                <w:szCs w:val="20"/>
              </w:rPr>
              <w:lastRenderedPageBreak/>
              <w:t xml:space="preserve">произведений книжной графики и киноверсий повести. Практическая работа. Устный сопоставительный анализ образов Остапа и </w:t>
            </w:r>
            <w:proofErr w:type="spellStart"/>
            <w:r w:rsidRPr="007A5BE2">
              <w:rPr>
                <w:rFonts w:ascii="Times New Roman" w:hAnsi="Times New Roman" w:cs="Times New Roman"/>
                <w:sz w:val="20"/>
                <w:szCs w:val="20"/>
              </w:rPr>
              <w:t>Андрия</w:t>
            </w:r>
            <w:proofErr w:type="spellEnd"/>
            <w:r w:rsidRPr="007A5BE2">
              <w:rPr>
                <w:rFonts w:ascii="Times New Roman" w:hAnsi="Times New Roman" w:cs="Times New Roman"/>
                <w:sz w:val="20"/>
                <w:szCs w:val="20"/>
              </w:rPr>
              <w:t>.</w:t>
            </w:r>
          </w:p>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Самостоятельная работа. Письменная сравнительная характеристика Остапа и </w:t>
            </w:r>
            <w:proofErr w:type="spellStart"/>
            <w:r w:rsidRPr="007A5BE2">
              <w:rPr>
                <w:rFonts w:ascii="Times New Roman" w:hAnsi="Times New Roman" w:cs="Times New Roman"/>
                <w:sz w:val="20"/>
                <w:szCs w:val="20"/>
              </w:rPr>
              <w:t>Андрия</w:t>
            </w:r>
            <w:proofErr w:type="spellEnd"/>
            <w:r w:rsidRPr="007A5BE2">
              <w:rPr>
                <w:rFonts w:ascii="Times New Roman" w:hAnsi="Times New Roman" w:cs="Times New Roman"/>
                <w:sz w:val="20"/>
                <w:szCs w:val="20"/>
              </w:rPr>
              <w:t>. Проект. Составление электронной презентации «Повесть Н. В. Гоголя „Тарас Бульба“ в иллюстрациях художников и учащихся»</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23. Н. В. Гоголь. «Тарас Бульба» (урок развития речи 1). Подготовка к письменному ответу на один из проблемных вопросов (1 ч)</w:t>
            </w:r>
          </w:p>
        </w:tc>
        <w:tc>
          <w:tcPr>
            <w:tcW w:w="580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Работа со словарём литературоведческих терминов. Поиск примеров, иллюстрирующих понятие «эпическая повесть». Участие в коллективном диалоге. Составление плана и письменного ответа на проблемный вопрос (по выбору): 1. Какова авторская оценка образа Тараса Бульбы? 2. Зачем в повести противопоставлены образы Остапа и </w:t>
            </w:r>
            <w:proofErr w:type="spellStart"/>
            <w:r w:rsidRPr="007A5BE2">
              <w:rPr>
                <w:rFonts w:ascii="Times New Roman" w:hAnsi="Times New Roman" w:cs="Times New Roman"/>
                <w:sz w:val="20"/>
                <w:szCs w:val="20"/>
              </w:rPr>
              <w:t>Андрия</w:t>
            </w:r>
            <w:proofErr w:type="spellEnd"/>
            <w:r w:rsidRPr="007A5BE2">
              <w:rPr>
                <w:rFonts w:ascii="Times New Roman" w:hAnsi="Times New Roman" w:cs="Times New Roman"/>
                <w:sz w:val="20"/>
                <w:szCs w:val="20"/>
              </w:rPr>
              <w:t>? 3. Какова роль картин природы в понимании смысла повести? Самостоятельная работа. Чтение повести «Коляска». Выполнение заданий по произведениям Гоголя (см. практикум «Читаем, думаем, спорим…»). Устный рассказ о Тургеневе и его сборнике «Записки охотника» на основе самостоятельного поиска материалов с использованием справочной литературы и ресурсов Интернета</w:t>
            </w:r>
          </w:p>
        </w:tc>
      </w:tr>
      <w:tr w:rsidR="008C1C05" w:rsidRPr="007A5BE2" w:rsidTr="002A001A">
        <w:tc>
          <w:tcPr>
            <w:tcW w:w="1838"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И. С. Тургенев. «Бирюк», «Русский язык». «Близнецы». «Два богача». Стихотворения в прозе как жанр</w:t>
            </w:r>
          </w:p>
        </w:tc>
        <w:tc>
          <w:tcPr>
            <w:tcW w:w="2126" w:type="dxa"/>
          </w:tcPr>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24. И. С. Тургенев. «Бирюк»: автор и герой. Кратк</w:t>
            </w:r>
            <w:r w:rsidR="000F0EC9">
              <w:rPr>
                <w:rFonts w:ascii="Times New Roman" w:hAnsi="Times New Roman" w:cs="Times New Roman"/>
                <w:sz w:val="20"/>
                <w:szCs w:val="20"/>
              </w:rPr>
              <w:t>ий рассказ о писателе. Цикл рас</w:t>
            </w:r>
            <w:r w:rsidRPr="007A5BE2">
              <w:rPr>
                <w:rFonts w:ascii="Times New Roman" w:hAnsi="Times New Roman" w:cs="Times New Roman"/>
                <w:sz w:val="20"/>
                <w:szCs w:val="20"/>
              </w:rPr>
              <w:t>сказов «Записки охотника» и их гуманистический пафос. Изображение быта крестьян, авторское отношение к бесправным и обездоленным. Характер главного героя. Смысл названия рассказа. Фрагменты рассказа в актёрском исполнении</w:t>
            </w:r>
            <w:r w:rsidR="000F0EC9" w:rsidRPr="007A5BE2">
              <w:rPr>
                <w:rFonts w:ascii="Times New Roman" w:hAnsi="Times New Roman" w:cs="Times New Roman"/>
                <w:sz w:val="20"/>
                <w:szCs w:val="20"/>
              </w:rPr>
              <w:t xml:space="preserve"> Бирюк»: поэтика рассказа. Мастерство И. С. Тургенева в изображении картин природы и внутреннего состояния человека. Художественные достоинства рассказа</w:t>
            </w:r>
            <w:r w:rsidRPr="007A5BE2">
              <w:rPr>
                <w:rFonts w:ascii="Times New Roman" w:hAnsi="Times New Roman" w:cs="Times New Roman"/>
                <w:sz w:val="20"/>
                <w:szCs w:val="20"/>
              </w:rPr>
              <w:t xml:space="preserve"> (1 ч)</w:t>
            </w:r>
          </w:p>
        </w:tc>
        <w:tc>
          <w:tcPr>
            <w:tcW w:w="5806" w:type="dxa"/>
          </w:tcPr>
          <w:p w:rsidR="00DC387E" w:rsidRDefault="00083E3E"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статей учебника «Иван Сергеевич Тургенев» и «Вся моя биография в моих сочинениях…». Составление тезисов статей. Устный рассказ о писателе. Выразительное чтение фрагментов рассказа.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Устная сравнительная характеристика Бирюка и мужика. Нравственная оценка героев. </w:t>
            </w:r>
          </w:p>
          <w:p w:rsidR="008C1C05" w:rsidRPr="007A5BE2" w:rsidRDefault="00083E3E" w:rsidP="008C1C05">
            <w:pPr>
              <w:pStyle w:val="a4"/>
              <w:rPr>
                <w:rFonts w:ascii="Times New Roman" w:hAnsi="Times New Roman" w:cs="Times New Roman"/>
                <w:b/>
                <w:sz w:val="20"/>
                <w:szCs w:val="20"/>
              </w:rPr>
            </w:pPr>
            <w:r w:rsidRPr="007A5BE2">
              <w:rPr>
                <w:rFonts w:ascii="Times New Roman" w:hAnsi="Times New Roman" w:cs="Times New Roman"/>
                <w:sz w:val="20"/>
                <w:szCs w:val="20"/>
              </w:rPr>
              <w:t>Практическая работа. Подбор примеров, иллюстрирующих различные формы выражения авторской позиции. Самостоятельная работа. Подготовка различных видов пересказов. Письменная характеристика героя рассказа (или сравнительная характеристика героев)</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25</w:t>
            </w:r>
            <w:r w:rsidR="004667BC" w:rsidRPr="007A5BE2">
              <w:rPr>
                <w:rFonts w:ascii="Times New Roman" w:hAnsi="Times New Roman" w:cs="Times New Roman"/>
                <w:sz w:val="20"/>
                <w:szCs w:val="20"/>
              </w:rPr>
              <w:t xml:space="preserve">. И. С. Тургенев. «Русский язык», «Близнецы», «Два богача». Стихотворения в прозе как жанр. Понятие о лирической миниатюре. Авторские критерии нравственности в стихотворениях в </w:t>
            </w:r>
            <w:r w:rsidR="004667BC" w:rsidRPr="007A5BE2">
              <w:rPr>
                <w:rFonts w:ascii="Times New Roman" w:hAnsi="Times New Roman" w:cs="Times New Roman"/>
                <w:sz w:val="20"/>
                <w:szCs w:val="20"/>
              </w:rPr>
              <w:lastRenderedPageBreak/>
              <w:t>прозе. Тургенев о богатстве и красоте русского языка. Родной язык как духовная опора человека. Нравственность и человеческие взаимоотношения в стихотворениях в прозе. Стихотворения в прозе в актёрском исполнении (1 ч)</w:t>
            </w:r>
          </w:p>
        </w:tc>
        <w:tc>
          <w:tcPr>
            <w:tcW w:w="5806" w:type="dxa"/>
          </w:tcPr>
          <w:p w:rsidR="008C1C05" w:rsidRPr="007A5BE2" w:rsidRDefault="004667BC"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Выразительное чтение стихотворений в прозе.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Анализ различных форм выражения авторской позиции. Выявление нравственного идеала писателя. Практическая работа. Подбор примеров, иллюстрирующих понятие «стихотворение в прозе». Составление таблицы «Нравственность и человеческие взаимоотношения в стихотворениях в прозе». Самостоятельная работа. Подготовка выразительного чтения наизусть одного из </w:t>
            </w:r>
            <w:r w:rsidRPr="007A5BE2">
              <w:rPr>
                <w:rFonts w:ascii="Times New Roman" w:hAnsi="Times New Roman" w:cs="Times New Roman"/>
                <w:sz w:val="20"/>
                <w:szCs w:val="20"/>
              </w:rPr>
              <w:lastRenderedPageBreak/>
              <w:t>стихотворений в прозе. Сочинение стихотворения в прозе. Решение кроссвордов и выполнение заданий практикума «Читаем, думаем, спорим…». Устный рассказ о Некрасове на основе самостоятельного поиска материалов с использованием справочной литературы и ресурсов Интернета. Проект. Составление коллективного сборника «Сочиняем и иллюстрируем стихотворения в прозе»</w:t>
            </w:r>
          </w:p>
        </w:tc>
      </w:tr>
      <w:tr w:rsidR="008C1C05" w:rsidRPr="007A5BE2" w:rsidTr="002A001A">
        <w:tc>
          <w:tcPr>
            <w:tcW w:w="1838" w:type="dxa"/>
          </w:tcPr>
          <w:p w:rsidR="008C1C05" w:rsidRPr="007A5BE2" w:rsidRDefault="004667BC"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Н. А. Некрасов. «Русские женщины»: «Княгиня Трубецкая», «Размышления у парадного подъезда» и другие стихотворения (для внеклассного чтения). Развитие понятие о поэме. Развитие понятия о трёхсложных размерах стиха</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26</w:t>
            </w:r>
            <w:r w:rsidR="004667BC" w:rsidRPr="007A5BE2">
              <w:rPr>
                <w:rFonts w:ascii="Times New Roman" w:hAnsi="Times New Roman" w:cs="Times New Roman"/>
                <w:sz w:val="20"/>
                <w:szCs w:val="20"/>
              </w:rPr>
              <w:t>. Н. А. Некрасов. «Русские женщины»: «Княгиня Трубецкая». Краткий рассказ о поэте.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Развитие понятия о поэме. Историческая поэма как разновидность лироэпического жанра. Фрагменты поэмы в актёрском исполнении (1 ч)</w:t>
            </w:r>
          </w:p>
        </w:tc>
        <w:tc>
          <w:tcPr>
            <w:tcW w:w="5806" w:type="dxa"/>
          </w:tcPr>
          <w:p w:rsidR="00DC387E" w:rsidRDefault="004667BC"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статей учебника «Николай Алексеевич Некрасов» и «О поэме „Русские женщины“». Составление тезисов статей. Устный рассказ о поэте. Выразительное чтение фрагментов поэмы. Устное рецензирование выразительного чтения одноклассников, исполнения актёров (см. задания фонохрестоматии). Составление лексических и </w:t>
            </w:r>
            <w:proofErr w:type="spellStart"/>
            <w:r w:rsidRPr="007A5BE2">
              <w:rPr>
                <w:rFonts w:ascii="Times New Roman" w:hAnsi="Times New Roman" w:cs="Times New Roman"/>
                <w:sz w:val="20"/>
                <w:szCs w:val="20"/>
              </w:rPr>
              <w:t>историко</w:t>
            </w:r>
            <w:proofErr w:type="spellEnd"/>
            <w:r w:rsidR="00DC387E">
              <w:rPr>
                <w:rFonts w:ascii="Times New Roman" w:hAnsi="Times New Roman" w:cs="Times New Roman"/>
                <w:sz w:val="20"/>
                <w:szCs w:val="20"/>
              </w:rPr>
              <w:t xml:space="preserve"> - </w:t>
            </w:r>
            <w:r w:rsidRPr="007A5BE2">
              <w:rPr>
                <w:rFonts w:ascii="Times New Roman" w:hAnsi="Times New Roman" w:cs="Times New Roman"/>
                <w:sz w:val="20"/>
                <w:szCs w:val="20"/>
              </w:rPr>
              <w:t xml:space="preserve">культурных комментариев. Устный или письменный ответ на вопрос (с использованием цитирования). Участие в коллективном диалоге. Устная и письменная характеристика героини. Анализ различных форм выражения авторской позиции. Обсуждение иллюстраций к поэме. </w:t>
            </w:r>
          </w:p>
          <w:p w:rsidR="00DC387E" w:rsidRDefault="004667BC"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Составление плана и устный анализ эпизода «Встреча княгини Трубецкой с губернатором Иркутска». </w:t>
            </w:r>
          </w:p>
          <w:p w:rsidR="008C1C05" w:rsidRPr="007A5BE2" w:rsidRDefault="004667BC"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Подготовка к </w:t>
            </w:r>
            <w:proofErr w:type="spellStart"/>
            <w:r w:rsidRPr="007A5BE2">
              <w:rPr>
                <w:rFonts w:ascii="Times New Roman" w:hAnsi="Times New Roman" w:cs="Times New Roman"/>
                <w:sz w:val="20"/>
                <w:szCs w:val="20"/>
              </w:rPr>
              <w:t>инсценированию</w:t>
            </w:r>
            <w:proofErr w:type="spellEnd"/>
            <w:r w:rsidRPr="007A5BE2">
              <w:rPr>
                <w:rFonts w:ascii="Times New Roman" w:hAnsi="Times New Roman" w:cs="Times New Roman"/>
                <w:sz w:val="20"/>
                <w:szCs w:val="20"/>
              </w:rPr>
              <w:t xml:space="preserve"> и анализ эпизода. Написание отзыва на фрагмент из кинофильма «Звезда пленительного счастья»</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27</w:t>
            </w:r>
            <w:r w:rsidR="004667BC" w:rsidRPr="007A5BE2">
              <w:rPr>
                <w:rFonts w:ascii="Times New Roman" w:hAnsi="Times New Roman" w:cs="Times New Roman"/>
                <w:sz w:val="20"/>
                <w:szCs w:val="20"/>
              </w:rPr>
              <w:t>. Н. А. Некрасов. «Размышления у парадного подъезда» и другие стихотворения (урок внеклассного чтения 3). Размышления поэта о судьбе народа. Боль поэта за судьбу народа. Образ родины. Своеобразие некрасовской музы. Развитие понятия о трёхсложных размерах стиха (1 ч)</w:t>
            </w:r>
          </w:p>
        </w:tc>
        <w:tc>
          <w:tcPr>
            <w:tcW w:w="5806" w:type="dxa"/>
          </w:tcPr>
          <w:p w:rsidR="008C1C05" w:rsidRPr="007A5BE2" w:rsidRDefault="004667BC" w:rsidP="008C1C05">
            <w:pPr>
              <w:pStyle w:val="a4"/>
              <w:rPr>
                <w:rFonts w:ascii="Times New Roman" w:hAnsi="Times New Roman" w:cs="Times New Roman"/>
                <w:b/>
                <w:sz w:val="20"/>
                <w:szCs w:val="20"/>
              </w:rPr>
            </w:pPr>
            <w:r w:rsidRPr="007A5BE2">
              <w:rPr>
                <w:rFonts w:ascii="Times New Roman" w:hAnsi="Times New Roman" w:cs="Times New Roman"/>
                <w:sz w:val="20"/>
                <w:szCs w:val="20"/>
              </w:rPr>
              <w:t>Выразительное чтение стихотворения. Чтение и обсуждение истории его создания (по воспоминаниям А. Я. Панаевой). Устный или письменный ответ на вопрос (с использованием цитирования). Участие в коллективном диалоге. Составление лексических и историко-культурных комментариев. Обсуждение иллюстраций к стихотворению. Решение кроссвордов, выполнение заданий практикума «Читаем, думаем, спорим…»). Практическая работа. Подбор цитат на тему «Риторические вопросы и восклицания — их функция в стихотворении „Размышления…“». Поиск цитатных примеров, иллюстрирующих трёхсложные размеры стиха. Самостоятельная работа. Подготовка выразительного чтения стихотворения наизусть (фрагмент). Подготовка сопоставительной таблицы «Реальные факты жизни и их переосмысление в стихотворении „Размышления…“». Подготовка устного рассказа об А. К. Толстом на основе самостоятельного поиска материалов с использованием справочной литературы и ресурсов Интернета</w:t>
            </w:r>
          </w:p>
        </w:tc>
      </w:tr>
      <w:tr w:rsidR="008C1C05" w:rsidRPr="007A5BE2" w:rsidTr="002A001A">
        <w:tc>
          <w:tcPr>
            <w:tcW w:w="1838" w:type="dxa"/>
          </w:tcPr>
          <w:p w:rsidR="008C1C05" w:rsidRPr="007A5BE2" w:rsidRDefault="004667BC" w:rsidP="008C1C05">
            <w:pPr>
              <w:pStyle w:val="a4"/>
              <w:rPr>
                <w:rFonts w:ascii="Times New Roman" w:hAnsi="Times New Roman" w:cs="Times New Roman"/>
                <w:b/>
                <w:sz w:val="20"/>
                <w:szCs w:val="20"/>
              </w:rPr>
            </w:pPr>
            <w:r w:rsidRPr="007A5BE2">
              <w:rPr>
                <w:rFonts w:ascii="Times New Roman" w:hAnsi="Times New Roman" w:cs="Times New Roman"/>
                <w:sz w:val="20"/>
                <w:szCs w:val="20"/>
              </w:rPr>
              <w:t>А. К. Толстой. «Василий Шибанов» и «Михайло Репнин». Развитие понятий об исторической балладе</w:t>
            </w:r>
          </w:p>
        </w:tc>
        <w:tc>
          <w:tcPr>
            <w:tcW w:w="2126" w:type="dxa"/>
          </w:tcPr>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t>У</w:t>
            </w:r>
            <w:r w:rsidR="00200415">
              <w:rPr>
                <w:rFonts w:ascii="Times New Roman" w:hAnsi="Times New Roman" w:cs="Times New Roman"/>
                <w:sz w:val="20"/>
                <w:szCs w:val="20"/>
              </w:rPr>
              <w:t>рок 28</w:t>
            </w:r>
            <w:r w:rsidRPr="007A5BE2">
              <w:rPr>
                <w:rFonts w:ascii="Times New Roman" w:hAnsi="Times New Roman" w:cs="Times New Roman"/>
                <w:sz w:val="20"/>
                <w:szCs w:val="20"/>
              </w:rPr>
              <w:t xml:space="preserve">. А. К. Толстой. «Василий Шибанов» и «Михайло Репнин» как исторические баллады. Краткий рассказ о поэте. Его исторические баллады. Правда и вымысел. </w:t>
            </w:r>
            <w:r w:rsidRPr="007A5BE2">
              <w:rPr>
                <w:rFonts w:ascii="Times New Roman" w:hAnsi="Times New Roman" w:cs="Times New Roman"/>
                <w:sz w:val="20"/>
                <w:szCs w:val="20"/>
              </w:rPr>
              <w:lastRenderedPageBreak/>
              <w:t>Воспроизведение исторического колорита эпохи. Тема древнерусского рыцарства, противостоящего самовластию (1 ч)</w:t>
            </w:r>
          </w:p>
        </w:tc>
        <w:tc>
          <w:tcPr>
            <w:tcW w:w="5806" w:type="dxa"/>
          </w:tcPr>
          <w:p w:rsidR="00DC387E" w:rsidRDefault="009F0DC0"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 xml:space="preserve">Чтение статьи учебника «Алексей Константинович Толстой». Устный рассказ о поэте с показом портретов поэта и литературных мест, связанных с его именем (см. практикум «Читаем, думаем, спорим…»). Обсуждение статьи учебника «Село Красный Рог </w:t>
            </w:r>
            <w:proofErr w:type="spellStart"/>
            <w:r w:rsidRPr="007A5BE2">
              <w:rPr>
                <w:rFonts w:ascii="Times New Roman" w:hAnsi="Times New Roman" w:cs="Times New Roman"/>
                <w:sz w:val="20"/>
                <w:szCs w:val="20"/>
              </w:rPr>
              <w:t>Почепского</w:t>
            </w:r>
            <w:proofErr w:type="spellEnd"/>
            <w:r w:rsidRPr="007A5BE2">
              <w:rPr>
                <w:rFonts w:ascii="Times New Roman" w:hAnsi="Times New Roman" w:cs="Times New Roman"/>
                <w:sz w:val="20"/>
                <w:szCs w:val="20"/>
              </w:rPr>
              <w:t xml:space="preserve"> района Брянской области» из раздела «Литературные места России». Выразительное чтение исторических баллад.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Нравственная оценка поступков героев. </w:t>
            </w:r>
            <w:r w:rsidRPr="007A5BE2">
              <w:rPr>
                <w:rFonts w:ascii="Times New Roman" w:hAnsi="Times New Roman" w:cs="Times New Roman"/>
                <w:sz w:val="20"/>
                <w:szCs w:val="20"/>
              </w:rPr>
              <w:lastRenderedPageBreak/>
              <w:t xml:space="preserve">Выявление особенностей языка баллад. </w:t>
            </w:r>
          </w:p>
          <w:p w:rsidR="00DC387E" w:rsidRDefault="009F0DC0"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Поиск в балладах эпитетов и сравнений и определение их смысловой роли. Составление сопоставительной таблицы «Шибанов и Калашников». </w:t>
            </w:r>
          </w:p>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выразительного чтения наизусть фрагмента баллады. Письменный ответ на вопрос «В чём сходство и различие характеров Шибанова и Калашникова?». Устный рассказ о Салтыкове-Щедрине на основе самостоятельного поиска материалов с использованием справочной литературы и ресурсов Интернета</w:t>
            </w:r>
          </w:p>
        </w:tc>
      </w:tr>
      <w:tr w:rsidR="008C1C05" w:rsidRPr="007A5BE2" w:rsidTr="002A001A">
        <w:tc>
          <w:tcPr>
            <w:tcW w:w="1838" w:type="dxa"/>
          </w:tcPr>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М. Е. Салтыков-Щедрин. «Повесть о том, как один мужик двух генералов прокормил», «Дикий помещик» и другие сказки (для внеклассного чтения). Развитие представлений об иронии и гротеске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29</w:t>
            </w:r>
            <w:r w:rsidR="009F0DC0" w:rsidRPr="007A5BE2">
              <w:rPr>
                <w:rFonts w:ascii="Times New Roman" w:hAnsi="Times New Roman" w:cs="Times New Roman"/>
                <w:sz w:val="20"/>
                <w:szCs w:val="20"/>
              </w:rPr>
              <w:t>. Смех сквозь слёзы, или "Уроки Щедрин</w:t>
            </w:r>
            <w:r w:rsidR="00DA3E55">
              <w:rPr>
                <w:rFonts w:ascii="Times New Roman" w:hAnsi="Times New Roman" w:cs="Times New Roman"/>
                <w:sz w:val="20"/>
                <w:szCs w:val="20"/>
              </w:rPr>
              <w:t>а". М. Е. Салтыков-Щедрин. «По</w:t>
            </w:r>
            <w:r w:rsidR="009F0DC0" w:rsidRPr="007A5BE2">
              <w:rPr>
                <w:rFonts w:ascii="Times New Roman" w:hAnsi="Times New Roman" w:cs="Times New Roman"/>
                <w:sz w:val="20"/>
                <w:szCs w:val="20"/>
              </w:rPr>
              <w:t>весть о том, как один мужик двух генералов прокормил». Краткий рассказ о писателе. «Сказки для детей изрядного возраста». Нравственные пороки общества. Паразитизм генералов, трудолюбие и сметливость мужика. Осуждение покорности мужика. Сатира в «Повести…». Развитие представлений об иронии. Фрагменты «Повести…» в актёрском исполнении (1 ч)</w:t>
            </w:r>
          </w:p>
        </w:tc>
        <w:tc>
          <w:tcPr>
            <w:tcW w:w="5806" w:type="dxa"/>
          </w:tcPr>
          <w:p w:rsidR="00DC387E" w:rsidRDefault="009F0DC0"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«Михаил </w:t>
            </w:r>
            <w:proofErr w:type="spellStart"/>
            <w:r w:rsidRPr="007A5BE2">
              <w:rPr>
                <w:rFonts w:ascii="Times New Roman" w:hAnsi="Times New Roman" w:cs="Times New Roman"/>
                <w:sz w:val="20"/>
                <w:szCs w:val="20"/>
              </w:rPr>
              <w:t>Евграфович</w:t>
            </w:r>
            <w:proofErr w:type="spellEnd"/>
            <w:r w:rsidRPr="007A5BE2">
              <w:rPr>
                <w:rFonts w:ascii="Times New Roman" w:hAnsi="Times New Roman" w:cs="Times New Roman"/>
                <w:sz w:val="20"/>
                <w:szCs w:val="20"/>
              </w:rPr>
              <w:t xml:space="preserve"> Салтыков-Щедрин» и составление её тезисов. Устный рассказ о писателе. Выразительное чтение сказки. Устное рецензирование выразительного чтения одноклассников, исполнения актёров (см. задания фонохрестоматии). Составле</w:t>
            </w:r>
            <w:r w:rsidR="00DC387E">
              <w:rPr>
                <w:rFonts w:ascii="Times New Roman" w:hAnsi="Times New Roman" w:cs="Times New Roman"/>
                <w:sz w:val="20"/>
                <w:szCs w:val="20"/>
              </w:rPr>
              <w:t>ние лексических и историко-куль</w:t>
            </w:r>
            <w:r w:rsidRPr="007A5BE2">
              <w:rPr>
                <w:rFonts w:ascii="Times New Roman" w:hAnsi="Times New Roman" w:cs="Times New Roman"/>
                <w:sz w:val="20"/>
                <w:szCs w:val="20"/>
              </w:rPr>
              <w:t xml:space="preserve">турных комментариев. Различные виды пересказов. Устная и письменная характеристика героев. Нравственная оценка их убеждений и поступков. Устный или письменный ответ на вопрос, в том числе с использованием цитирования. Участие в коллективном диалоге. Обсуждение произведений книжной графики. </w:t>
            </w:r>
          </w:p>
          <w:p w:rsidR="00DC387E" w:rsidRDefault="009F0DC0"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Подбор цитатных примеров, иллюстрирующих понятия «ирония» и «сатира» и различные формы выражения авторской позиции. </w:t>
            </w:r>
          </w:p>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фрагментов сказок. Составление викторины по сказкам. Создание собственных иллюстраций и подготовка к их презентации и защите. Проект. Подготовка ученического спектакля «Сказки для детей изрядного возраста»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30</w:t>
            </w:r>
            <w:r w:rsidR="009F0DC0" w:rsidRPr="007A5BE2">
              <w:rPr>
                <w:rFonts w:ascii="Times New Roman" w:hAnsi="Times New Roman" w:cs="Times New Roman"/>
                <w:sz w:val="20"/>
                <w:szCs w:val="20"/>
              </w:rPr>
              <w:t>. М. Е. Салтыков</w:t>
            </w:r>
            <w:r w:rsidR="00DA3E55">
              <w:rPr>
                <w:rFonts w:ascii="Times New Roman" w:hAnsi="Times New Roman" w:cs="Times New Roman"/>
                <w:sz w:val="20"/>
                <w:szCs w:val="20"/>
              </w:rPr>
              <w:t xml:space="preserve"> - </w:t>
            </w:r>
            <w:r w:rsidR="009F0DC0" w:rsidRPr="007A5BE2">
              <w:rPr>
                <w:rFonts w:ascii="Times New Roman" w:hAnsi="Times New Roman" w:cs="Times New Roman"/>
                <w:sz w:val="20"/>
                <w:szCs w:val="20"/>
              </w:rPr>
              <w:t>Щедрин. «Дикий помещик» (урок внеклассного чтения 4). Смысл названия сказки. Понятие о гротеске (1 ч)</w:t>
            </w:r>
          </w:p>
        </w:tc>
        <w:tc>
          <w:tcPr>
            <w:tcW w:w="5806" w:type="dxa"/>
          </w:tcPr>
          <w:p w:rsidR="00DC387E" w:rsidRDefault="009F0DC0"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Выразительное чтение сказок. Различные виды пересказов. Устный или письменный ответ на вопрос (с использованием цитирования). Участие в коллективном диалоге. Составление лексических и историко- культурных комментариев. Устная и письменная характеристика героев. Нравственная оценка их поступков. Составление плана и устного ответа на проблемный вопрос. Обсуждение произведений книжной графики. Решение кроссвордов и выполнение заданий по сказкам (см. практикум «Читаем, думаем, спорим…»). Игровые виды деятельности (конкурс на лучшее выразительное чтение, иллюстрацию, ответы на вопросы викторины и др.). </w:t>
            </w:r>
          </w:p>
          <w:p w:rsidR="00DC387E" w:rsidRDefault="009F0DC0"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Поиск примеров, иллюстрирующих понятия «ирония», «гротеск». </w:t>
            </w:r>
          </w:p>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письменного ответа на один из проблемных вопросов: 1. Каковы средства создания комического в сказках М. Е. Салтыкова-Щедрина? 2. В чём заключается общественная роль писателя - сатирика? Сообщение о детстве, юности и начале литературной деятельности Л. Н. Толстого на основе самостоятельного поиска материалов с использованием справочной литературы и ресурсов Интернета</w:t>
            </w:r>
          </w:p>
        </w:tc>
      </w:tr>
      <w:tr w:rsidR="008C1C05" w:rsidRPr="007A5BE2" w:rsidTr="002A001A">
        <w:tc>
          <w:tcPr>
            <w:tcW w:w="1838" w:type="dxa"/>
          </w:tcPr>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t>Л. Н. Толстой. «Детство» (главы). Развитие понятия об автобиографическ</w:t>
            </w:r>
            <w:r w:rsidRPr="007A5BE2">
              <w:rPr>
                <w:rFonts w:ascii="Times New Roman" w:hAnsi="Times New Roman" w:cs="Times New Roman"/>
                <w:sz w:val="20"/>
                <w:szCs w:val="20"/>
              </w:rPr>
              <w:lastRenderedPageBreak/>
              <w:t>ом художественном произведении. Развитие понятия о герое-повествователе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lastRenderedPageBreak/>
              <w:t>Урок 31</w:t>
            </w:r>
            <w:r w:rsidR="009F0DC0" w:rsidRPr="007A5BE2">
              <w:rPr>
                <w:rFonts w:ascii="Times New Roman" w:hAnsi="Times New Roman" w:cs="Times New Roman"/>
                <w:sz w:val="20"/>
                <w:szCs w:val="20"/>
              </w:rPr>
              <w:t xml:space="preserve">. Л. Н. Толстой. «Детство» (главы). Автобиографический характер повести. </w:t>
            </w:r>
            <w:r w:rsidR="009F0DC0" w:rsidRPr="007A5BE2">
              <w:rPr>
                <w:rFonts w:ascii="Times New Roman" w:hAnsi="Times New Roman" w:cs="Times New Roman"/>
                <w:sz w:val="20"/>
                <w:szCs w:val="20"/>
              </w:rPr>
              <w:lastRenderedPageBreak/>
              <w:t>Краткий рассказ о писателе (детство, юность, начало литературного творчества). Сложность взаимоотношений детей и взрослых. Развитие понятия об автобиографическом художественном произведении (1 ч)</w:t>
            </w:r>
          </w:p>
        </w:tc>
        <w:tc>
          <w:tcPr>
            <w:tcW w:w="5806" w:type="dxa"/>
          </w:tcPr>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Чтение и обсуждение статьи учебника «Лев Николаевич Толстой». Составление тезисов статьи. Выразительное чтение фрагментов повести. Устный или письменный ответ на вопрос (с использованием цитирования). Участие в коллективном диалоге. Нравственная оценка героев. Составление плана анализа </w:t>
            </w:r>
            <w:r w:rsidRPr="007A5BE2">
              <w:rPr>
                <w:rFonts w:ascii="Times New Roman" w:hAnsi="Times New Roman" w:cs="Times New Roman"/>
                <w:sz w:val="20"/>
                <w:szCs w:val="20"/>
              </w:rPr>
              <w:lastRenderedPageBreak/>
              <w:t>эпизода. Анализ фрагмента эпического произведения. Работа со словарём литературоведческих терминов. Поиск примеров, иллюстрирующих понятие «автобиографическое произведение». Практическая работа. Составление плана ответа на вопрос «Что беспокоит Толстого, когда он думает о детстве?». Самостоятельная работа. Подготовка пересказов повести. Письменный ответ на вопрос или анализ одного из эпизодов повести.</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32</w:t>
            </w:r>
            <w:r w:rsidR="009F0DC0" w:rsidRPr="007A5BE2">
              <w:rPr>
                <w:rFonts w:ascii="Times New Roman" w:hAnsi="Times New Roman" w:cs="Times New Roman"/>
                <w:sz w:val="20"/>
                <w:szCs w:val="20"/>
              </w:rPr>
              <w:t>. Л. Н. Толстой. «Детство» (главы). Главный герой повести и его духовный мир. Проявления его чувств, беспощадность к себе, анализ собственных поступков. Развитие понятия о герое-повествователе (1 ч)</w:t>
            </w:r>
          </w:p>
        </w:tc>
        <w:tc>
          <w:tcPr>
            <w:tcW w:w="5806" w:type="dxa"/>
          </w:tcPr>
          <w:p w:rsidR="00DC387E" w:rsidRDefault="009F0DC0" w:rsidP="008C1C05">
            <w:pPr>
              <w:pStyle w:val="a4"/>
              <w:rPr>
                <w:rFonts w:ascii="Times New Roman" w:hAnsi="Times New Roman" w:cs="Times New Roman"/>
                <w:sz w:val="20"/>
                <w:szCs w:val="20"/>
              </w:rPr>
            </w:pPr>
            <w:r w:rsidRPr="007A5BE2">
              <w:rPr>
                <w:rFonts w:ascii="Times New Roman" w:hAnsi="Times New Roman" w:cs="Times New Roman"/>
                <w:sz w:val="20"/>
                <w:szCs w:val="20"/>
              </w:rPr>
              <w:t>Различные виды пересказов.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цитатных примеров, иллюстрирующих понятие «герой</w:t>
            </w:r>
            <w:r w:rsidR="00DC387E">
              <w:rPr>
                <w:rFonts w:ascii="Times New Roman" w:hAnsi="Times New Roman" w:cs="Times New Roman"/>
                <w:sz w:val="20"/>
                <w:szCs w:val="20"/>
              </w:rPr>
              <w:t xml:space="preserve"> - </w:t>
            </w:r>
            <w:r w:rsidRPr="007A5BE2">
              <w:rPr>
                <w:rFonts w:ascii="Times New Roman" w:hAnsi="Times New Roman" w:cs="Times New Roman"/>
                <w:sz w:val="20"/>
                <w:szCs w:val="20"/>
              </w:rPr>
              <w:t xml:space="preserve">повествователь». Различение образов рассказчика и автора-повествователя в повести. Анализ различных форм выражения авторской позиции. Обсуждение произведений книжной графики к повести. Решение кроссвордов и выполнение заданий практикума «Читаем, думаем, спорим…». Практическая работа. Составление плана характеристики главного героя. </w:t>
            </w:r>
          </w:p>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Письменная характеристика главного героя повести. Подготовка к литературному рингу или тестированию</w:t>
            </w:r>
          </w:p>
        </w:tc>
      </w:tr>
      <w:tr w:rsidR="008C1C05" w:rsidRPr="007A5BE2" w:rsidTr="002A001A">
        <w:tc>
          <w:tcPr>
            <w:tcW w:w="1838" w:type="dxa"/>
          </w:tcPr>
          <w:p w:rsidR="008C1C05" w:rsidRPr="007A5BE2" w:rsidRDefault="009F0DC0" w:rsidP="008C1C05">
            <w:pPr>
              <w:pStyle w:val="a4"/>
              <w:rPr>
                <w:rFonts w:ascii="Times New Roman" w:hAnsi="Times New Roman" w:cs="Times New Roman"/>
                <w:b/>
                <w:sz w:val="20"/>
                <w:szCs w:val="20"/>
              </w:rPr>
            </w:pPr>
            <w:r w:rsidRPr="007A5BE2">
              <w:rPr>
                <w:rFonts w:ascii="Times New Roman" w:hAnsi="Times New Roman" w:cs="Times New Roman"/>
                <w:sz w:val="20"/>
                <w:szCs w:val="20"/>
              </w:rPr>
              <w:t>Урок контроля</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33</w:t>
            </w:r>
            <w:r w:rsidR="009F0DC0" w:rsidRPr="007A5BE2">
              <w:rPr>
                <w:rFonts w:ascii="Times New Roman" w:hAnsi="Times New Roman" w:cs="Times New Roman"/>
                <w:sz w:val="20"/>
                <w:szCs w:val="20"/>
              </w:rPr>
              <w:t>. Урок контроля (урок развития речи 2). Литературный ринг на тему «Проблемы</w:t>
            </w:r>
            <w:r w:rsidR="004046CF" w:rsidRPr="007A5BE2">
              <w:rPr>
                <w:rFonts w:ascii="Times New Roman" w:hAnsi="Times New Roman" w:cs="Times New Roman"/>
                <w:sz w:val="20"/>
                <w:szCs w:val="20"/>
              </w:rPr>
              <w:t xml:space="preserve"> и герои произведений Н. В. Гоголя, И. С. Турген</w:t>
            </w:r>
            <w:r w:rsidR="00DA3E55">
              <w:rPr>
                <w:rFonts w:ascii="Times New Roman" w:hAnsi="Times New Roman" w:cs="Times New Roman"/>
                <w:sz w:val="20"/>
                <w:szCs w:val="20"/>
              </w:rPr>
              <w:t>ева, Н. А. Некрасова, М. Е. Сал</w:t>
            </w:r>
            <w:r w:rsidR="004046CF" w:rsidRPr="007A5BE2">
              <w:rPr>
                <w:rFonts w:ascii="Times New Roman" w:hAnsi="Times New Roman" w:cs="Times New Roman"/>
                <w:sz w:val="20"/>
                <w:szCs w:val="20"/>
              </w:rPr>
              <w:t>тыкова-Щедрина, Л. Н. Толстого» или тестирование по произведениям этих писателей (1 ч)</w:t>
            </w:r>
          </w:p>
        </w:tc>
        <w:tc>
          <w:tcPr>
            <w:tcW w:w="5806" w:type="dxa"/>
          </w:tcPr>
          <w:p w:rsidR="00DC387E"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Конкурсы на лучшее выразительное чтение, лучший пересказ, монологические рассказы о писателях и литературных героях. Устные или письменные ответы на вопросы (с использованием цитирования). Игровые виды деятельности: конкурс на лучшее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фрагмента, ответы на вопросы викторины. Выполнение тестовых заданий. </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устного рассказа о Чехове на основе самостоятельного поиска материалов о нём с использованием справочной литературы и ресурсов Интернета</w:t>
            </w:r>
          </w:p>
        </w:tc>
      </w:tr>
      <w:tr w:rsidR="008C1C05" w:rsidRPr="007A5BE2" w:rsidTr="002A001A">
        <w:tc>
          <w:tcPr>
            <w:tcW w:w="1838"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А. П. Чехов. «Хамелеон», «Злоумышленник», «Размазня» и другие рассказы (для внеклассного чтения). Развитие представлений о юморе и сатире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34</w:t>
            </w:r>
            <w:r w:rsidR="004046CF" w:rsidRPr="007A5BE2">
              <w:rPr>
                <w:rFonts w:ascii="Times New Roman" w:hAnsi="Times New Roman" w:cs="Times New Roman"/>
                <w:sz w:val="20"/>
                <w:szCs w:val="20"/>
              </w:rPr>
              <w:t>. Смешное и грустное рядом, или "Уроки Чехова". А. П. Чехов. «Хамелеон»: проблематика рассказа. Краткий рассказ о писателе. Живая картина нравов. Осмеяние трусости и угодничества. Смысл названия рассказа. Фрагменты рассказа в актёрском исполнении (1 ч)</w:t>
            </w:r>
          </w:p>
        </w:tc>
        <w:tc>
          <w:tcPr>
            <w:tcW w:w="5806" w:type="dxa"/>
          </w:tcPr>
          <w:p w:rsidR="00DC387E"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Чтение и обсуждение статьи учебника «Антон Павлович Чехов». Составление тезисов статьи. Устный рассказ о писателе. Выразительное чтение рассказа. Устное рецензирование выразительного чтения одноклассников, исполнения актёров (см. задания фонохрестоматии). Нахождение в тексте незнакомых слов и определение их значений. Устный или письменный ответ на вопрос (с использованием цитирования). Участие в коллективном диалоге. Устная и письменная характеристика героев.</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Практическая работа. Создание сочинения-миниатюры «Очумелов на базарной площади». Составление цитатной таблицы «Речевые характеристики героев рассказа». Самостоятельная работа. Подготовка устного рассказа «Чехов в воспоминаниях современников». Письменный ответ на вопрос «Как речевая характеристика Очумелова (</w:t>
            </w:r>
            <w:proofErr w:type="spellStart"/>
            <w:r w:rsidRPr="007A5BE2">
              <w:rPr>
                <w:rFonts w:ascii="Times New Roman" w:hAnsi="Times New Roman" w:cs="Times New Roman"/>
                <w:sz w:val="20"/>
                <w:szCs w:val="20"/>
              </w:rPr>
              <w:t>Елдырина</w:t>
            </w:r>
            <w:proofErr w:type="spellEnd"/>
            <w:r w:rsidRPr="007A5BE2">
              <w:rPr>
                <w:rFonts w:ascii="Times New Roman" w:hAnsi="Times New Roman" w:cs="Times New Roman"/>
                <w:sz w:val="20"/>
                <w:szCs w:val="20"/>
              </w:rPr>
              <w:t xml:space="preserve">, </w:t>
            </w:r>
            <w:proofErr w:type="spellStart"/>
            <w:r w:rsidRPr="007A5BE2">
              <w:rPr>
                <w:rFonts w:ascii="Times New Roman" w:hAnsi="Times New Roman" w:cs="Times New Roman"/>
                <w:sz w:val="20"/>
                <w:szCs w:val="20"/>
              </w:rPr>
              <w:t>Хрюкина</w:t>
            </w:r>
            <w:proofErr w:type="spellEnd"/>
            <w:r w:rsidRPr="007A5BE2">
              <w:rPr>
                <w:rFonts w:ascii="Times New Roman" w:hAnsi="Times New Roman" w:cs="Times New Roman"/>
                <w:sz w:val="20"/>
                <w:szCs w:val="20"/>
              </w:rPr>
              <w:t>, толпы) помогает понять сущность этого образа?»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35</w:t>
            </w:r>
            <w:r w:rsidR="004046CF" w:rsidRPr="007A5BE2">
              <w:rPr>
                <w:rFonts w:ascii="Times New Roman" w:hAnsi="Times New Roman" w:cs="Times New Roman"/>
                <w:sz w:val="20"/>
                <w:szCs w:val="20"/>
              </w:rPr>
              <w:t xml:space="preserve">. А. П. Чехов. «Хамелеон»: поэтика рассказа. Средства создания комического. «Говорящие фамилии» как </w:t>
            </w:r>
            <w:r w:rsidR="004046CF" w:rsidRPr="007A5BE2">
              <w:rPr>
                <w:rFonts w:ascii="Times New Roman" w:hAnsi="Times New Roman" w:cs="Times New Roman"/>
                <w:sz w:val="20"/>
                <w:szCs w:val="20"/>
              </w:rPr>
              <w:lastRenderedPageBreak/>
              <w:t>средство юмористической характеристики (1 ч)</w:t>
            </w:r>
          </w:p>
        </w:tc>
        <w:tc>
          <w:tcPr>
            <w:tcW w:w="5806" w:type="dxa"/>
          </w:tcPr>
          <w:p w:rsidR="00DC387E"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Различные виды пересказов.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цитатных примеров, иллюстрирующих понятие «комическое». Обсуждение произведений книжной графики Практическая работа. Составление цитатной таблицы «Средства создания комического в рассказе „Хамелеон“».</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 Самостоятельная работа. Чтение рассказов Чехова (см. практикум «Читаем, думаем, спорим…»). Письменный ответ на вопрос «Какими средствами создан комический эффект в рассказе „Хамелеон“?»</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36</w:t>
            </w:r>
            <w:r w:rsidR="004046CF" w:rsidRPr="007A5BE2">
              <w:rPr>
                <w:rFonts w:ascii="Times New Roman" w:hAnsi="Times New Roman" w:cs="Times New Roman"/>
                <w:sz w:val="20"/>
                <w:szCs w:val="20"/>
              </w:rPr>
              <w:t>. А. П. Чехов. «Злоумышленник», «Тоска», «Размазня» (урок внеклассного чтения 5). Денис Григорьев и следователь: два взгляда на мир, два лица России. «Грустный» юмор Чехова. Многогранность комического в его рассказах. Развитие представлений о юморе и сатире как формах комического. Фрагменты рассказов в актёрском исполнении (1 ч)</w:t>
            </w:r>
          </w:p>
        </w:tc>
        <w:tc>
          <w:tcPr>
            <w:tcW w:w="5806" w:type="dxa"/>
          </w:tcPr>
          <w:p w:rsidR="00DC387E"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Устное рецензирование выразительного чтения одноклассников, исполнения актёров (см. задания фонохрестоматии). Сравнительная и речевая характеристика героев.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цитатных примеров, иллюстрирующих понятия «юмор», «сатира». Обсуждение произведений книжной графики. Решение кроссвордов и выполнение заданий практикума «Читаем, думаем, спорим…». Игровые виды деятельности: конкурс на лучшее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фрагмента рассказа, ответы на вопросы викторины. </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Практическая работа. Составление плана сравнительной характеристики Дениса Григорьева и следователя. Составление плана характеристики главных героев других рассказов. Самостоятельная работа. Письменный ответ на вопрос «Что должно измениться в обществе, чтобы поступок Дениса Григорьева стал невозможен?» или отзыв на один из рассказов Чехова. Проекты. Составление электронного альбома «Читаем рассказы Чехова вслух» (составление звукозаписей рассказов Чехова в ученическом исполнении, иллюстрирование альбома произведениями книжной графики и собственными рисунками). Составление киносценария фильма «Злоумышленник»</w:t>
            </w:r>
          </w:p>
        </w:tc>
      </w:tr>
      <w:tr w:rsidR="008C1C05" w:rsidRPr="007A5BE2" w:rsidTr="002A001A">
        <w:tc>
          <w:tcPr>
            <w:tcW w:w="1838"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«Край ты мой, родимый край…» (обзор). В. А. Жуковский. «Приход весны». И. А. Бунин. «Родина». А. К. Толстой. «Край ты мой, родимый край…»</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37</w:t>
            </w:r>
            <w:r w:rsidR="004046CF" w:rsidRPr="007A5BE2">
              <w:rPr>
                <w:rFonts w:ascii="Times New Roman" w:hAnsi="Times New Roman" w:cs="Times New Roman"/>
                <w:sz w:val="20"/>
                <w:szCs w:val="20"/>
              </w:rPr>
              <w:t>. «Край ты мой, родимый край…» (обзор). В. А. Жуковский. «Приход весны». И. А. Бунин. «Родина». А. К. Толстой. «Край ты мой, родимый край…» (урок развития речи 3). Стихи русских поэтов XIX века о родной природе. Поэтическое изображение родной природы и выражение авторского настроения (1 ч)</w:t>
            </w:r>
          </w:p>
        </w:tc>
        <w:tc>
          <w:tcPr>
            <w:tcW w:w="5806" w:type="dxa"/>
          </w:tcPr>
          <w:p w:rsidR="00DC387E"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Выразительное чтение стихотворений (в том числе наизусть). Устный или письменный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русских поэтов. Анализ различных форм выражения авторской позиции. </w:t>
            </w:r>
          </w:p>
          <w:p w:rsidR="00DC387E"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Составление плана анализа стихотворения или ответа на проблемный вопрос. </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письменного ответа на проблемный вопрос «Что особенно дорого читателю в русской поэзии XIX века о родине и родной природе?» или письменный анализ одного из стихотворений о родной природе. Подготовка устного рассказа о Бунине на основе самостоятельного поиска материалов с использованием справочной литературы и ресурсов Интернета. Чтение рассказа «Цифры»</w:t>
            </w:r>
          </w:p>
        </w:tc>
      </w:tr>
      <w:tr w:rsidR="008C1C05" w:rsidRPr="007A5BE2" w:rsidTr="002A001A">
        <w:tc>
          <w:tcPr>
            <w:tcW w:w="1838"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Из русской литературы XX века (24 ч). И. А. Бунин. «Цифры», «Лапти» и другие рассказы (для внеклассного чтения)</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38</w:t>
            </w:r>
            <w:r w:rsidR="004046CF" w:rsidRPr="007A5BE2">
              <w:rPr>
                <w:rFonts w:ascii="Times New Roman" w:hAnsi="Times New Roman" w:cs="Times New Roman"/>
                <w:sz w:val="20"/>
                <w:szCs w:val="20"/>
              </w:rPr>
              <w:t>. И. А. Бунин. «Цифры». Краткий рассказ о писателе. Воспитание детей в семье. Герой рассказа. Сложность взаимопонимания детей и взрослых (1 ч)</w:t>
            </w:r>
          </w:p>
        </w:tc>
        <w:tc>
          <w:tcPr>
            <w:tcW w:w="5806" w:type="dxa"/>
          </w:tcPr>
          <w:p w:rsidR="00DC387E"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статей учебника «Иван Алексеевич Бунин» и «В творческой лаборатории И. А. Бунина». Составление тезисов статей. Устный рассказ о писателе. Выразительное чтение фрагментов рассказа (в том числе по ролям). Устная и письменная характеристика героев. Участие в коллективном диалоге. </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Практическая работа. Устный и письменный ответ на вопрос «В чём сложность взаимопонимания детей и взрослых?». Самостоятельная работа. Выполнение творческого задания учебника. Чтение рассказов Бунина «Лапти», «В деревне», стихов поэта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39</w:t>
            </w:r>
            <w:r w:rsidR="004046CF" w:rsidRPr="007A5BE2">
              <w:rPr>
                <w:rFonts w:ascii="Times New Roman" w:hAnsi="Times New Roman" w:cs="Times New Roman"/>
                <w:sz w:val="20"/>
                <w:szCs w:val="20"/>
              </w:rPr>
              <w:t xml:space="preserve">. И. А. Бунин. «Лапти» и другие рассказы (урок внеклассного чтения 6). Душевное богатство простого крестьянина. Нравственный облик </w:t>
            </w:r>
            <w:r w:rsidR="004046CF" w:rsidRPr="007A5BE2">
              <w:rPr>
                <w:rFonts w:ascii="Times New Roman" w:hAnsi="Times New Roman" w:cs="Times New Roman"/>
                <w:sz w:val="20"/>
                <w:szCs w:val="20"/>
              </w:rPr>
              <w:lastRenderedPageBreak/>
              <w:t>героев рассказов Бунина. Родина и природа в стихах поэта (1 ч)</w:t>
            </w:r>
          </w:p>
        </w:tc>
        <w:tc>
          <w:tcPr>
            <w:tcW w:w="5806"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Различные виды пересказов. Выразительное чтение фрагментов прозы и поэзии Бунина. Устный или письменный ответ на вопрос (с использованием цитирования). Участие в коллективном диалоге. Устная и письменная характеристика героя. Выявление авторского отношения к героям рассказов. Решение кроссвордов и выполнение заданий практикума «Читаем, думаем, спорим…». Обсуждение иллюстраций к рассказам. Практическая работа. Подбор материалов, </w:t>
            </w:r>
            <w:r w:rsidRPr="007A5BE2">
              <w:rPr>
                <w:rFonts w:ascii="Times New Roman" w:hAnsi="Times New Roman" w:cs="Times New Roman"/>
                <w:sz w:val="20"/>
                <w:szCs w:val="20"/>
              </w:rPr>
              <w:lastRenderedPageBreak/>
              <w:t xml:space="preserve">составление плана ответа на проблемный вопрос «Какой изображена „золотая пора детства“ в произведениях Л. Н. Толстого и </w:t>
            </w:r>
            <w:proofErr w:type="spellStart"/>
            <w:r w:rsidRPr="007A5BE2">
              <w:rPr>
                <w:rFonts w:ascii="Times New Roman" w:hAnsi="Times New Roman" w:cs="Times New Roman"/>
                <w:sz w:val="20"/>
                <w:szCs w:val="20"/>
              </w:rPr>
              <w:t>И</w:t>
            </w:r>
            <w:proofErr w:type="spellEnd"/>
            <w:r w:rsidRPr="007A5BE2">
              <w:rPr>
                <w:rFonts w:ascii="Times New Roman" w:hAnsi="Times New Roman" w:cs="Times New Roman"/>
                <w:sz w:val="20"/>
                <w:szCs w:val="20"/>
              </w:rPr>
              <w:t>. А. Бунина?». Самостоятельная работа. Анализ одного из стихотворений Бунина или отзыв на прочитанный рассказ писателя. Подготовка письменного ответа на проблемный вопрос. Чтение рассказа А. И. Куприна «</w:t>
            </w:r>
            <w:proofErr w:type="spellStart"/>
            <w:r w:rsidRPr="007A5BE2">
              <w:rPr>
                <w:rFonts w:ascii="Times New Roman" w:hAnsi="Times New Roman" w:cs="Times New Roman"/>
                <w:sz w:val="20"/>
                <w:szCs w:val="20"/>
              </w:rPr>
              <w:t>Извощик</w:t>
            </w:r>
            <w:proofErr w:type="spellEnd"/>
            <w:r w:rsidRPr="007A5BE2">
              <w:rPr>
                <w:rFonts w:ascii="Times New Roman" w:hAnsi="Times New Roman" w:cs="Times New Roman"/>
                <w:sz w:val="20"/>
                <w:szCs w:val="20"/>
              </w:rPr>
              <w:t xml:space="preserve"> Пётр» (см. практикум «Читаем, думаем, спорим…»). Подготовка устного рассказа о М. Горьком на основе самостоятельного поиска материалов с </w:t>
            </w:r>
            <w:r w:rsidR="006A4148">
              <w:rPr>
                <w:rFonts w:ascii="Times New Roman" w:hAnsi="Times New Roman" w:cs="Times New Roman"/>
                <w:sz w:val="20"/>
                <w:szCs w:val="20"/>
              </w:rPr>
              <w:t>использова</w:t>
            </w:r>
            <w:r w:rsidRPr="007A5BE2">
              <w:rPr>
                <w:rFonts w:ascii="Times New Roman" w:hAnsi="Times New Roman" w:cs="Times New Roman"/>
                <w:sz w:val="20"/>
                <w:szCs w:val="20"/>
              </w:rPr>
              <w:t>нием справочной литературы и ресурсов Интернета. Изучение материалов о музее-квартире М. Горького в Москве (см. раздел «Литературные места России»). Чтение и пересказ фрагментов повести «Детство»</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40</w:t>
            </w:r>
            <w:r w:rsidR="004046CF" w:rsidRPr="007A5BE2">
              <w:rPr>
                <w:rFonts w:ascii="Times New Roman" w:hAnsi="Times New Roman" w:cs="Times New Roman"/>
                <w:sz w:val="20"/>
                <w:szCs w:val="20"/>
              </w:rPr>
              <w:t>. М. Горький. «Детство» (главы): тёмные стороны жизни. Краткий рассказ о писателе. Автобиографи</w:t>
            </w:r>
            <w:r w:rsidR="00C83593">
              <w:rPr>
                <w:rFonts w:ascii="Times New Roman" w:hAnsi="Times New Roman" w:cs="Times New Roman"/>
                <w:sz w:val="20"/>
                <w:szCs w:val="20"/>
              </w:rPr>
              <w:t>ческий характер повести. Изобра</w:t>
            </w:r>
            <w:r w:rsidR="004046CF" w:rsidRPr="007A5BE2">
              <w:rPr>
                <w:rFonts w:ascii="Times New Roman" w:hAnsi="Times New Roman" w:cs="Times New Roman"/>
                <w:sz w:val="20"/>
                <w:szCs w:val="20"/>
              </w:rPr>
              <w:t>жение «свинцовых мерзостей жизни». Дед Каширин. Изображение быта и характеров. Фрагменты повести в актёрском исполнении (1 ч)</w:t>
            </w:r>
          </w:p>
        </w:tc>
        <w:tc>
          <w:tcPr>
            <w:tcW w:w="5806"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Чтение и обсуждение статей учебника «Максим Горький» и «Из воспоминаний и писем». Устный рассказ о писателе. Выразительное чтение фрагментов повести. Устное рецензирование выразительного чтения одноклассников, исполнения актёров (см. задания фонохрестоматии). Различные виды пересказов. Устный или письменный ответ на вопрос (с использованием цитирования). Участие в коллективном диалоге. Практическая работа. Составление плана характеристики героев. Самостоятельная работа. Выразительное чтение фрагментов повести. Письменная характеристика одного из героев. Подготовка художественного пересказа одного из эпизодов</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41</w:t>
            </w:r>
            <w:r w:rsidR="004046CF" w:rsidRPr="007A5BE2">
              <w:rPr>
                <w:rFonts w:ascii="Times New Roman" w:hAnsi="Times New Roman" w:cs="Times New Roman"/>
                <w:sz w:val="20"/>
                <w:szCs w:val="20"/>
              </w:rPr>
              <w:t>. М. Горький. «Детство» (главы): светлые стороны жизни. «Яркое, здоровое, творческое в русской жизни»: бабушка Акулина Ивановна, Алёша Пешков, Цыганок, Хорошее Дело. Вера в творческие силы народа. Портрет как средство характеристики героя (1 ч)</w:t>
            </w:r>
          </w:p>
        </w:tc>
        <w:tc>
          <w:tcPr>
            <w:tcW w:w="5806"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Чтение по ролям и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фрагментов повести. Устное рецензирование выразительного чтения одноклассников. Выявление элементов сюжета и композиции. Анализ различных форм выражения авторской позиции. Устный или письменный ответ на вопрос (с использованием цитирования). Участие в коллективном диалоге. Устная и письменная характеристика героев эпизода. Обсуждение иллюстраций к повести. Практическая работа. Составление плана анализа эпизода. Анализ эпизодов «Пожар», «Пляска Цыганка» (или других по выбору учителя). Подбор материалов и цитатных примеров на тему «Портрет как средство характеристики героя». Решение кроссвордов и выполнение заданий по повести «Детство» (см. практикум «Читаем, думаем, спорим…»). Самостоятельная работа. Письменный анализ эпизода или сочинение о героях повести. Письменный отзыв на одну из иллюстраций</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42</w:t>
            </w:r>
            <w:r w:rsidR="004046CF" w:rsidRPr="007A5BE2">
              <w:rPr>
                <w:rFonts w:ascii="Times New Roman" w:hAnsi="Times New Roman" w:cs="Times New Roman"/>
                <w:sz w:val="20"/>
                <w:szCs w:val="20"/>
              </w:rPr>
              <w:t xml:space="preserve">. М. Горький. «Старуха </w:t>
            </w:r>
            <w:proofErr w:type="spellStart"/>
            <w:r w:rsidR="004046CF" w:rsidRPr="007A5BE2">
              <w:rPr>
                <w:rFonts w:ascii="Times New Roman" w:hAnsi="Times New Roman" w:cs="Times New Roman"/>
                <w:sz w:val="20"/>
                <w:szCs w:val="20"/>
              </w:rPr>
              <w:t>Изергиль</w:t>
            </w:r>
            <w:proofErr w:type="spellEnd"/>
            <w:r w:rsidR="004046CF" w:rsidRPr="007A5BE2">
              <w:rPr>
                <w:rFonts w:ascii="Times New Roman" w:hAnsi="Times New Roman" w:cs="Times New Roman"/>
                <w:sz w:val="20"/>
                <w:szCs w:val="20"/>
              </w:rPr>
              <w:t>» («Легенда о Данко»). Романтический характер легенды. Мечта о сильной личности, ведущей к свету. Иносказательный характер легенды (1 ч)</w:t>
            </w:r>
          </w:p>
        </w:tc>
        <w:tc>
          <w:tcPr>
            <w:tcW w:w="5806" w:type="dxa"/>
          </w:tcPr>
          <w:p w:rsidR="006A4148"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Выразительное чтение легенды. Устный или письменный ответ на вопрос (с использованием цитирования). Участие в коллективном диалоге. Характеристика особенностей русского романтизма (на уровне образа романтического героя). Работа со словарём литературоведческих терминов. Обсуждение иллюстраций к легенде. </w:t>
            </w:r>
          </w:p>
          <w:p w:rsidR="006A4148"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Подбор цитатных примеров, иллюстрирующих понятия «романтическое произведение». Составление плана характеристики Данко. Устная характеристика Данко. </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Письменная характеристика Данко. Подготовка устного рассказа о Л. Н. Андрееве на основе самостоятельного поиска материалов с использованием справочной литературы и ресурсов Интернета. Изучение материалов о доме-музее Л. Н. Андреева в Орле (см. раздел «Литературные места России»). Чтение рассказа «Кусака»</w:t>
            </w:r>
          </w:p>
        </w:tc>
      </w:tr>
      <w:tr w:rsidR="008C1C05" w:rsidRPr="007A5BE2" w:rsidTr="002A001A">
        <w:tc>
          <w:tcPr>
            <w:tcW w:w="1838"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Л. Н. Андреев. «Кусака»</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43</w:t>
            </w:r>
            <w:r w:rsidR="004046CF" w:rsidRPr="007A5BE2">
              <w:rPr>
                <w:rFonts w:ascii="Times New Roman" w:hAnsi="Times New Roman" w:cs="Times New Roman"/>
                <w:sz w:val="20"/>
                <w:szCs w:val="20"/>
              </w:rPr>
              <w:t xml:space="preserve">. Л. Н. Андреев. «Кусака». Краткий рассказ о писателе. Чувство </w:t>
            </w:r>
            <w:r w:rsidR="004046CF" w:rsidRPr="007A5BE2">
              <w:rPr>
                <w:rFonts w:ascii="Times New Roman" w:hAnsi="Times New Roman" w:cs="Times New Roman"/>
                <w:sz w:val="20"/>
                <w:szCs w:val="20"/>
              </w:rPr>
              <w:lastRenderedPageBreak/>
              <w:t>сострадания к братьям нашим меньшим, бессердечие героев. Гуманистический пафос произведения (1 ч)</w:t>
            </w:r>
          </w:p>
        </w:tc>
        <w:tc>
          <w:tcPr>
            <w:tcW w:w="5806" w:type="dxa"/>
          </w:tcPr>
          <w:p w:rsidR="006A4148"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 xml:space="preserve">Чтение и обсуждение статей учебника «Леонид Николаевич Андреев» и «В творческой лаборатории Леонида Андреева». Устный рассказ о писателе. Выразительное чтение рассказа. Устный или письменный ответ на вопрос (с использованием </w:t>
            </w:r>
            <w:r w:rsidRPr="007A5BE2">
              <w:rPr>
                <w:rFonts w:ascii="Times New Roman" w:hAnsi="Times New Roman" w:cs="Times New Roman"/>
                <w:sz w:val="20"/>
                <w:szCs w:val="20"/>
              </w:rPr>
              <w:lastRenderedPageBreak/>
              <w:t xml:space="preserve">цитирования). Участие в коллективном диалоге. Нравственная оценка героев. </w:t>
            </w:r>
          </w:p>
          <w:p w:rsidR="006A4148"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Устная и письменная характеристика героев рассказа. </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Выборочный письменный пересказ «История Кусаки». Подготовка устного рассказа о В. В. Маяковском. Изучение материалов о Государственном музее В. В. Маяковского в Москве (см. раздел «Литературные места России»). Проект. Образы собак в русской литературе: Каштанка, Белый пудель, Белый Бим Чёрное Ухо, Кусака, </w:t>
            </w:r>
            <w:proofErr w:type="spellStart"/>
            <w:r w:rsidRPr="007A5BE2">
              <w:rPr>
                <w:rFonts w:ascii="Times New Roman" w:hAnsi="Times New Roman" w:cs="Times New Roman"/>
                <w:sz w:val="20"/>
                <w:szCs w:val="20"/>
              </w:rPr>
              <w:t>Чанг</w:t>
            </w:r>
            <w:proofErr w:type="spellEnd"/>
            <w:r w:rsidRPr="007A5BE2">
              <w:rPr>
                <w:rFonts w:ascii="Times New Roman" w:hAnsi="Times New Roman" w:cs="Times New Roman"/>
                <w:sz w:val="20"/>
                <w:szCs w:val="20"/>
              </w:rPr>
              <w:t xml:space="preserve"> и др.</w:t>
            </w:r>
          </w:p>
        </w:tc>
      </w:tr>
      <w:tr w:rsidR="008C1C05" w:rsidRPr="007A5BE2" w:rsidTr="002A001A">
        <w:trPr>
          <w:trHeight w:val="1690"/>
        </w:trPr>
        <w:tc>
          <w:tcPr>
            <w:tcW w:w="1838" w:type="dxa"/>
          </w:tcPr>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В. В. Маяковский. «Необычайное приключение, бывшее с Владимиром Маяковским летом на даче». «Хорошее отношение к лошадям». Начальные представления о лирическом герое. Обогащение представлений о ритме и рифме. Тоническое стихосложение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44</w:t>
            </w:r>
            <w:r w:rsidR="004046CF" w:rsidRPr="007A5BE2">
              <w:rPr>
                <w:rFonts w:ascii="Times New Roman" w:hAnsi="Times New Roman" w:cs="Times New Roman"/>
                <w:sz w:val="20"/>
                <w:szCs w:val="20"/>
              </w:rPr>
              <w:t>. В. В. Маяковский. «Необычайное приключение, бывшее с Владимиром Маяковским летом на даче». Краткий рассказ о поэте. Мысли автора о роли поэзии в жизни человека и общества. Своеобразие стихотворного ритма, словотворчество Маяковского (1 ч)</w:t>
            </w:r>
          </w:p>
        </w:tc>
        <w:tc>
          <w:tcPr>
            <w:tcW w:w="5806" w:type="dxa"/>
          </w:tcPr>
          <w:p w:rsidR="006A4148"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статей учебника «Владимир Владимирович Маяковский» и «В творческой лаборатории В. В. Маяковского». Устный рассказ о писателе. Выразительное чтение стихотворения. Устное рецензирование выразительного чтения одноклассников, исполнения актёров (см. задания фонохрестоматии). Нахождение в тексте незнакомых слов и определение их значения. Устный или письменный ответ на вопрос (с использованием цитирования). Участие в коллективном диалоге. Устный анализ стихотворения. Анализ различных форм выражения авторской позиции. Выполнение заданий практикума «Читаем, думаем, спорим…». Обсуждение иллюстраций к стихотворению. </w:t>
            </w:r>
          </w:p>
          <w:p w:rsidR="006A4148"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Практические работы. Подбор материалов и цитат, иллюстрирующих сходство и различие образов лирического героя и автора. Характеристика ритмико-метрических особенностей стихотворения, представляющих тоническую систему стихосложения. </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выразительного чтения стихотворения наизусть и его письменный анализ</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45</w:t>
            </w:r>
            <w:r w:rsidR="004046CF" w:rsidRPr="007A5BE2">
              <w:rPr>
                <w:rFonts w:ascii="Times New Roman" w:hAnsi="Times New Roman" w:cs="Times New Roman"/>
                <w:sz w:val="20"/>
                <w:szCs w:val="20"/>
              </w:rPr>
              <w:t>. В. В. Маяковский. «Хорошее отношение к лошадям». Два взгляда на мир — безразличие, бессердечие мещанина и гуманизм, доброта, сострадание лирического героя стихотворения. Обогащение представлений о ритме и рифме. Тоническое стихосложение. Стихотворение в актёрском исполнении (1 ч)</w:t>
            </w:r>
          </w:p>
        </w:tc>
        <w:tc>
          <w:tcPr>
            <w:tcW w:w="5806" w:type="dxa"/>
          </w:tcPr>
          <w:p w:rsidR="006A4148" w:rsidRDefault="004046CF" w:rsidP="008C1C05">
            <w:pPr>
              <w:pStyle w:val="a4"/>
              <w:rPr>
                <w:rFonts w:ascii="Times New Roman" w:hAnsi="Times New Roman" w:cs="Times New Roman"/>
                <w:sz w:val="20"/>
                <w:szCs w:val="20"/>
              </w:rPr>
            </w:pPr>
            <w:r w:rsidRPr="007A5BE2">
              <w:rPr>
                <w:rFonts w:ascii="Times New Roman" w:hAnsi="Times New Roman" w:cs="Times New Roman"/>
                <w:sz w:val="20"/>
                <w:szCs w:val="20"/>
              </w:rPr>
              <w:t>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Составление лексических и историко-культурных комментариев. Различение образов лирического героя и автора. Анализ различных форм выражения авторской позиции. Работа со словарём литературоведческих терминов. Поиск цитатных примеров, иллюстрирующих понятия «ритм», «рифма», «тоническое стихосложение»</w:t>
            </w:r>
          </w:p>
          <w:p w:rsidR="008C1C05" w:rsidRPr="007A5BE2" w:rsidRDefault="004046CF"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Практическая работа. Выявление художественно значимых изобразительно-выразительных средств языка писателя (поэтическая лексика и синтаксис, тропы, фигуры, фоника и др.) и определение их художественной функции. Составление таблицы «Происхождение неологизмов Маяковского». Самостоятельная работа. Подготовка выразительного чтения стихотворения наизусть и его письменный анализ. Письменное сообщение «Моё восприятие стихов Маяковского» (см. задания практикума «Читаем, думаем, спорим…»). Устный рассказ об А. П. Платонове на основе самостоятельного поиска материалов о нём с использованием справочной литературы и ресурсов Интернета. Чтение рассказа «Юшка»</w:t>
            </w:r>
          </w:p>
        </w:tc>
      </w:tr>
      <w:tr w:rsidR="00C83593" w:rsidRPr="007A5BE2" w:rsidTr="002A001A">
        <w:tc>
          <w:tcPr>
            <w:tcW w:w="1838" w:type="dxa"/>
          </w:tcPr>
          <w:p w:rsidR="00C83593" w:rsidRPr="007A5BE2" w:rsidRDefault="00C83593" w:rsidP="008C1C05">
            <w:pPr>
              <w:pStyle w:val="a4"/>
              <w:rPr>
                <w:rFonts w:ascii="Times New Roman" w:hAnsi="Times New Roman" w:cs="Times New Roman"/>
                <w:b/>
                <w:sz w:val="20"/>
                <w:szCs w:val="20"/>
              </w:rPr>
            </w:pPr>
            <w:r w:rsidRPr="007A5BE2">
              <w:rPr>
                <w:rFonts w:ascii="Times New Roman" w:hAnsi="Times New Roman" w:cs="Times New Roman"/>
                <w:sz w:val="20"/>
                <w:szCs w:val="20"/>
              </w:rPr>
              <w:t>А. П. Платонов. «Юшка», «В прекрасном и яростном мире» (для внеклассного чтения)</w:t>
            </w:r>
          </w:p>
        </w:tc>
        <w:tc>
          <w:tcPr>
            <w:tcW w:w="2126" w:type="dxa"/>
          </w:tcPr>
          <w:p w:rsidR="00C83593"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46</w:t>
            </w:r>
            <w:r w:rsidR="00C83593" w:rsidRPr="007A5BE2">
              <w:rPr>
                <w:rFonts w:ascii="Times New Roman" w:hAnsi="Times New Roman" w:cs="Times New Roman"/>
                <w:sz w:val="20"/>
                <w:szCs w:val="20"/>
              </w:rPr>
              <w:t xml:space="preserve">. А. П. Платонов. «Юшка». Краткий рассказ о писателе. Главный герой произведения, его непохожесть на окружающих людей, душевная щедрость. Любовь и ненависть окружающих героя людей. Юшка – </w:t>
            </w:r>
            <w:r w:rsidR="00C83593" w:rsidRPr="007A5BE2">
              <w:rPr>
                <w:rFonts w:ascii="Times New Roman" w:hAnsi="Times New Roman" w:cs="Times New Roman"/>
                <w:sz w:val="20"/>
                <w:szCs w:val="20"/>
              </w:rPr>
              <w:lastRenderedPageBreak/>
              <w:t>незаметный герой с большим сердцем. Фрагменты повести в актёрском исполнении Внешняя и внутренняя красота человека. Осознание необходимости сострадания к человеку. Неповторимость и ценность каждой человеческой личности (1 ч)</w:t>
            </w:r>
          </w:p>
        </w:tc>
        <w:tc>
          <w:tcPr>
            <w:tcW w:w="5806" w:type="dxa"/>
          </w:tcPr>
          <w:p w:rsidR="006A4148" w:rsidRDefault="00C83593"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 xml:space="preserve">Чтение и обсуждение статьи учебника «Андрей Платонович Платонов». Устный рассказ о писателе. Выразительное чтение фрагментов рассказа.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Практическая работа. Составление плана и устная характеристика Юшки. </w:t>
            </w:r>
          </w:p>
          <w:p w:rsidR="00C83593" w:rsidRPr="007A5BE2" w:rsidRDefault="00C83593"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Письменная характеристика Юшки. Подготовка краткого пересказа «История Юшки». Проект. Подготовка диспута «Нужны ли в жизни сочувствие и </w:t>
            </w:r>
            <w:r w:rsidRPr="007A5BE2">
              <w:rPr>
                <w:rFonts w:ascii="Times New Roman" w:hAnsi="Times New Roman" w:cs="Times New Roman"/>
                <w:sz w:val="20"/>
                <w:szCs w:val="20"/>
              </w:rPr>
              <w:lastRenderedPageBreak/>
              <w:t>сострадание?» (поиск и обсуждение фрагментов художественной литературы и публицистики, стихов, песен, фотографий, фрагментов телепередач на данную тему и т. п.)</w:t>
            </w:r>
          </w:p>
          <w:p w:rsidR="006A4148" w:rsidRDefault="00C83593"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Различные виды пересказов. Устный или письменный ответ на вопрос (с использованием цитирования). Участие в коллективном диалоге. Обсуждение произведений книжной графики. Составление плана ответа на проблемный вопрос. Выполнение заданий практикума «Читаем, думаем, спорим…». Практическая работа. Составление плана ответа на вопрос «Прав ли Юшка, говоря, что его любит народ?». </w:t>
            </w:r>
          </w:p>
          <w:p w:rsidR="00C83593" w:rsidRPr="007A5BE2" w:rsidRDefault="00C83593"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Письменный ответ на проблемный вопрос. Чтение рассказа «В прекрасном и яростном мире». Выборочный пересказ на тему «История машиниста Мальцева»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47</w:t>
            </w:r>
            <w:r w:rsidR="00AA0251" w:rsidRPr="007A5BE2">
              <w:rPr>
                <w:rFonts w:ascii="Times New Roman" w:hAnsi="Times New Roman" w:cs="Times New Roman"/>
                <w:sz w:val="20"/>
                <w:szCs w:val="20"/>
              </w:rPr>
              <w:t>. А. П. Платонов. «В прекрасном и яростном мире» (урок внеклассного чтения 7). Труд как нравственное содержание человеческой жизни. Идеи доброты, взаимопонимания, жизни для других. Своеобразие языка прозы Платонова (1 ч)</w:t>
            </w:r>
          </w:p>
        </w:tc>
        <w:tc>
          <w:tcPr>
            <w:tcW w:w="5806" w:type="dxa"/>
          </w:tcPr>
          <w:p w:rsidR="006A4148" w:rsidRDefault="00AA0251"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Различные виды пересказов. Устный или письменный ответ на вопрос (с использованием цитирования). Участие в коллективном диалоге. Нравственная оценка поступков героев: рассказчика, Мальцева, следователя. </w:t>
            </w:r>
          </w:p>
          <w:p w:rsidR="006A4148" w:rsidRDefault="00AA0251"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Подготовка сопоставительной таблицы «Чем схожи платоновские герои (Никита, Юшка, неизвестный цветок, машинист Мальцев)». Выявление особенностей языка писателя. </w:t>
            </w:r>
          </w:p>
          <w:p w:rsidR="008C1C05" w:rsidRPr="007A5BE2" w:rsidRDefault="00AA0251"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к классному контрольному сочинению</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48</w:t>
            </w:r>
            <w:r w:rsidR="00AA0251" w:rsidRPr="007A5BE2">
              <w:rPr>
                <w:rFonts w:ascii="Times New Roman" w:hAnsi="Times New Roman" w:cs="Times New Roman"/>
                <w:sz w:val="20"/>
                <w:szCs w:val="20"/>
              </w:rPr>
              <w:t>. Классное контрольное сочинение (урок развития речи 4) (1 ч)</w:t>
            </w:r>
          </w:p>
        </w:tc>
        <w:tc>
          <w:tcPr>
            <w:tcW w:w="5806" w:type="dxa"/>
          </w:tcPr>
          <w:p w:rsidR="006A4148" w:rsidRDefault="00AA0251"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Классное контрольное сочинение на одну из тем: 1. Нужны ли в жизни сочувствие и сострадание? (По произведениям писателей ХХ века.) 2. Какой изображена «золотая пора детства» в произведениях Л. Н. Толстого и </w:t>
            </w:r>
            <w:proofErr w:type="spellStart"/>
            <w:r w:rsidRPr="007A5BE2">
              <w:rPr>
                <w:rFonts w:ascii="Times New Roman" w:hAnsi="Times New Roman" w:cs="Times New Roman"/>
                <w:sz w:val="20"/>
                <w:szCs w:val="20"/>
              </w:rPr>
              <w:t>И</w:t>
            </w:r>
            <w:proofErr w:type="spellEnd"/>
            <w:r w:rsidRPr="007A5BE2">
              <w:rPr>
                <w:rFonts w:ascii="Times New Roman" w:hAnsi="Times New Roman" w:cs="Times New Roman"/>
                <w:sz w:val="20"/>
                <w:szCs w:val="20"/>
              </w:rPr>
              <w:t xml:space="preserve">. А. Бунина? 3. В чём проявился гуманизм произведений М. Горького, И. А. Бунина, В. В. Маяковского, А. П. Платонова (на материале 1–2 произведений)? </w:t>
            </w:r>
          </w:p>
          <w:p w:rsidR="008C1C05" w:rsidRPr="007A5BE2" w:rsidRDefault="00AA0251"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Подготовка устного рассказа о Б. Л. Пастернаке на основе самостоятельного поиска материалов с использованием справочной литературы и ресурсов Интернета. Изучение материалов о доме-музее Б. Л. Пастернака в посёлке Переделкино Московской обл. (см. раздел «Литературные места России»)</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Б. Л. Пастернак. «Июль», «Никого не будет в доме…». Развитие представлений о сравнении и метафоре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49</w:t>
            </w:r>
            <w:r w:rsidR="00915702" w:rsidRPr="007A5BE2">
              <w:rPr>
                <w:rFonts w:ascii="Times New Roman" w:hAnsi="Times New Roman" w:cs="Times New Roman"/>
                <w:sz w:val="20"/>
                <w:szCs w:val="20"/>
              </w:rPr>
              <w:t>. Б. Л. Пастернак. «Июль», «Никого не будет в доме…». Краткий рассказ о поэте. Картины природы, преображённые поэтическим зрением Пастернака. Сравнения и метафоры в художественном мире по эта. Развитие представлений о сравнении и метафоре. Стихотворения в актёрском исполнении (1 ч)</w:t>
            </w:r>
          </w:p>
        </w:tc>
        <w:tc>
          <w:tcPr>
            <w:tcW w:w="5806" w:type="dxa"/>
          </w:tcPr>
          <w:p w:rsidR="006A4148"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Чтение и обсуждение статей учебника «Борис Леонидович Пастернак» и «В творческой лаборатории Б. Л. Пастернака». Устный рассказ о писателе.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цитатных примеров, иллюстрирующих понятия «сравнение», «метафора».</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Практическая работа. Выявление художественно значимых изобразительно-выразительных средств языка писателя (поэтическая лексика и синтаксис, тропы, фигуры, фоника и др.) и определение их художественной функции. Определение видов рифм и способов рифмовки, стихотворных размеров. Самостоятельная работа. Подготовка выразительного чтения наизусть одного из стихотворений и его письменный анализ. Подготовка устного рассказа об А. Т. Твардовском на основе самостоятельного поиска материалов с использованием справочной литературы и ресурсов Интернета</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А. Т. Твардовский. </w:t>
            </w:r>
            <w:r w:rsidRPr="007A5BE2">
              <w:rPr>
                <w:rFonts w:ascii="Times New Roman" w:hAnsi="Times New Roman" w:cs="Times New Roman"/>
                <w:sz w:val="20"/>
                <w:szCs w:val="20"/>
              </w:rPr>
              <w:lastRenderedPageBreak/>
              <w:t>«Снега потемнеют синие…», «Июль — макушка лета…», «На дне моей жи</w:t>
            </w:r>
            <w:r w:rsidR="006A4148">
              <w:rPr>
                <w:rFonts w:ascii="Times New Roman" w:hAnsi="Times New Roman" w:cs="Times New Roman"/>
                <w:sz w:val="20"/>
                <w:szCs w:val="20"/>
              </w:rPr>
              <w:t>з</w:t>
            </w:r>
            <w:r w:rsidRPr="007A5BE2">
              <w:rPr>
                <w:rFonts w:ascii="Times New Roman" w:hAnsi="Times New Roman" w:cs="Times New Roman"/>
                <w:sz w:val="20"/>
                <w:szCs w:val="20"/>
              </w:rPr>
              <w:t>ни…». Развитие понятия о лирическом герое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lastRenderedPageBreak/>
              <w:t>Урок 50</w:t>
            </w:r>
            <w:r w:rsidR="00915702" w:rsidRPr="007A5BE2">
              <w:rPr>
                <w:rFonts w:ascii="Times New Roman" w:hAnsi="Times New Roman" w:cs="Times New Roman"/>
                <w:sz w:val="20"/>
                <w:szCs w:val="20"/>
              </w:rPr>
              <w:t xml:space="preserve">. А. Т. </w:t>
            </w:r>
            <w:r w:rsidR="00915702" w:rsidRPr="007A5BE2">
              <w:rPr>
                <w:rFonts w:ascii="Times New Roman" w:hAnsi="Times New Roman" w:cs="Times New Roman"/>
                <w:sz w:val="20"/>
                <w:szCs w:val="20"/>
              </w:rPr>
              <w:lastRenderedPageBreak/>
              <w:t>Твардовский. «Снега потемнеют синие…», «Июль — макушка лета…», «На дне моей жизни…». Краткий рассказ о поэте. Размышления поэта о взаимосвязи человека и природы, о неразделимости судьбы человека и народа. Развитие понятия о лирическом герое. Стихотворения в актёрском исполнении (1 ч)</w:t>
            </w:r>
          </w:p>
        </w:tc>
        <w:tc>
          <w:tcPr>
            <w:tcW w:w="5806" w:type="dxa"/>
          </w:tcPr>
          <w:p w:rsidR="006A4148"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 xml:space="preserve">Чтение статьи учебника «Александр </w:t>
            </w:r>
            <w:proofErr w:type="spellStart"/>
            <w:r w:rsidRPr="007A5BE2">
              <w:rPr>
                <w:rFonts w:ascii="Times New Roman" w:hAnsi="Times New Roman" w:cs="Times New Roman"/>
                <w:sz w:val="20"/>
                <w:szCs w:val="20"/>
              </w:rPr>
              <w:t>Трифонович</w:t>
            </w:r>
            <w:proofErr w:type="spellEnd"/>
            <w:r w:rsidRPr="007A5BE2">
              <w:rPr>
                <w:rFonts w:ascii="Times New Roman" w:hAnsi="Times New Roman" w:cs="Times New Roman"/>
                <w:sz w:val="20"/>
                <w:szCs w:val="20"/>
              </w:rPr>
              <w:t xml:space="preserve"> Твардовский» </w:t>
            </w:r>
            <w:r w:rsidRPr="007A5BE2">
              <w:rPr>
                <w:rFonts w:ascii="Times New Roman" w:hAnsi="Times New Roman" w:cs="Times New Roman"/>
                <w:sz w:val="20"/>
                <w:szCs w:val="20"/>
              </w:rPr>
              <w:lastRenderedPageBreak/>
              <w:t>и составление её тезисов. Устный рассказ о поэте. Выразительное чтение стихотворений.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понятие «лирический герой». Решение кроссвордов и выполнение заданий практикума «Читаем, думаем, спорим…».</w:t>
            </w:r>
          </w:p>
          <w:p w:rsidR="006A4148"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 Практическая работа. Различение образов лирического героя и автора. Анализ разных форм выражения авторской позиции в стихотворениях.</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Самостоятельная работа. Подготовка выразительного чтения наизусть одного из стихотворений. Создание сочинения-описания «В лесу весной» с включением в него слов из стихотворений А. Т. Твардовского</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На дорогах войны. Стихотворения о войне А. А. Ахматовой</w:t>
            </w:r>
            <w:r w:rsidR="006A4148">
              <w:rPr>
                <w:rFonts w:ascii="Times New Roman" w:hAnsi="Times New Roman" w:cs="Times New Roman"/>
                <w:sz w:val="20"/>
                <w:szCs w:val="20"/>
              </w:rPr>
              <w:t>, К. М. Си</w:t>
            </w:r>
            <w:r w:rsidRPr="007A5BE2">
              <w:rPr>
                <w:rFonts w:ascii="Times New Roman" w:hAnsi="Times New Roman" w:cs="Times New Roman"/>
                <w:sz w:val="20"/>
                <w:szCs w:val="20"/>
              </w:rPr>
              <w:t xml:space="preserve">монова, А. А. Суркова, А. Т. Твардовского, Н. С. Тихонова и </w:t>
            </w:r>
            <w:proofErr w:type="spellStart"/>
            <w:r w:rsidRPr="007A5BE2">
              <w:rPr>
                <w:rFonts w:ascii="Times New Roman" w:hAnsi="Times New Roman" w:cs="Times New Roman"/>
                <w:sz w:val="20"/>
                <w:szCs w:val="20"/>
              </w:rPr>
              <w:t>др</w:t>
            </w:r>
            <w:proofErr w:type="spellEnd"/>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51</w:t>
            </w:r>
            <w:r w:rsidR="00915702" w:rsidRPr="007A5BE2">
              <w:rPr>
                <w:rFonts w:ascii="Times New Roman" w:hAnsi="Times New Roman" w:cs="Times New Roman"/>
                <w:sz w:val="20"/>
                <w:szCs w:val="20"/>
              </w:rPr>
              <w:t>. На дорогах войны. Стихотворения о войне А. А. Ахматовой, К. М. Симонов</w:t>
            </w:r>
            <w:r w:rsidR="006A4148">
              <w:rPr>
                <w:rFonts w:ascii="Times New Roman" w:hAnsi="Times New Roman" w:cs="Times New Roman"/>
                <w:sz w:val="20"/>
                <w:szCs w:val="20"/>
              </w:rPr>
              <w:t>а, А. А. Суркова, А. Т. Твардов</w:t>
            </w:r>
            <w:r w:rsidR="00915702" w:rsidRPr="007A5BE2">
              <w:rPr>
                <w:rFonts w:ascii="Times New Roman" w:hAnsi="Times New Roman" w:cs="Times New Roman"/>
                <w:sz w:val="20"/>
                <w:szCs w:val="20"/>
              </w:rPr>
              <w:t>ского, Н. С. Тихонова и др. (урок внеклассного чтения 8). Интервью с поэтом –</w:t>
            </w:r>
            <w:r w:rsidR="00C83593">
              <w:rPr>
                <w:rFonts w:ascii="Times New Roman" w:hAnsi="Times New Roman" w:cs="Times New Roman"/>
                <w:sz w:val="20"/>
                <w:szCs w:val="20"/>
              </w:rPr>
              <w:t xml:space="preserve"> участником Великой </w:t>
            </w:r>
            <w:r w:rsidR="006A4148">
              <w:rPr>
                <w:rFonts w:ascii="Times New Roman" w:hAnsi="Times New Roman" w:cs="Times New Roman"/>
                <w:sz w:val="20"/>
                <w:szCs w:val="20"/>
              </w:rPr>
              <w:t xml:space="preserve">         Отечеств</w:t>
            </w:r>
            <w:r w:rsidR="00C83593">
              <w:rPr>
                <w:rFonts w:ascii="Times New Roman" w:hAnsi="Times New Roman" w:cs="Times New Roman"/>
                <w:sz w:val="20"/>
                <w:szCs w:val="20"/>
              </w:rPr>
              <w:t>ен</w:t>
            </w:r>
            <w:r w:rsidR="00915702" w:rsidRPr="007A5BE2">
              <w:rPr>
                <w:rFonts w:ascii="Times New Roman" w:hAnsi="Times New Roman" w:cs="Times New Roman"/>
                <w:sz w:val="20"/>
                <w:szCs w:val="20"/>
              </w:rPr>
              <w:t>ной войны. Интервью как жанр публицистики. Героизм, патриотизм, самоотверженность, трудности и радости грозных лет войны в стихотворениях. Ритмы и образы военной лирики. Стихотворения в актёрском исполнении (1 ч)</w:t>
            </w:r>
          </w:p>
        </w:tc>
        <w:tc>
          <w:tcPr>
            <w:tcW w:w="5806"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Чтение и обсуждение интервью с участником Великой отечественной войны Ю. Г. Разумовским о военной поэзии.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Решение кроссвордов и выполнение заданий практикума «Читаем, думаем, спорим…». Работа со словарём литературоведческих терминов: поиск примеров, иллюстрирующих понятие «интервью». Игровые виды деятельности: конкурс на лучшее исполнение стихотворения, викторина на знание текстов, авторов — исполнителей песен на стихи о войне. Практическая работа. Выявление художественно значимых изобразительно-выразительных средств языка поэтов (поэтическая лексика и синтаксис, тропы, фигуры, фоника и др.) и определение их художественной функции в произведении. Самостоятельная работа. Подготовка выразительного чтения наизусть стихотворения о войне. Составление вопросов для интерв</w:t>
            </w:r>
            <w:r w:rsidR="006A4148">
              <w:rPr>
                <w:rFonts w:ascii="Times New Roman" w:hAnsi="Times New Roman" w:cs="Times New Roman"/>
                <w:sz w:val="20"/>
                <w:szCs w:val="20"/>
              </w:rPr>
              <w:t>ью с участником Великой Отечест</w:t>
            </w:r>
            <w:r w:rsidRPr="007A5BE2">
              <w:rPr>
                <w:rFonts w:ascii="Times New Roman" w:hAnsi="Times New Roman" w:cs="Times New Roman"/>
                <w:sz w:val="20"/>
                <w:szCs w:val="20"/>
              </w:rPr>
              <w:t>венной войны. Подготовка устного рассказа о Ф. А. Абрамове на основе самостоятельного поиска материалов о нём с использованием справочной литературы и ресурсов Интернета. Проект. Подготовка литературного вечера, посвящённого произведениям о войне</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Ф. А. Абрамов. «О чём плачут лошади». Понятие о литературной традиции. Е. И. Носов. «Кукла» («</w:t>
            </w:r>
            <w:proofErr w:type="spellStart"/>
            <w:r w:rsidRPr="007A5BE2">
              <w:rPr>
                <w:rFonts w:ascii="Times New Roman" w:hAnsi="Times New Roman" w:cs="Times New Roman"/>
                <w:sz w:val="20"/>
                <w:szCs w:val="20"/>
              </w:rPr>
              <w:t>Акимыч</w:t>
            </w:r>
            <w:proofErr w:type="spellEnd"/>
            <w:r w:rsidRPr="007A5BE2">
              <w:rPr>
                <w:rFonts w:ascii="Times New Roman" w:hAnsi="Times New Roman" w:cs="Times New Roman"/>
                <w:sz w:val="20"/>
                <w:szCs w:val="20"/>
              </w:rPr>
              <w:t>»), «Живое пламя» Ю. П. Казаков. «Тихое утро»</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52</w:t>
            </w:r>
            <w:r w:rsidR="00915702" w:rsidRPr="007A5BE2">
              <w:rPr>
                <w:rFonts w:ascii="Times New Roman" w:hAnsi="Times New Roman" w:cs="Times New Roman"/>
                <w:sz w:val="20"/>
                <w:szCs w:val="20"/>
              </w:rPr>
              <w:t>. Ф. А. Абрамов. «О чём плачут лошади». Краткий рассказ о писателе. Эстетические и нравственно</w:t>
            </w:r>
            <w:r w:rsidR="00C83593">
              <w:rPr>
                <w:rFonts w:ascii="Times New Roman" w:hAnsi="Times New Roman" w:cs="Times New Roman"/>
                <w:sz w:val="20"/>
                <w:szCs w:val="20"/>
              </w:rPr>
              <w:t xml:space="preserve"> - </w:t>
            </w:r>
            <w:r w:rsidR="00915702" w:rsidRPr="007A5BE2">
              <w:rPr>
                <w:rFonts w:ascii="Times New Roman" w:hAnsi="Times New Roman" w:cs="Times New Roman"/>
                <w:sz w:val="20"/>
                <w:szCs w:val="20"/>
              </w:rPr>
              <w:t>экологические проблемы в рассказе. Понятие о литературной традиции (1 ч)</w:t>
            </w:r>
          </w:p>
        </w:tc>
        <w:tc>
          <w:tcPr>
            <w:tcW w:w="5806" w:type="dxa"/>
          </w:tcPr>
          <w:p w:rsidR="006A4148"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«Фёдор Александрович Абрамов». Составление тезисов статьи. Устный рассказ о писателе. Выразительное чтение рассказа. Различные виды пересказов. Устный или письменный ответ на вопрос (с использованием цитирования). Участие в коллективном диалоге. Выявление элементов развития сюжета. Анализ различных форм выражения авторской позиции. Работа со словарём литературоведческих терминов. Поиск примеров, иллюстрирующих понятие «литературная традиция». Практическая работа. Составление плана письменной характеристики героя или составление плана и целостный анализ рассказа. </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Письменный ответ на вопрос «Какие раздумья вызвал у вас рассказ?». Устный рассказ о Е. И. Носове на основе самостоятельного поиска материалов о нём с использованием справочной литературы и ресурсов Интернета. Чтение рассказа «Радуга»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53</w:t>
            </w:r>
            <w:r w:rsidR="00915702" w:rsidRPr="007A5BE2">
              <w:rPr>
                <w:rFonts w:ascii="Times New Roman" w:hAnsi="Times New Roman" w:cs="Times New Roman"/>
                <w:sz w:val="20"/>
                <w:szCs w:val="20"/>
              </w:rPr>
              <w:t>. Е. И. Носов. «Кукла» («</w:t>
            </w:r>
            <w:proofErr w:type="spellStart"/>
            <w:r w:rsidR="00915702" w:rsidRPr="007A5BE2">
              <w:rPr>
                <w:rFonts w:ascii="Times New Roman" w:hAnsi="Times New Roman" w:cs="Times New Roman"/>
                <w:sz w:val="20"/>
                <w:szCs w:val="20"/>
              </w:rPr>
              <w:t>Акимыч</w:t>
            </w:r>
            <w:proofErr w:type="spellEnd"/>
            <w:r w:rsidR="00915702" w:rsidRPr="007A5BE2">
              <w:rPr>
                <w:rFonts w:ascii="Times New Roman" w:hAnsi="Times New Roman" w:cs="Times New Roman"/>
                <w:sz w:val="20"/>
                <w:szCs w:val="20"/>
              </w:rPr>
              <w:t xml:space="preserve">»). Краткий рассказ о писателе. Сила </w:t>
            </w:r>
            <w:r w:rsidR="00915702" w:rsidRPr="007A5BE2">
              <w:rPr>
                <w:rFonts w:ascii="Times New Roman" w:hAnsi="Times New Roman" w:cs="Times New Roman"/>
                <w:sz w:val="20"/>
                <w:szCs w:val="20"/>
              </w:rPr>
              <w:lastRenderedPageBreak/>
              <w:t xml:space="preserve">внутренней, духовной красоты человека. Протест против равнодушия, </w:t>
            </w:r>
            <w:proofErr w:type="spellStart"/>
            <w:r w:rsidR="00915702" w:rsidRPr="007A5BE2">
              <w:rPr>
                <w:rFonts w:ascii="Times New Roman" w:hAnsi="Times New Roman" w:cs="Times New Roman"/>
                <w:sz w:val="20"/>
                <w:szCs w:val="20"/>
              </w:rPr>
              <w:t>бездуховности</w:t>
            </w:r>
            <w:proofErr w:type="spellEnd"/>
            <w:r w:rsidR="00915702" w:rsidRPr="007A5BE2">
              <w:rPr>
                <w:rFonts w:ascii="Times New Roman" w:hAnsi="Times New Roman" w:cs="Times New Roman"/>
                <w:sz w:val="20"/>
                <w:szCs w:val="20"/>
              </w:rPr>
              <w:t>, безразличного отношения к окружающим людям, природе. Нравственные проблемы в рассказе (1 ч)</w:t>
            </w:r>
          </w:p>
        </w:tc>
        <w:tc>
          <w:tcPr>
            <w:tcW w:w="5806"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Чтение и обсуждение отрывка «Из автобиографии» Носова. Устный рассказ о писателе. Выразительное чтение фрагментов рассказа. Различные виды пересказов. Устный или письменный ответ на вопрос (с использованием цитирования). Участие в </w:t>
            </w:r>
            <w:r w:rsidRPr="007A5BE2">
              <w:rPr>
                <w:rFonts w:ascii="Times New Roman" w:hAnsi="Times New Roman" w:cs="Times New Roman"/>
                <w:sz w:val="20"/>
                <w:szCs w:val="20"/>
              </w:rPr>
              <w:lastRenderedPageBreak/>
              <w:t xml:space="preserve">коллективном диалоге. Нравственная оценка событий и героев. Практическая работа. Составление плана письменной характеристики </w:t>
            </w:r>
            <w:proofErr w:type="spellStart"/>
            <w:r w:rsidRPr="007A5BE2">
              <w:rPr>
                <w:rFonts w:ascii="Times New Roman" w:hAnsi="Times New Roman" w:cs="Times New Roman"/>
                <w:sz w:val="20"/>
                <w:szCs w:val="20"/>
              </w:rPr>
              <w:t>Акимыча</w:t>
            </w:r>
            <w:proofErr w:type="spellEnd"/>
            <w:r w:rsidRPr="007A5BE2">
              <w:rPr>
                <w:rFonts w:ascii="Times New Roman" w:hAnsi="Times New Roman" w:cs="Times New Roman"/>
                <w:sz w:val="20"/>
                <w:szCs w:val="20"/>
              </w:rPr>
              <w:t xml:space="preserve">. Самостоятельная работа. Письменная характеристика </w:t>
            </w:r>
            <w:proofErr w:type="spellStart"/>
            <w:r w:rsidRPr="007A5BE2">
              <w:rPr>
                <w:rFonts w:ascii="Times New Roman" w:hAnsi="Times New Roman" w:cs="Times New Roman"/>
                <w:sz w:val="20"/>
                <w:szCs w:val="20"/>
              </w:rPr>
              <w:t>Акимыча</w:t>
            </w:r>
            <w:proofErr w:type="spellEnd"/>
            <w:r w:rsidRPr="007A5BE2">
              <w:rPr>
                <w:rFonts w:ascii="Times New Roman" w:hAnsi="Times New Roman" w:cs="Times New Roman"/>
                <w:sz w:val="20"/>
                <w:szCs w:val="20"/>
              </w:rPr>
              <w:t xml:space="preserve"> или письменный ответ на вопрос «Какие нравственные проблемы поднимает писатель в рассказе?»</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54</w:t>
            </w:r>
            <w:r w:rsidR="00915702" w:rsidRPr="007A5BE2">
              <w:rPr>
                <w:rFonts w:ascii="Times New Roman" w:hAnsi="Times New Roman" w:cs="Times New Roman"/>
                <w:sz w:val="20"/>
                <w:szCs w:val="20"/>
              </w:rPr>
              <w:t>. Е. И. Носов. «Живое пламя». Осознание огромной роли прекрасного в душе человека, в окружающей природе. Взаимосвязь природы и человека (1 ч)</w:t>
            </w:r>
          </w:p>
        </w:tc>
        <w:tc>
          <w:tcPr>
            <w:tcW w:w="5806" w:type="dxa"/>
          </w:tcPr>
          <w:p w:rsidR="007D62AF"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Выразительное чтение рассказа. Устный или письменный ответ на вопрос (с использованием цитирования). Участие в коллективном диалоге. </w:t>
            </w:r>
          </w:p>
          <w:p w:rsidR="007D62AF"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Составление плана и целостный анализ рассказа. </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Письменный ответ на один из вопросов: 1. О чём рассказ Е. И. Носова «Живое пламя» и почему он так называется? 2. Что значит «прожить жизнь в полную силу»? (по рассказу «Живое пламя».) Подготовка устного рассказа о Ю. П. Казакове на основе самостоятельного поиска материалов с использованием справочной литературы и ресурсов Интернета. Чтение рассказа В. Н. </w:t>
            </w:r>
            <w:proofErr w:type="spellStart"/>
            <w:r w:rsidRPr="007A5BE2">
              <w:rPr>
                <w:rFonts w:ascii="Times New Roman" w:hAnsi="Times New Roman" w:cs="Times New Roman"/>
                <w:sz w:val="20"/>
                <w:szCs w:val="20"/>
              </w:rPr>
              <w:t>Мирнева</w:t>
            </w:r>
            <w:proofErr w:type="spellEnd"/>
            <w:r w:rsidRPr="007A5BE2">
              <w:rPr>
                <w:rFonts w:ascii="Times New Roman" w:hAnsi="Times New Roman" w:cs="Times New Roman"/>
                <w:sz w:val="20"/>
                <w:szCs w:val="20"/>
              </w:rPr>
              <w:t xml:space="preserve"> «Ночью» (см. практикум «Читаем, думаем, спорим…»)</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55</w:t>
            </w:r>
            <w:r w:rsidR="00915702" w:rsidRPr="007A5BE2">
              <w:rPr>
                <w:rFonts w:ascii="Times New Roman" w:hAnsi="Times New Roman" w:cs="Times New Roman"/>
                <w:sz w:val="20"/>
                <w:szCs w:val="20"/>
              </w:rPr>
              <w:t>. Ю. П. Казаков. «Тихое утро». Краткий рассказ о писателе.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 (1 ч)</w:t>
            </w:r>
          </w:p>
        </w:tc>
        <w:tc>
          <w:tcPr>
            <w:tcW w:w="5806" w:type="dxa"/>
          </w:tcPr>
          <w:p w:rsidR="00200415"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«Юрий Павлович Казаков». Устный рассказ о писателе. Выразительное чтение фрагментов рассказа (по ролям). Устный или письменный ответ на вопрос (с использованием цитирования). Участие в коллективном диалоге. Сравнительная характеристика героев. Обсуждение иллюстраций к рассказу. Нравственная оценка героев. Решение кроссвордов и выполнение заданий практикума «Читаем, думаем, спорим…». </w:t>
            </w:r>
          </w:p>
          <w:p w:rsidR="00200415"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Составление письменной сравнительной характеристики героев. </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Письменный ответ на вопрос «Как можно оценить поведение Яшки и Володи в минуту опасности?» или составление плана и комплексный анализ рассказа. Чтение фрагментов из произведений современной драматургии и выполнение заданий практикума «Читаем, думаем, спорим…». Подготовка сообщения о Д. С. Лихачёве на основе самостоятельного поиска материалов о нём с использованием справочной литературы и ресурсов Интернета</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Д. С. Лихачёв. «Земля родная» (главы). Развитие представлений о публицистике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56</w:t>
            </w:r>
            <w:r w:rsidR="00915702" w:rsidRPr="007A5BE2">
              <w:rPr>
                <w:rFonts w:ascii="Times New Roman" w:hAnsi="Times New Roman" w:cs="Times New Roman"/>
                <w:sz w:val="20"/>
                <w:szCs w:val="20"/>
              </w:rPr>
              <w:t>. Д. С. Лихачёв. «Земля родная» (главы). Краткий рассказ о писателе, учёном, гражданине. Духовное напутствие молодёжи. Развитие представлений о публицистике. Мемуары как публицистический жанр (1 ч)</w:t>
            </w:r>
          </w:p>
        </w:tc>
        <w:tc>
          <w:tcPr>
            <w:tcW w:w="5806" w:type="dxa"/>
          </w:tcPr>
          <w:p w:rsidR="00200415"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Чтение и обсуждение статьи учебника «Дмитрий Сергеевич Лихачёв». Устный рассказ о писателе. Чтение фрагментов публицистической прозы. Устный или письменный ответ на вопрос (с использованием цитирования). Участие в коллективном диалоге. Работа со словарём литературоведческих терминов. Выполнение заданий практикума «Читаем, думаем, спорим…». </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Практическая работа. Поиск примеров, иллюстрирующих понятия «публицистика», «мемуары». Самостоятельная работа. Письменный ответ на вопрос «Какие проблемы поднимает в своей публицистической книге Д. С. Лихачёв?». Устный рассказ о М. М. Зощенко на основе самостоятельного поиска материалов о нём с использованием справочной литературы и ресурсов Интернета. Чтение рассказов Зощенко. Подготовка к конкурсу на лучшее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фрагмента рассказа. Составление викторины на знание текста рассказов. Проект. Подготовка коллективного проекта «Искусство моего родного края»</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Писатели улыбаются. М. М. Зощенко. «Беда» и </w:t>
            </w:r>
            <w:r w:rsidRPr="007A5BE2">
              <w:rPr>
                <w:rFonts w:ascii="Times New Roman" w:hAnsi="Times New Roman" w:cs="Times New Roman"/>
                <w:sz w:val="20"/>
                <w:szCs w:val="20"/>
              </w:rPr>
              <w:lastRenderedPageBreak/>
              <w:t>другие рассказы. Урок внеклассного чтения</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lastRenderedPageBreak/>
              <w:t>Урок 57</w:t>
            </w:r>
            <w:r w:rsidR="00915702" w:rsidRPr="007A5BE2">
              <w:rPr>
                <w:rFonts w:ascii="Times New Roman" w:hAnsi="Times New Roman" w:cs="Times New Roman"/>
                <w:sz w:val="20"/>
                <w:szCs w:val="20"/>
              </w:rPr>
              <w:t xml:space="preserve">. М. М. Зощенко. «Беда» и другие рассказы (урок </w:t>
            </w:r>
            <w:r w:rsidR="00915702" w:rsidRPr="007A5BE2">
              <w:rPr>
                <w:rFonts w:ascii="Times New Roman" w:hAnsi="Times New Roman" w:cs="Times New Roman"/>
                <w:sz w:val="20"/>
                <w:szCs w:val="20"/>
              </w:rPr>
              <w:lastRenderedPageBreak/>
              <w:t>внеклассного чтения 9). Краткий рассказ о писателе. Смешное и грустное в рассказах писателя. Рассказы в актёрском исполнении (1 ч)</w:t>
            </w:r>
          </w:p>
        </w:tc>
        <w:tc>
          <w:tcPr>
            <w:tcW w:w="5806" w:type="dxa"/>
          </w:tcPr>
          <w:p w:rsidR="00200415"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lastRenderedPageBreak/>
              <w:t xml:space="preserve">Чтение и обсуждение статьи учебника «Михаил Михайлович Зощенко». Устный рассказ о писателе. Выразительное чтение рассказов (в том числе по ролям). Устное рецензирование </w:t>
            </w:r>
            <w:r w:rsidRPr="007A5BE2">
              <w:rPr>
                <w:rFonts w:ascii="Times New Roman" w:hAnsi="Times New Roman" w:cs="Times New Roman"/>
                <w:sz w:val="20"/>
                <w:szCs w:val="20"/>
              </w:rPr>
              <w:lastRenderedPageBreak/>
              <w:t xml:space="preserve">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Выявление элементов сюжета и композиции рассказов. Анализ различных форм выражения авторской позиции. Обсуждение произведений книжной графики. Игровые виды деятельности: конкурс на лучшее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фрагмента рассказа, ответы на вопросы викторины и др.</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Самостоятельная работа. Письменный ответ на вопрос «Над чем смеётся и о чём горюет автор в рассказе „Беда“?» или комплексный анализ одного из рассказов М. М. Зощенко</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«Тихая моя родина» (обзор). Стихи В. Я. Брюсова, Ф. Сологуба, С. А. Есенина, Н. М. </w:t>
            </w:r>
            <w:proofErr w:type="spellStart"/>
            <w:r w:rsidRPr="007A5BE2">
              <w:rPr>
                <w:rFonts w:ascii="Times New Roman" w:hAnsi="Times New Roman" w:cs="Times New Roman"/>
                <w:sz w:val="20"/>
                <w:szCs w:val="20"/>
              </w:rPr>
              <w:t>Руб</w:t>
            </w:r>
            <w:proofErr w:type="spellEnd"/>
            <w:r w:rsidRPr="007A5BE2">
              <w:rPr>
                <w:rFonts w:ascii="Times New Roman" w:hAnsi="Times New Roman" w:cs="Times New Roman"/>
                <w:sz w:val="20"/>
                <w:szCs w:val="20"/>
              </w:rPr>
              <w:t xml:space="preserve"> </w:t>
            </w:r>
            <w:proofErr w:type="spellStart"/>
            <w:r w:rsidRPr="007A5BE2">
              <w:rPr>
                <w:rFonts w:ascii="Times New Roman" w:hAnsi="Times New Roman" w:cs="Times New Roman"/>
                <w:sz w:val="20"/>
                <w:szCs w:val="20"/>
              </w:rPr>
              <w:t>цова</w:t>
            </w:r>
            <w:proofErr w:type="spellEnd"/>
            <w:r w:rsidRPr="007A5BE2">
              <w:rPr>
                <w:rFonts w:ascii="Times New Roman" w:hAnsi="Times New Roman" w:cs="Times New Roman"/>
                <w:sz w:val="20"/>
                <w:szCs w:val="20"/>
              </w:rPr>
              <w:t xml:space="preserve">, Н. А. </w:t>
            </w:r>
            <w:r w:rsidR="00200415">
              <w:rPr>
                <w:rFonts w:ascii="Times New Roman" w:hAnsi="Times New Roman" w:cs="Times New Roman"/>
                <w:sz w:val="20"/>
                <w:szCs w:val="20"/>
              </w:rPr>
              <w:t xml:space="preserve"> За</w:t>
            </w:r>
            <w:r w:rsidRPr="007A5BE2">
              <w:rPr>
                <w:rFonts w:ascii="Times New Roman" w:hAnsi="Times New Roman" w:cs="Times New Roman"/>
                <w:sz w:val="20"/>
                <w:szCs w:val="20"/>
              </w:rPr>
              <w:t xml:space="preserve">болоцкого и </w:t>
            </w:r>
            <w:proofErr w:type="spellStart"/>
            <w:r w:rsidRPr="007A5BE2">
              <w:rPr>
                <w:rFonts w:ascii="Times New Roman" w:hAnsi="Times New Roman" w:cs="Times New Roman"/>
                <w:sz w:val="20"/>
                <w:szCs w:val="20"/>
              </w:rPr>
              <w:t>др</w:t>
            </w:r>
            <w:proofErr w:type="spellEnd"/>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58</w:t>
            </w:r>
            <w:r w:rsidR="00915702" w:rsidRPr="007A5BE2">
              <w:rPr>
                <w:rFonts w:ascii="Times New Roman" w:hAnsi="Times New Roman" w:cs="Times New Roman"/>
                <w:sz w:val="20"/>
                <w:szCs w:val="20"/>
              </w:rPr>
              <w:t>. «Тихая моя родина». Стихи В. Я. Брюсова, Ф. Сологуба, С. А. Есенина, Н. М. Рубцова, Н. А. Заболоцкого и др. Стихи поэтов XX века о родине, родной природе, восприятии окружающего мира. Человек и природа. Выражение душевных настроений, состояний человека через описание картин природы. Общее и индивидуальное в восприятии природы русскими поэтами. Стихотворения в актёрском исполнении (1 ч)</w:t>
            </w:r>
          </w:p>
        </w:tc>
        <w:tc>
          <w:tcPr>
            <w:tcW w:w="5806" w:type="dxa"/>
          </w:tcPr>
          <w:p w:rsidR="00200415"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Краткие сообщения о поэтах.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русских поэтов. Решение кроссвордов и выполнение заданий практикума «Читаем, думаем, спорим…» (раздел «Тихая моя родина»). </w:t>
            </w:r>
          </w:p>
          <w:p w:rsidR="00200415"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Выявление художественно значимых изобразительно-выразительных средств языка поэтов (поэтическая лексика и синтаксис, тропы, фигуры, фоника и др.) и определение их художественной функции. </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Создание письменных высказываний-эссе на следующие темы: 1. Снег-волшебник (по стихотворению В. Брюсова «Первый снег»). 2. Родной край, родной дом (по стихотворениям Ф. Сологуба «Забелелся туман за рекой…» и С. Есенина «Топи да болота…»). Анализ одного из стихотворений (по выбору учащихся). Проект. Проведение конкурса чтецов на тему «Тебе, родной край, посвящается»</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Песни на слова русских поэтов ХХ века. А. Н. Вертинский. «Доченьки». И. Гофф. «Русское</w:t>
            </w:r>
            <w:r w:rsidR="00200415">
              <w:rPr>
                <w:rFonts w:ascii="Times New Roman" w:hAnsi="Times New Roman" w:cs="Times New Roman"/>
                <w:sz w:val="20"/>
                <w:szCs w:val="20"/>
              </w:rPr>
              <w:t xml:space="preserve"> поле». Б. Ш. Окуджава. «По смо</w:t>
            </w:r>
            <w:r w:rsidRPr="007A5BE2">
              <w:rPr>
                <w:rFonts w:ascii="Times New Roman" w:hAnsi="Times New Roman" w:cs="Times New Roman"/>
                <w:sz w:val="20"/>
                <w:szCs w:val="20"/>
              </w:rPr>
              <w:t>ленской дороге…»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59</w:t>
            </w:r>
            <w:r w:rsidR="00915702" w:rsidRPr="007A5BE2">
              <w:rPr>
                <w:rFonts w:ascii="Times New Roman" w:hAnsi="Times New Roman" w:cs="Times New Roman"/>
                <w:sz w:val="20"/>
                <w:szCs w:val="20"/>
              </w:rPr>
              <w:t>. Песни на слова русских поэтов ХХ века. А. Н. Вертинский. «Доченьки». И. Гофф. «Русское поле». Б. Ш. Окуджава. «По смоленской дороге…». Лирические размышления о жизни, быстротекущем времени и вечности. Светлая грусть переживаний. Начальные представления о песне как синтетическом жанре искусства. Песни в актёрском исполнении (1 ч)</w:t>
            </w:r>
          </w:p>
        </w:tc>
        <w:tc>
          <w:tcPr>
            <w:tcW w:w="5806" w:type="dxa"/>
          </w:tcPr>
          <w:p w:rsidR="00200415"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Выразительное чтение стихотворений (в том числе наизусть). Восприятие песен.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Устный и письменный ответ на проблемный вопрос. Практическая работа. Подготовка к письменному ответу на проблемный вопрос «Что я считаю особенно важным в моём любимом рассказе (стихотворении, песне) второй половины XX века?». </w:t>
            </w:r>
          </w:p>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Самостоятельная работа. Письменный ответ на проблемный вопрос или написание отзыва на песню. Подготовка к контрольной работе. Проект. Составление электронного альбома или литературно-музыкальной композиции «Стихи и песни о родине, важные для каждого россиянина» или создание сценария литературно-музыкального вечера «Тихая моя родина…»</w:t>
            </w:r>
          </w:p>
        </w:tc>
      </w:tr>
      <w:tr w:rsidR="00915702" w:rsidRPr="007A5BE2" w:rsidTr="002A001A">
        <w:tc>
          <w:tcPr>
            <w:tcW w:w="1838" w:type="dxa"/>
          </w:tcPr>
          <w:p w:rsidR="00915702" w:rsidRPr="007A5BE2"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Урок контроля</w:t>
            </w:r>
          </w:p>
        </w:tc>
        <w:tc>
          <w:tcPr>
            <w:tcW w:w="2126" w:type="dxa"/>
          </w:tcPr>
          <w:p w:rsidR="00915702" w:rsidRPr="007A5BE2" w:rsidRDefault="00200415" w:rsidP="008C1C05">
            <w:pPr>
              <w:pStyle w:val="a4"/>
              <w:rPr>
                <w:rFonts w:ascii="Times New Roman" w:hAnsi="Times New Roman" w:cs="Times New Roman"/>
                <w:sz w:val="20"/>
                <w:szCs w:val="20"/>
              </w:rPr>
            </w:pPr>
            <w:r>
              <w:rPr>
                <w:rFonts w:ascii="Times New Roman" w:hAnsi="Times New Roman" w:cs="Times New Roman"/>
                <w:sz w:val="20"/>
                <w:szCs w:val="20"/>
              </w:rPr>
              <w:t>Урок 60</w:t>
            </w:r>
            <w:r w:rsidR="00915702" w:rsidRPr="007A5BE2">
              <w:rPr>
                <w:rFonts w:ascii="Times New Roman" w:hAnsi="Times New Roman" w:cs="Times New Roman"/>
                <w:sz w:val="20"/>
                <w:szCs w:val="20"/>
              </w:rPr>
              <w:t>. Письменная контрольная работа. Тестирование (1 ч)</w:t>
            </w:r>
          </w:p>
        </w:tc>
        <w:tc>
          <w:tcPr>
            <w:tcW w:w="5806" w:type="dxa"/>
          </w:tcPr>
          <w:p w:rsidR="00915702" w:rsidRPr="007A5BE2" w:rsidRDefault="00915702" w:rsidP="008C1C05">
            <w:pPr>
              <w:pStyle w:val="a4"/>
              <w:rPr>
                <w:rFonts w:ascii="Times New Roman" w:hAnsi="Times New Roman" w:cs="Times New Roman"/>
                <w:sz w:val="20"/>
                <w:szCs w:val="20"/>
              </w:rPr>
            </w:pPr>
            <w:r w:rsidRPr="007A5BE2">
              <w:rPr>
                <w:rFonts w:ascii="Times New Roman" w:hAnsi="Times New Roman" w:cs="Times New Roman"/>
                <w:sz w:val="20"/>
                <w:szCs w:val="20"/>
              </w:rPr>
              <w:t>Контрольная рабо</w:t>
            </w:r>
            <w:r w:rsidR="007A5BE2" w:rsidRPr="007A5BE2">
              <w:rPr>
                <w:rFonts w:ascii="Times New Roman" w:hAnsi="Times New Roman" w:cs="Times New Roman"/>
                <w:sz w:val="20"/>
                <w:szCs w:val="20"/>
              </w:rPr>
              <w:t>та по произведениям русской ли</w:t>
            </w:r>
            <w:r w:rsidRPr="007A5BE2">
              <w:rPr>
                <w:rFonts w:ascii="Times New Roman" w:hAnsi="Times New Roman" w:cs="Times New Roman"/>
                <w:sz w:val="20"/>
                <w:szCs w:val="20"/>
              </w:rPr>
              <w:t xml:space="preserve">тературы, изученным на 51—61 уроках. Выполнение тестовых заданий. Самостоятельная работа. Подготовка устного рассказа о Р. </w:t>
            </w:r>
            <w:r w:rsidRPr="007A5BE2">
              <w:rPr>
                <w:rFonts w:ascii="Times New Roman" w:hAnsi="Times New Roman" w:cs="Times New Roman"/>
                <w:sz w:val="20"/>
                <w:szCs w:val="20"/>
              </w:rPr>
              <w:lastRenderedPageBreak/>
              <w:t>Гамзатове на основе самостоятельного поиска материалов с использованием справочной литературы и ресурсов Интернета. Чтение стихов Р. Гамзатова</w:t>
            </w:r>
          </w:p>
        </w:tc>
      </w:tr>
      <w:tr w:rsidR="008C1C05" w:rsidRPr="007A5BE2" w:rsidTr="002A001A">
        <w:tc>
          <w:tcPr>
            <w:tcW w:w="1838"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Из литературы народов России (1 ч). Расул Гамзатов. «Опять за спиною родная земля…», «Я вновь пришёл сюда и сам не верю…» (из цикла «Восьмистишия»), «О моей родине»</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61</w:t>
            </w:r>
            <w:r w:rsidR="00915702" w:rsidRPr="007A5BE2">
              <w:rPr>
                <w:rFonts w:ascii="Times New Roman" w:hAnsi="Times New Roman" w:cs="Times New Roman"/>
                <w:sz w:val="20"/>
                <w:szCs w:val="20"/>
              </w:rPr>
              <w:t>. Расул Гамзатов. «Опять за спиною родная земля…», «Я вновь пришёл сюда и сам не верю…» (из цикла «Восьмистишия»), «О моей родине». Краткий рассказ о дагестанском поэте. Возвращение к истокам, основам жизни. Дружеское расположение к окружающим людям разных национальностей. Особенности художественной образности аварского поэта (1 ч)</w:t>
            </w:r>
          </w:p>
        </w:tc>
        <w:tc>
          <w:tcPr>
            <w:tcW w:w="5806" w:type="dxa"/>
          </w:tcPr>
          <w:p w:rsidR="008C1C05" w:rsidRPr="007A5BE2" w:rsidRDefault="0091570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Чтение и обсуждение статьи учебника «Расул </w:t>
            </w:r>
            <w:proofErr w:type="spellStart"/>
            <w:r w:rsidRPr="007A5BE2">
              <w:rPr>
                <w:rFonts w:ascii="Times New Roman" w:hAnsi="Times New Roman" w:cs="Times New Roman"/>
                <w:sz w:val="20"/>
                <w:szCs w:val="20"/>
              </w:rPr>
              <w:t>Гамзатович</w:t>
            </w:r>
            <w:proofErr w:type="spellEnd"/>
            <w:r w:rsidRPr="007A5BE2">
              <w:rPr>
                <w:rFonts w:ascii="Times New Roman" w:hAnsi="Times New Roman" w:cs="Times New Roman"/>
                <w:sz w:val="20"/>
                <w:szCs w:val="20"/>
              </w:rPr>
              <w:t xml:space="preserve"> Гамзатов». Устный рассказ о поэте. Выразительное чтение стихотворений. Устный или письменный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поэта. Выявление нравственной проблематики стихотворений. Практическая работа. Поиск художественных образов, характерных для Р. Гамзатова. Составление цитатной таблицы. Самостоятельная работа. Письменный ответ на вопрос «Какие вечные ценности утверждает Р. Гамзатов в своих стихотворениях?». Подготовка устного рассказа о Р. Бёрнсе на основе самостоятельного поиска материалов о нём с использованием справочной литературы и ресурсов Интернета. Проект. Подготовка устного журнала о жизни и творчестве Р. Бёрнса</w:t>
            </w:r>
          </w:p>
        </w:tc>
      </w:tr>
      <w:tr w:rsidR="008C1C05" w:rsidRPr="007A5BE2" w:rsidTr="002A001A">
        <w:tc>
          <w:tcPr>
            <w:tcW w:w="1838" w:type="dxa"/>
          </w:tcPr>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Из зарубежной литературы (6 ч). Р. Бёрнс. «Честная бедность» и другие стихотворения. Дж. Г. Байрон. «Душа моя мрачна…». Японские хокку (трёхстишия). О. Генри. «Дары волхвов». Р. Д. </w:t>
            </w:r>
            <w:proofErr w:type="spellStart"/>
            <w:r w:rsidRPr="007A5BE2">
              <w:rPr>
                <w:rFonts w:ascii="Times New Roman" w:hAnsi="Times New Roman" w:cs="Times New Roman"/>
                <w:sz w:val="20"/>
                <w:szCs w:val="20"/>
              </w:rPr>
              <w:t>Брэдбери</w:t>
            </w:r>
            <w:proofErr w:type="spellEnd"/>
            <w:r w:rsidRPr="007A5BE2">
              <w:rPr>
                <w:rFonts w:ascii="Times New Roman" w:hAnsi="Times New Roman" w:cs="Times New Roman"/>
                <w:sz w:val="20"/>
                <w:szCs w:val="20"/>
              </w:rPr>
              <w:t>. «Каникулы» и другие рассказы</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62</w:t>
            </w:r>
            <w:r w:rsidR="007A5BE2" w:rsidRPr="007A5BE2">
              <w:rPr>
                <w:rFonts w:ascii="Times New Roman" w:hAnsi="Times New Roman" w:cs="Times New Roman"/>
                <w:sz w:val="20"/>
                <w:szCs w:val="20"/>
              </w:rPr>
              <w:t>. Р. Бёрнс. «Честная бедность» и другие стихотворения (урок внеклассного чтения 10). Краткий рассказ о поэте. Особенности его творчества. Представления народа о справедливости и честности. Народно-поэтический характер произведений. Стихотворение в актёрском исполнении (1 ч)</w:t>
            </w:r>
          </w:p>
        </w:tc>
        <w:tc>
          <w:tcPr>
            <w:tcW w:w="5806" w:type="dxa"/>
          </w:tcPr>
          <w:p w:rsidR="00200415" w:rsidRDefault="007A5BE2" w:rsidP="008C1C05">
            <w:pPr>
              <w:pStyle w:val="a4"/>
              <w:rPr>
                <w:rFonts w:ascii="Times New Roman" w:hAnsi="Times New Roman" w:cs="Times New Roman"/>
                <w:sz w:val="20"/>
                <w:szCs w:val="20"/>
              </w:rPr>
            </w:pPr>
            <w:r w:rsidRPr="007A5BE2">
              <w:rPr>
                <w:rFonts w:ascii="Times New Roman" w:hAnsi="Times New Roman" w:cs="Times New Roman"/>
                <w:sz w:val="20"/>
                <w:szCs w:val="20"/>
              </w:rPr>
              <w:t>Устный рассказ о поэте. Выразительное чтение стихотворений.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Презентация подготовленных страниц устного журнала. Игровые виды деятельности: конкурс на лучшее исполнение стихотворения или песни на стихи поэта, ответы на вопросы викторины.</w:t>
            </w:r>
          </w:p>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 Практическая работа. Выявление черт фольклорной традиции в стихотворении, определение художественной функции фольклорных мотивов, образов, поэтических средств. Самостоятельная работа. Составление тезисов статьи учебника «Роберт Бёрнс». Подготовка выразительного чтения стихотворения наизусть. Решение кроссвордов и выполнение заданий практикума «Читаем, думаем, спорим…». Подготовка устного рассказа о Байроне на основе самостоятельного поиска материалов с использованием справочной литературы и ресурсов Интернета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63</w:t>
            </w:r>
            <w:r w:rsidR="007A5BE2" w:rsidRPr="007A5BE2">
              <w:rPr>
                <w:rFonts w:ascii="Times New Roman" w:hAnsi="Times New Roman" w:cs="Times New Roman"/>
                <w:sz w:val="20"/>
                <w:szCs w:val="20"/>
              </w:rPr>
              <w:t>. Дж. Г. Байрон. «Душа моя мрачна…». Краткий рассказ о поэте. Ощущение трагического разлада героя с жизнью, окружающим его обществом. Своеобразие романтической поэзии Байрона. Байрон и русская литература (1 ч)</w:t>
            </w:r>
          </w:p>
        </w:tc>
        <w:tc>
          <w:tcPr>
            <w:tcW w:w="5806" w:type="dxa"/>
          </w:tcPr>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t>Устный рассказ о поэте. Выразительное чтение стихотворения. Устный или письменный ответ на вопрос (с использованием цитирования). Участие в коллективном диалоге. Анализ поэтических интонаций. Работа со словарём литературоведческих терминов. Поиск цитатных</w:t>
            </w:r>
            <w:r w:rsidR="00200415">
              <w:rPr>
                <w:rFonts w:ascii="Times New Roman" w:hAnsi="Times New Roman" w:cs="Times New Roman"/>
                <w:sz w:val="20"/>
                <w:szCs w:val="20"/>
              </w:rPr>
              <w:t xml:space="preserve"> примеров, иллюстрирующих поня</w:t>
            </w:r>
            <w:r w:rsidRPr="007A5BE2">
              <w:rPr>
                <w:rFonts w:ascii="Times New Roman" w:hAnsi="Times New Roman" w:cs="Times New Roman"/>
                <w:sz w:val="20"/>
                <w:szCs w:val="20"/>
              </w:rPr>
              <w:t xml:space="preserve">тие «романтическое стихотворение». Выполнение заданий практикума «Читаем, думаем, спорим…». Практическая работа. Сопоставление переводов стихотворения. Самостоятельная работа. Письменный ответ на вопрос «О каких героях русской литературы и фольклора можно сказать словами Байрона: „И в песнях родины святой / Жить будет образ величавый“?». Подготовка устных сообщений о мастерах японских хокку </w:t>
            </w:r>
            <w:proofErr w:type="spellStart"/>
            <w:r w:rsidRPr="007A5BE2">
              <w:rPr>
                <w:rFonts w:ascii="Times New Roman" w:hAnsi="Times New Roman" w:cs="Times New Roman"/>
                <w:sz w:val="20"/>
                <w:szCs w:val="20"/>
              </w:rPr>
              <w:t>Мацуо</w:t>
            </w:r>
            <w:proofErr w:type="spellEnd"/>
            <w:r w:rsidRPr="007A5BE2">
              <w:rPr>
                <w:rFonts w:ascii="Times New Roman" w:hAnsi="Times New Roman" w:cs="Times New Roman"/>
                <w:sz w:val="20"/>
                <w:szCs w:val="20"/>
              </w:rPr>
              <w:t xml:space="preserve"> </w:t>
            </w:r>
            <w:proofErr w:type="spellStart"/>
            <w:r w:rsidRPr="007A5BE2">
              <w:rPr>
                <w:rFonts w:ascii="Times New Roman" w:hAnsi="Times New Roman" w:cs="Times New Roman"/>
                <w:sz w:val="20"/>
                <w:szCs w:val="20"/>
              </w:rPr>
              <w:t>Басё</w:t>
            </w:r>
            <w:proofErr w:type="spellEnd"/>
            <w:r w:rsidRPr="007A5BE2">
              <w:rPr>
                <w:rFonts w:ascii="Times New Roman" w:hAnsi="Times New Roman" w:cs="Times New Roman"/>
                <w:sz w:val="20"/>
                <w:szCs w:val="20"/>
              </w:rPr>
              <w:t xml:space="preserve"> и </w:t>
            </w:r>
            <w:proofErr w:type="spellStart"/>
            <w:r w:rsidRPr="007A5BE2">
              <w:rPr>
                <w:rFonts w:ascii="Times New Roman" w:hAnsi="Times New Roman" w:cs="Times New Roman"/>
                <w:sz w:val="20"/>
                <w:szCs w:val="20"/>
              </w:rPr>
              <w:t>Кобаяси</w:t>
            </w:r>
            <w:proofErr w:type="spellEnd"/>
            <w:r w:rsidRPr="007A5BE2">
              <w:rPr>
                <w:rFonts w:ascii="Times New Roman" w:hAnsi="Times New Roman" w:cs="Times New Roman"/>
                <w:sz w:val="20"/>
                <w:szCs w:val="20"/>
              </w:rPr>
              <w:t xml:space="preserve"> </w:t>
            </w:r>
            <w:proofErr w:type="spellStart"/>
            <w:r w:rsidRPr="007A5BE2">
              <w:rPr>
                <w:rFonts w:ascii="Times New Roman" w:hAnsi="Times New Roman" w:cs="Times New Roman"/>
                <w:sz w:val="20"/>
                <w:szCs w:val="20"/>
              </w:rPr>
              <w:t>Исса</w:t>
            </w:r>
            <w:proofErr w:type="spellEnd"/>
            <w:r w:rsidRPr="007A5BE2">
              <w:rPr>
                <w:rFonts w:ascii="Times New Roman" w:hAnsi="Times New Roman" w:cs="Times New Roman"/>
                <w:sz w:val="20"/>
                <w:szCs w:val="20"/>
              </w:rPr>
              <w:t xml:space="preserve"> на основе самостоятельного поиска материалов с использованием справочной литературы и ресурсов Интернета. Иллюстрирование японских хокку</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64</w:t>
            </w:r>
            <w:r w:rsidR="007A5BE2" w:rsidRPr="007A5BE2">
              <w:rPr>
                <w:rFonts w:ascii="Times New Roman" w:hAnsi="Times New Roman" w:cs="Times New Roman"/>
                <w:sz w:val="20"/>
                <w:szCs w:val="20"/>
              </w:rPr>
              <w:t xml:space="preserve">. Японские хокку (трёхстишия). Изображение жизни природы и жизни человека в их </w:t>
            </w:r>
            <w:r w:rsidR="007A5BE2" w:rsidRPr="007A5BE2">
              <w:rPr>
                <w:rFonts w:ascii="Times New Roman" w:hAnsi="Times New Roman" w:cs="Times New Roman"/>
                <w:sz w:val="20"/>
                <w:szCs w:val="20"/>
              </w:rPr>
              <w:lastRenderedPageBreak/>
              <w:t>нерасторжимом единстве на фоне круговорота времён года. Поэтическая картина, нарисованная одним-двумя штрихами. Особенности жанра хокку (хайку). Хокку в актёрском исполнении (1 ч)</w:t>
            </w:r>
          </w:p>
        </w:tc>
        <w:tc>
          <w:tcPr>
            <w:tcW w:w="5806" w:type="dxa"/>
          </w:tcPr>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 xml:space="preserve">Чтение и обсуждение статьи учебника «Японские трёхстишия (хокку)». Составление тезисов статьи. Устные рассказы о мастерах японских хокку. Выразительное чтение хокку. Устное рецензирование выразительного чтения одноклассников, исполнения актёров (см. задания фонохрестоматии). Устный или </w:t>
            </w:r>
            <w:r w:rsidRPr="007A5BE2">
              <w:rPr>
                <w:rFonts w:ascii="Times New Roman" w:hAnsi="Times New Roman" w:cs="Times New Roman"/>
                <w:sz w:val="20"/>
                <w:szCs w:val="20"/>
              </w:rPr>
              <w:lastRenderedPageBreak/>
              <w:t>письменный ответ на вопрос. Участие в коллективном диалоге. Выполнение заданий практикума «Читаем, думаем, спорим…». Практическая работа. Сопоставление переводов хокку и подбор иллюстраций к ним. Самостоятельная работа. Составление стилизаций хокку на русском языке. Подготовка устного рассказ о писателе О. Генри на основе самостоятельного поиска материалов с использованием справочной литературы и ресурсов Интернета. Чтение рассказа «Дары волхвов». Подготовка инсценированного чтения фрагмента рассказа</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65</w:t>
            </w:r>
            <w:r w:rsidR="007A5BE2" w:rsidRPr="007A5BE2">
              <w:rPr>
                <w:rFonts w:ascii="Times New Roman" w:hAnsi="Times New Roman" w:cs="Times New Roman"/>
                <w:sz w:val="20"/>
                <w:szCs w:val="20"/>
              </w:rPr>
              <w:t>. О. Генри. «Дары волхвов». Слово о писателе. Сила любви и преданности. Жертвенность во имя любви. Смешное и возвышенное в рассказе. Развитие представлений о рождественском рассказе. Фрагменты рассказа в актёрском исполнении (1 ч)</w:t>
            </w:r>
          </w:p>
        </w:tc>
        <w:tc>
          <w:tcPr>
            <w:tcW w:w="5806" w:type="dxa"/>
          </w:tcPr>
          <w:p w:rsidR="00200415" w:rsidRDefault="007A5BE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Устный рассказ о писателе. Выразительное чтение рассказа.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фрагмента рассказа. Устное рецензирование выразительного чтения и </w:t>
            </w:r>
            <w:proofErr w:type="spellStart"/>
            <w:r w:rsidRPr="007A5BE2">
              <w:rPr>
                <w:rFonts w:ascii="Times New Roman" w:hAnsi="Times New Roman" w:cs="Times New Roman"/>
                <w:sz w:val="20"/>
                <w:szCs w:val="20"/>
              </w:rPr>
              <w:t>инсценирования</w:t>
            </w:r>
            <w:proofErr w:type="spellEnd"/>
            <w:r w:rsidRPr="007A5BE2">
              <w:rPr>
                <w:rFonts w:ascii="Times New Roman" w:hAnsi="Times New Roman" w:cs="Times New Roman"/>
                <w:sz w:val="20"/>
                <w:szCs w:val="20"/>
              </w:rPr>
              <w:t xml:space="preserve"> одноклассников, исполнения актёров (см. задания фонохрестоматии). Устный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понятие «рождественский рассказ». Обсуждение иллюстраций к рассказу. </w:t>
            </w:r>
          </w:p>
          <w:p w:rsidR="00200415" w:rsidRDefault="007A5BE2" w:rsidP="008C1C05">
            <w:pPr>
              <w:pStyle w:val="a4"/>
              <w:rPr>
                <w:rFonts w:ascii="Times New Roman" w:hAnsi="Times New Roman" w:cs="Times New Roman"/>
                <w:sz w:val="20"/>
                <w:szCs w:val="20"/>
              </w:rPr>
            </w:pPr>
            <w:r w:rsidRPr="007A5BE2">
              <w:rPr>
                <w:rFonts w:ascii="Times New Roman" w:hAnsi="Times New Roman" w:cs="Times New Roman"/>
                <w:sz w:val="20"/>
                <w:szCs w:val="20"/>
              </w:rPr>
              <w:t xml:space="preserve">Практическая работа. Составление таблицы «Черты рождественского рассказа в произведении О. Генри „Дары волхвов“». </w:t>
            </w:r>
          </w:p>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Самостоятельная работа. Краткий письменный пересказ рождественской истории от лица Джима или </w:t>
            </w:r>
            <w:proofErr w:type="spellStart"/>
            <w:r w:rsidRPr="007A5BE2">
              <w:rPr>
                <w:rFonts w:ascii="Times New Roman" w:hAnsi="Times New Roman" w:cs="Times New Roman"/>
                <w:sz w:val="20"/>
                <w:szCs w:val="20"/>
              </w:rPr>
              <w:t>Деллы</w:t>
            </w:r>
            <w:proofErr w:type="spellEnd"/>
            <w:r w:rsidRPr="007A5BE2">
              <w:rPr>
                <w:rFonts w:ascii="Times New Roman" w:hAnsi="Times New Roman" w:cs="Times New Roman"/>
                <w:sz w:val="20"/>
                <w:szCs w:val="20"/>
              </w:rPr>
              <w:t xml:space="preserve"> или письменный ответ на вопрос «Почему рассказ О. Генри „Дары волхвов“ имеет такое название?». Подготовка устного рассказ о Р. Д. </w:t>
            </w:r>
            <w:proofErr w:type="spellStart"/>
            <w:r w:rsidRPr="007A5BE2">
              <w:rPr>
                <w:rFonts w:ascii="Times New Roman" w:hAnsi="Times New Roman" w:cs="Times New Roman"/>
                <w:sz w:val="20"/>
                <w:szCs w:val="20"/>
              </w:rPr>
              <w:t>Брэдбери</w:t>
            </w:r>
            <w:proofErr w:type="spellEnd"/>
            <w:r w:rsidRPr="007A5BE2">
              <w:rPr>
                <w:rFonts w:ascii="Times New Roman" w:hAnsi="Times New Roman" w:cs="Times New Roman"/>
                <w:sz w:val="20"/>
                <w:szCs w:val="20"/>
              </w:rPr>
              <w:t xml:space="preserve"> на основе самостоятельного поиска материалов с использованием справочной литературы и ресурсов Интернета. Чтение рассказа «Каникулы» и др. (см. рассказ «Звук бегущих ног» в практикуме «Читаем, думаем, спорим…»)</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66</w:t>
            </w:r>
            <w:r w:rsidR="007A5BE2" w:rsidRPr="007A5BE2">
              <w:rPr>
                <w:rFonts w:ascii="Times New Roman" w:hAnsi="Times New Roman" w:cs="Times New Roman"/>
                <w:sz w:val="20"/>
                <w:szCs w:val="20"/>
              </w:rPr>
              <w:t xml:space="preserve">. Р. Д. </w:t>
            </w:r>
            <w:proofErr w:type="spellStart"/>
            <w:r w:rsidR="007A5BE2" w:rsidRPr="007A5BE2">
              <w:rPr>
                <w:rFonts w:ascii="Times New Roman" w:hAnsi="Times New Roman" w:cs="Times New Roman"/>
                <w:sz w:val="20"/>
                <w:szCs w:val="20"/>
              </w:rPr>
              <w:t>Брэдбери</w:t>
            </w:r>
            <w:proofErr w:type="spellEnd"/>
            <w:r w:rsidR="007A5BE2" w:rsidRPr="007A5BE2">
              <w:rPr>
                <w:rFonts w:ascii="Times New Roman" w:hAnsi="Times New Roman" w:cs="Times New Roman"/>
                <w:sz w:val="20"/>
                <w:szCs w:val="20"/>
              </w:rPr>
              <w:t xml:space="preserve">. «Каникулы». Краткий рассказ о писателе. Фантастические рассказы </w:t>
            </w:r>
            <w:proofErr w:type="spellStart"/>
            <w:r w:rsidR="007A5BE2" w:rsidRPr="007A5BE2">
              <w:rPr>
                <w:rFonts w:ascii="Times New Roman" w:hAnsi="Times New Roman" w:cs="Times New Roman"/>
                <w:sz w:val="20"/>
                <w:szCs w:val="20"/>
              </w:rPr>
              <w:t>Брэдбери</w:t>
            </w:r>
            <w:proofErr w:type="spellEnd"/>
            <w:r w:rsidR="007A5BE2" w:rsidRPr="007A5BE2">
              <w:rPr>
                <w:rFonts w:ascii="Times New Roman" w:hAnsi="Times New Roman" w:cs="Times New Roman"/>
                <w:sz w:val="20"/>
                <w:szCs w:val="20"/>
              </w:rPr>
              <w:t xml:space="preserve"> как выражение стремления уберечь людей от зла и опасности на земле. Мечта о чудесной победе добра. Развитие представлений о жанре фантастики (1 ч)</w:t>
            </w:r>
          </w:p>
        </w:tc>
        <w:tc>
          <w:tcPr>
            <w:tcW w:w="5806" w:type="dxa"/>
          </w:tcPr>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t>Чтение и обсуждение статей учебника «</w:t>
            </w:r>
            <w:proofErr w:type="spellStart"/>
            <w:r w:rsidRPr="007A5BE2">
              <w:rPr>
                <w:rFonts w:ascii="Times New Roman" w:hAnsi="Times New Roman" w:cs="Times New Roman"/>
                <w:sz w:val="20"/>
                <w:szCs w:val="20"/>
              </w:rPr>
              <w:t>Рэй</w:t>
            </w:r>
            <w:proofErr w:type="spellEnd"/>
            <w:r w:rsidRPr="007A5BE2">
              <w:rPr>
                <w:rFonts w:ascii="Times New Roman" w:hAnsi="Times New Roman" w:cs="Times New Roman"/>
                <w:sz w:val="20"/>
                <w:szCs w:val="20"/>
              </w:rPr>
              <w:t xml:space="preserve"> Дуглас </w:t>
            </w:r>
            <w:proofErr w:type="spellStart"/>
            <w:r w:rsidRPr="007A5BE2">
              <w:rPr>
                <w:rFonts w:ascii="Times New Roman" w:hAnsi="Times New Roman" w:cs="Times New Roman"/>
                <w:sz w:val="20"/>
                <w:szCs w:val="20"/>
              </w:rPr>
              <w:t>Брэдбери</w:t>
            </w:r>
            <w:proofErr w:type="spellEnd"/>
            <w:r w:rsidRPr="007A5BE2">
              <w:rPr>
                <w:rFonts w:ascii="Times New Roman" w:hAnsi="Times New Roman" w:cs="Times New Roman"/>
                <w:sz w:val="20"/>
                <w:szCs w:val="20"/>
              </w:rPr>
              <w:t xml:space="preserve">» и «Радость писать». Составление тезисов статей. Устный рассказ о писателе. Выразительное чтение фрагментов рассказа. Устный или письменный ответ на вопрос (с использованием цитирования). Участие в коллективном диалоге. Восприятие художественной условности как специфической характеристики искусства в различных формах — от правдоподобия до фантастики. Практическая работа. Поиск примеров, иллюстрирующих понятие «фантастический рассказ». Самостоятельная работа. Письменный ответ на вопрос «О чём предупреждают читателя произведения Р. Д. </w:t>
            </w:r>
            <w:proofErr w:type="spellStart"/>
            <w:r w:rsidRPr="007A5BE2">
              <w:rPr>
                <w:rFonts w:ascii="Times New Roman" w:hAnsi="Times New Roman" w:cs="Times New Roman"/>
                <w:sz w:val="20"/>
                <w:szCs w:val="20"/>
              </w:rPr>
              <w:t>Брэдбери</w:t>
            </w:r>
            <w:proofErr w:type="spellEnd"/>
            <w:r w:rsidRPr="007A5BE2">
              <w:rPr>
                <w:rFonts w:ascii="Times New Roman" w:hAnsi="Times New Roman" w:cs="Times New Roman"/>
                <w:sz w:val="20"/>
                <w:szCs w:val="20"/>
              </w:rPr>
              <w:t xml:space="preserve">?». Чтение новеллы Э. По «Убийство на улице Морг», рассказов «Сапфировый крест» Г. К. Честертона, «Собака </w:t>
            </w:r>
            <w:proofErr w:type="spellStart"/>
            <w:r w:rsidRPr="007A5BE2">
              <w:rPr>
                <w:rFonts w:ascii="Times New Roman" w:hAnsi="Times New Roman" w:cs="Times New Roman"/>
                <w:sz w:val="20"/>
                <w:szCs w:val="20"/>
              </w:rPr>
              <w:t>Баскервилей</w:t>
            </w:r>
            <w:proofErr w:type="spellEnd"/>
            <w:r w:rsidRPr="007A5BE2">
              <w:rPr>
                <w:rFonts w:ascii="Times New Roman" w:hAnsi="Times New Roman" w:cs="Times New Roman"/>
                <w:sz w:val="20"/>
                <w:szCs w:val="20"/>
              </w:rPr>
              <w:t xml:space="preserve">» А. </w:t>
            </w:r>
            <w:proofErr w:type="spellStart"/>
            <w:r w:rsidRPr="007A5BE2">
              <w:rPr>
                <w:rFonts w:ascii="Times New Roman" w:hAnsi="Times New Roman" w:cs="Times New Roman"/>
                <w:sz w:val="20"/>
                <w:szCs w:val="20"/>
              </w:rPr>
              <w:t>Конан</w:t>
            </w:r>
            <w:proofErr w:type="spellEnd"/>
            <w:r w:rsidRPr="007A5BE2">
              <w:rPr>
                <w:rFonts w:ascii="Times New Roman" w:hAnsi="Times New Roman" w:cs="Times New Roman"/>
                <w:sz w:val="20"/>
                <w:szCs w:val="20"/>
              </w:rPr>
              <w:t xml:space="preserve"> Дойла и «Бедняков не убивают» Ж. Сименона (по группам). Подготовка сообщений о писателях на основе самостоятельного поиска материалов с использованием справочной литературы и ресурсов Интернета. Составление викторины по произведениям детективной литературы</w:t>
            </w:r>
          </w:p>
        </w:tc>
      </w:tr>
      <w:tr w:rsidR="008C1C05" w:rsidRPr="007A5BE2" w:rsidTr="002A001A">
        <w:tc>
          <w:tcPr>
            <w:tcW w:w="1838" w:type="dxa"/>
          </w:tcPr>
          <w:p w:rsidR="008C1C05" w:rsidRPr="007A5BE2" w:rsidRDefault="008C1C05" w:rsidP="008C1C05">
            <w:pPr>
              <w:pStyle w:val="a4"/>
              <w:rPr>
                <w:rFonts w:ascii="Times New Roman" w:hAnsi="Times New Roman" w:cs="Times New Roman"/>
                <w:b/>
                <w:sz w:val="20"/>
                <w:szCs w:val="20"/>
              </w:rPr>
            </w:pP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67</w:t>
            </w:r>
            <w:r w:rsidR="007A5BE2" w:rsidRPr="007A5BE2">
              <w:rPr>
                <w:rFonts w:ascii="Times New Roman" w:hAnsi="Times New Roman" w:cs="Times New Roman"/>
                <w:sz w:val="20"/>
                <w:szCs w:val="20"/>
              </w:rPr>
              <w:t>. Детективная литература (урок внеклассного чтения 11) (1 ч)</w:t>
            </w:r>
          </w:p>
        </w:tc>
        <w:tc>
          <w:tcPr>
            <w:tcW w:w="5806" w:type="dxa"/>
          </w:tcPr>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t xml:space="preserve">Чтение и обсуждение статьи учебника «Детективная литература». Устные сообщения о мастерах детективного жанра. Выразительное чтение по ролям или </w:t>
            </w:r>
            <w:proofErr w:type="spellStart"/>
            <w:r w:rsidRPr="007A5BE2">
              <w:rPr>
                <w:rFonts w:ascii="Times New Roman" w:hAnsi="Times New Roman" w:cs="Times New Roman"/>
                <w:sz w:val="20"/>
                <w:szCs w:val="20"/>
              </w:rPr>
              <w:t>инсценирование</w:t>
            </w:r>
            <w:proofErr w:type="spellEnd"/>
            <w:r w:rsidRPr="007A5BE2">
              <w:rPr>
                <w:rFonts w:ascii="Times New Roman" w:hAnsi="Times New Roman" w:cs="Times New Roman"/>
                <w:sz w:val="20"/>
                <w:szCs w:val="20"/>
              </w:rPr>
              <w:t xml:space="preserve"> фрагментов детективных произведений. Устный или письменный ответ на вопрос (с использованием цитирования). Участие в коллективном диалоге. Практическая работа. Составление таблицы «Развитие детективного жанра в литературе и его основные черты». Самостоятельная работа. Чтение произведений зарубежной литературы и выполнение заданий практикума «Читаем, думаем, спорим…». Подготовка к итоговому контрольному уроку. Проработка раздела «Итоговые вопросы и задания». Чтение статьи учебника «На пути к выразительному чтению» и составление памятки для чтеца. Выполнение заданий из раздела «Проверьте себя» (см. </w:t>
            </w:r>
            <w:r w:rsidRPr="007A5BE2">
              <w:rPr>
                <w:rFonts w:ascii="Times New Roman" w:hAnsi="Times New Roman" w:cs="Times New Roman"/>
                <w:sz w:val="20"/>
                <w:szCs w:val="20"/>
              </w:rPr>
              <w:lastRenderedPageBreak/>
              <w:t>практикум «Читаем, думаем, спорим…»)</w:t>
            </w:r>
          </w:p>
        </w:tc>
      </w:tr>
      <w:tr w:rsidR="008C1C05" w:rsidRPr="007A5BE2" w:rsidTr="002A001A">
        <w:tc>
          <w:tcPr>
            <w:tcW w:w="1838" w:type="dxa"/>
          </w:tcPr>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lastRenderedPageBreak/>
              <w:t>Урок контроля</w:t>
            </w:r>
          </w:p>
        </w:tc>
        <w:tc>
          <w:tcPr>
            <w:tcW w:w="2126" w:type="dxa"/>
          </w:tcPr>
          <w:p w:rsidR="008C1C05" w:rsidRPr="007A5BE2" w:rsidRDefault="00200415" w:rsidP="008C1C05">
            <w:pPr>
              <w:pStyle w:val="a4"/>
              <w:rPr>
                <w:rFonts w:ascii="Times New Roman" w:hAnsi="Times New Roman" w:cs="Times New Roman"/>
                <w:b/>
                <w:sz w:val="20"/>
                <w:szCs w:val="20"/>
              </w:rPr>
            </w:pPr>
            <w:r>
              <w:rPr>
                <w:rFonts w:ascii="Times New Roman" w:hAnsi="Times New Roman" w:cs="Times New Roman"/>
                <w:sz w:val="20"/>
                <w:szCs w:val="20"/>
              </w:rPr>
              <w:t>Урок 68</w:t>
            </w:r>
            <w:r w:rsidR="007A5BE2" w:rsidRPr="007A5BE2">
              <w:rPr>
                <w:rFonts w:ascii="Times New Roman" w:hAnsi="Times New Roman" w:cs="Times New Roman"/>
                <w:sz w:val="20"/>
                <w:szCs w:val="20"/>
              </w:rPr>
              <w:t>. Урок контроля. Выявление уровня литературного развития учащихся. Тестирование. Итоги года и задание на лето (1 ч)</w:t>
            </w:r>
          </w:p>
        </w:tc>
        <w:tc>
          <w:tcPr>
            <w:tcW w:w="5806" w:type="dxa"/>
          </w:tcPr>
          <w:p w:rsidR="008C1C05" w:rsidRPr="007A5BE2" w:rsidRDefault="007A5BE2" w:rsidP="008C1C05">
            <w:pPr>
              <w:pStyle w:val="a4"/>
              <w:rPr>
                <w:rFonts w:ascii="Times New Roman" w:hAnsi="Times New Roman" w:cs="Times New Roman"/>
                <w:b/>
                <w:sz w:val="20"/>
                <w:szCs w:val="20"/>
              </w:rPr>
            </w:pPr>
            <w:r w:rsidRPr="007A5BE2">
              <w:rPr>
                <w:rFonts w:ascii="Times New Roman" w:hAnsi="Times New Roman" w:cs="Times New Roman"/>
                <w:sz w:val="20"/>
                <w:szCs w:val="20"/>
              </w:rPr>
              <w:t>Предъявление читательских и исследовательских навыков, приобретённых в 7 классе: выразительное чтение (в том числе наизусть), устный монологический ответ, пересказ, устный рассказ о произведении или герое, иллюстрирование изученных литературоведческих терминов. Письменный ответ на проблемный вопрос. Выполнение тестовых заданий. Самостоятельная работа. Чтение произведений из рекомендательного списка «Прочитайте летом»</w:t>
            </w:r>
          </w:p>
        </w:tc>
      </w:tr>
    </w:tbl>
    <w:p w:rsidR="008C1C05" w:rsidRDefault="008C1C05" w:rsidP="008C1C05">
      <w:pPr>
        <w:pStyle w:val="a4"/>
        <w:rPr>
          <w:rFonts w:ascii="Times New Roman" w:hAnsi="Times New Roman" w:cs="Times New Roman"/>
          <w:b/>
          <w:sz w:val="20"/>
          <w:szCs w:val="20"/>
        </w:rPr>
      </w:pPr>
    </w:p>
    <w:p w:rsidR="007A5BE2" w:rsidRDefault="007A5BE2" w:rsidP="008C1C05">
      <w:pPr>
        <w:pStyle w:val="a4"/>
        <w:rPr>
          <w:rFonts w:ascii="Times New Roman" w:hAnsi="Times New Roman" w:cs="Times New Roman"/>
          <w:b/>
          <w:sz w:val="20"/>
          <w:szCs w:val="20"/>
        </w:rPr>
      </w:pPr>
    </w:p>
    <w:p w:rsidR="007A5BE2" w:rsidRDefault="007A5BE2" w:rsidP="007A5BE2">
      <w:pPr>
        <w:pStyle w:val="a4"/>
        <w:jc w:val="center"/>
        <w:rPr>
          <w:rFonts w:ascii="Times New Roman" w:hAnsi="Times New Roman" w:cs="Times New Roman"/>
          <w:b/>
          <w:sz w:val="24"/>
          <w:szCs w:val="24"/>
        </w:rPr>
      </w:pPr>
      <w:r w:rsidRPr="007A5BE2">
        <w:rPr>
          <w:rFonts w:ascii="Times New Roman" w:hAnsi="Times New Roman" w:cs="Times New Roman"/>
          <w:b/>
          <w:sz w:val="24"/>
          <w:szCs w:val="24"/>
        </w:rPr>
        <w:t>8 класс (70 ч)</w:t>
      </w:r>
    </w:p>
    <w:p w:rsidR="007A5BE2" w:rsidRDefault="007A5BE2" w:rsidP="007A5BE2">
      <w:pPr>
        <w:pStyle w:val="a4"/>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838"/>
        <w:gridCol w:w="2126"/>
        <w:gridCol w:w="5806"/>
      </w:tblGrid>
      <w:tr w:rsidR="007A5BE2" w:rsidTr="00200415">
        <w:tc>
          <w:tcPr>
            <w:tcW w:w="1838" w:type="dxa"/>
          </w:tcPr>
          <w:p w:rsidR="007A5BE2" w:rsidRPr="001C0CE5" w:rsidRDefault="007A5BE2" w:rsidP="007A5BE2">
            <w:pPr>
              <w:pStyle w:val="a4"/>
              <w:rPr>
                <w:rFonts w:ascii="Times New Roman" w:hAnsi="Times New Roman" w:cs="Times New Roman"/>
                <w:b/>
                <w:sz w:val="24"/>
                <w:szCs w:val="24"/>
              </w:rPr>
            </w:pPr>
            <w:r w:rsidRPr="001C0CE5">
              <w:rPr>
                <w:rFonts w:ascii="Times New Roman" w:hAnsi="Times New Roman" w:cs="Times New Roman"/>
                <w:b/>
                <w:sz w:val="24"/>
                <w:szCs w:val="24"/>
              </w:rPr>
              <w:t>Содержание курса</w:t>
            </w:r>
          </w:p>
        </w:tc>
        <w:tc>
          <w:tcPr>
            <w:tcW w:w="2126" w:type="dxa"/>
          </w:tcPr>
          <w:p w:rsidR="007A5BE2" w:rsidRPr="001C0CE5" w:rsidRDefault="007A5BE2" w:rsidP="007A5BE2">
            <w:pPr>
              <w:pStyle w:val="a4"/>
              <w:rPr>
                <w:rFonts w:ascii="Times New Roman" w:hAnsi="Times New Roman" w:cs="Times New Roman"/>
                <w:b/>
                <w:sz w:val="24"/>
                <w:szCs w:val="24"/>
              </w:rPr>
            </w:pPr>
            <w:r w:rsidRPr="001C0CE5">
              <w:rPr>
                <w:rFonts w:ascii="Times New Roman" w:hAnsi="Times New Roman" w:cs="Times New Roman"/>
                <w:b/>
                <w:sz w:val="24"/>
                <w:szCs w:val="24"/>
              </w:rPr>
              <w:t>Тематическое планирование (тема и основное содержание урока)</w:t>
            </w:r>
          </w:p>
        </w:tc>
        <w:tc>
          <w:tcPr>
            <w:tcW w:w="5806" w:type="dxa"/>
          </w:tcPr>
          <w:p w:rsidR="007A5BE2" w:rsidRPr="001C0CE5" w:rsidRDefault="007A5BE2" w:rsidP="007A5BE2">
            <w:pPr>
              <w:pStyle w:val="a4"/>
              <w:rPr>
                <w:rFonts w:ascii="Times New Roman" w:hAnsi="Times New Roman" w:cs="Times New Roman"/>
                <w:b/>
                <w:sz w:val="24"/>
                <w:szCs w:val="24"/>
              </w:rPr>
            </w:pPr>
            <w:r w:rsidRPr="001C0CE5">
              <w:rPr>
                <w:rFonts w:ascii="Times New Roman" w:hAnsi="Times New Roman" w:cs="Times New Roman"/>
                <w:b/>
                <w:sz w:val="24"/>
                <w:szCs w:val="24"/>
              </w:rPr>
              <w:t>Характеристика основных видов деятельности обучающихся (на уровне учебных действий)</w:t>
            </w:r>
          </w:p>
        </w:tc>
      </w:tr>
      <w:tr w:rsidR="007A5BE2" w:rsidRPr="001C0CE5" w:rsidTr="00200415">
        <w:tc>
          <w:tcPr>
            <w:tcW w:w="1838"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Введение (1 ч)</w:t>
            </w:r>
          </w:p>
        </w:tc>
        <w:tc>
          <w:tcPr>
            <w:tcW w:w="2126"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1. Русская литература и история. Интерес русских писателей к историческому прошлому своего народа. Историзм творчества классиков русской литературы. Выявление уровня литературного развития учащихся (1 ч)</w:t>
            </w:r>
          </w:p>
        </w:tc>
        <w:tc>
          <w:tcPr>
            <w:tcW w:w="5806" w:type="dxa"/>
          </w:tcPr>
          <w:p w:rsidR="00200415" w:rsidRDefault="0042308A" w:rsidP="007A5BE2">
            <w:pPr>
              <w:pStyle w:val="a4"/>
              <w:rPr>
                <w:rFonts w:ascii="Times New Roman" w:hAnsi="Times New Roman" w:cs="Times New Roman"/>
                <w:sz w:val="20"/>
                <w:szCs w:val="20"/>
              </w:rPr>
            </w:pPr>
            <w:r w:rsidRPr="001C0CE5">
              <w:rPr>
                <w:rFonts w:ascii="Times New Roman" w:hAnsi="Times New Roman" w:cs="Times New Roman"/>
                <w:sz w:val="20"/>
                <w:szCs w:val="20"/>
              </w:rPr>
              <w:t>Осознанное чтение статьи учебника «Русская литература и история», эмоциональный отклик на прочитанное, выражение личного читательского отношения к прочитанному. Составление плана (тезисов) статьи учебника. Устный или письменный ответ на вопрос. Участие в коллективном диалоге. Выполнение тестовых заданий.</w:t>
            </w:r>
          </w:p>
          <w:p w:rsidR="00200415" w:rsidRDefault="0042308A"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Выявление связей литературных сюжетов и героев с историческим процессом (на основе ранее изученного). </w:t>
            </w:r>
          </w:p>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Подготовка пересказа вступительной статьи по опорным словам. Поиск примеров, иллюстрирующих понятие «историзм литературы». Чтение статьи «О талантливом читателе» и выполнение заданий практикума «Читаем, думаем, спорим…»</w:t>
            </w:r>
          </w:p>
        </w:tc>
      </w:tr>
      <w:tr w:rsidR="007A5BE2" w:rsidRPr="001C0CE5" w:rsidTr="00200415">
        <w:tc>
          <w:tcPr>
            <w:tcW w:w="1838"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Устное народное творчество (2 ч). Русские народные песни «В тёмном лесе…», «Уж ты ночка, ночка тёмная…», «Вдоль по улице метелица метёт…»; «Пугачёв в темнице», «Пугачёв казнён». Частушки. Предания «О Пугачёве», «О покорении Сибири Ермаком»</w:t>
            </w:r>
          </w:p>
        </w:tc>
        <w:tc>
          <w:tcPr>
            <w:tcW w:w="2126"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2. В мире русской народной песни (лирические, исторические песни). Русские народные песни «В тёмном лесе…», «Уж ты ночка, ночка тёмная…», «Вдоль по улице метелица метёт…»; «Пугачёв в темнице», «Пугачёв казнён». Частушки. Отражение жизни народа в народной песне. Частушка как малый песенный жанр. Отражение различных сторон жизни народа в частушках. Разнообразие тематики частушек. Поэтика частушек. Развитие представлений о народной песне, час тушке. Русские на родные песни в </w:t>
            </w:r>
            <w:r w:rsidRPr="001C0CE5">
              <w:rPr>
                <w:rFonts w:ascii="Times New Roman" w:hAnsi="Times New Roman" w:cs="Times New Roman"/>
                <w:sz w:val="20"/>
                <w:szCs w:val="20"/>
              </w:rPr>
              <w:lastRenderedPageBreak/>
              <w:t>актёрском исполнении (1 ч)</w:t>
            </w:r>
          </w:p>
        </w:tc>
        <w:tc>
          <w:tcPr>
            <w:tcW w:w="5806" w:type="dxa"/>
          </w:tcPr>
          <w:p w:rsidR="00200415" w:rsidRDefault="0042308A" w:rsidP="007A5BE2">
            <w:pPr>
              <w:pStyle w:val="a4"/>
              <w:rPr>
                <w:rFonts w:ascii="Times New Roman" w:hAnsi="Times New Roman" w:cs="Times New Roman"/>
                <w:sz w:val="20"/>
                <w:szCs w:val="20"/>
              </w:rPr>
            </w:pPr>
            <w:r w:rsidRPr="001C0CE5">
              <w:rPr>
                <w:rFonts w:ascii="Times New Roman" w:hAnsi="Times New Roman" w:cs="Times New Roman"/>
                <w:sz w:val="20"/>
                <w:szCs w:val="20"/>
              </w:rPr>
              <w:lastRenderedPageBreak/>
              <w:t xml:space="preserve">Объяснение специфики происхождения, форм бытования, жанрового своеобразия двух основных ветвей словесного искусства – фольклорной и литературной. Чтение и составление тезисов статьи учебника «Русские народные песни». Выразительное чтение (исполнение) народных песен, частушек. Прослушивание и рецензирование актёрского исполнения песен. Составление лексических и историко-культурных комментариев. Устные ответы на вопросы (с использованием цитирования). Участие в коллективном диалоге. Работа со словарём литературоведческих терминов. Поиск примеров, иллюстрирующих понятия «народная песня», «частушка». Обсуждение иллюстраций учебника. </w:t>
            </w:r>
          </w:p>
          <w:p w:rsidR="00200415" w:rsidRDefault="0042308A"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Составление таблицы «Виды русских народных песен». </w:t>
            </w:r>
          </w:p>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Составление толкового словарика историко-культурных реалий статьи учебника. Завершение работы над таблицей. Отзыв на одну из иллюстраций учебника к теме «Русские народные песни». Выполнение заданий практикума «Читаем, думаем, спорим…» из разделов «Русские народные песни», «Частушки». Составление текста частушки на школьную тему</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3. Предания как исторический жанр русской народной прозы. Особенности содержания и художественной формы народных преданий. Развитие представлений о предании. Предания в актёрском исполнении (1 ч)</w:t>
            </w:r>
          </w:p>
        </w:tc>
        <w:tc>
          <w:tcPr>
            <w:tcW w:w="5806"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Выразительное чтение и обсуждение преданий из учебника и практикума «Читаем, думаем, спорим…». Рецензирование актёрского исполнения преданий (см. задания фонохрестоматии). Устные ответы на вопросы (с использованием цитирования). Участие в коллективном диалоге. Работа со словарём литературоведческих терминов. Обсуждение картины В. Сурикова «Покорение Сибири Ермаком». Практическая работа. Составление плана сообщения «Предания как исторический жанр русской народной прозы». Подбор примеров, иллюстрирующих понятие «предание». Самостоятельная работа. Подготовка пересказа статьи учебника по опорным словам. Выполнение заданий практикума «Читаем, думаем, спорим…» из раздела «Предания». Составление таблицы «Сходство и различие преданий и народных сказок». Проект. Составление сценария конкурса «Русские народные песни и предания» (см. практикум «Читаем, думаем, спорим…») и его проведение во внеурочное время</w:t>
            </w:r>
          </w:p>
        </w:tc>
      </w:tr>
      <w:tr w:rsidR="007A5BE2" w:rsidRPr="001C0CE5" w:rsidTr="00200415">
        <w:tc>
          <w:tcPr>
            <w:tcW w:w="1838"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Из древнерусской литературы (2 ч). «Житие Александра Невского» (фрагменты). «Шемякин суд» как сатирическое произведение XVII века. Развитие представлений о житии и древнерусской воинской повести. Понятие о сатирической повести как жанре древнерусской литературы</w:t>
            </w:r>
          </w:p>
        </w:tc>
        <w:tc>
          <w:tcPr>
            <w:tcW w:w="2126"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4. «Житие Александра Невского» (фрагменты). Житие как жанр древнерусской литературы. Защита русских земель от нашествий и набегов врагов. Бранные подвиги Александра Невского и его духовный подвиг само пожертвования. Художественные особенности воинской повести и жития. Развитие представлений о житии и древнерусской воинской повести (1 ч)</w:t>
            </w:r>
          </w:p>
        </w:tc>
        <w:tc>
          <w:tcPr>
            <w:tcW w:w="5806" w:type="dxa"/>
          </w:tcPr>
          <w:p w:rsidR="00033340" w:rsidRDefault="0042308A"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Чтение статьи учебника «Из древнерусской литературы» и письменный ответ на вопрос «Что нового появилось в русской литературе XVII века?». Выразительное чтение по ролям фрагментов «Жития Александра Невского» в современном переводе.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Формулирование вопросов к тексту произведения. Устный или письменный ответ на вопрос. Участие в коллективном диалоге. Соотнесение содержания жития с требованиями житийного канона. Работа со словарём литературоведческих терминов. Поиск примеров, иллюстрирующих понятие «воинская повесть». Обсуждение картины П. </w:t>
            </w:r>
            <w:proofErr w:type="spellStart"/>
            <w:r w:rsidRPr="001C0CE5">
              <w:rPr>
                <w:rFonts w:ascii="Times New Roman" w:hAnsi="Times New Roman" w:cs="Times New Roman"/>
                <w:sz w:val="20"/>
                <w:szCs w:val="20"/>
              </w:rPr>
              <w:t>Корина</w:t>
            </w:r>
            <w:proofErr w:type="spellEnd"/>
            <w:r w:rsidRPr="001C0CE5">
              <w:rPr>
                <w:rFonts w:ascii="Times New Roman" w:hAnsi="Times New Roman" w:cs="Times New Roman"/>
                <w:sz w:val="20"/>
                <w:szCs w:val="20"/>
              </w:rPr>
              <w:t xml:space="preserve"> «Александр Невский».</w:t>
            </w:r>
          </w:p>
          <w:p w:rsidR="00033340" w:rsidRDefault="0042308A"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Составление плана характеристики князя Александра Невского.</w:t>
            </w:r>
          </w:p>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Подготовка пересказа на тему «Последний подвиг Александра Невского» с сохранением особенностей языка жития. Письменная характеристика князя Александра Невского. Чтение фрагментов «Жития Сергия Радонежского» и выполнение заданий практикума «Читаем, думаем, спорим…».</w:t>
            </w:r>
            <w:r w:rsidR="00033340">
              <w:rPr>
                <w:rFonts w:ascii="Times New Roman" w:hAnsi="Times New Roman" w:cs="Times New Roman"/>
                <w:sz w:val="20"/>
                <w:szCs w:val="20"/>
              </w:rPr>
              <w:t xml:space="preserve"> </w:t>
            </w:r>
            <w:r w:rsidRPr="001C0CE5">
              <w:rPr>
                <w:rFonts w:ascii="Times New Roman" w:hAnsi="Times New Roman" w:cs="Times New Roman"/>
                <w:sz w:val="20"/>
                <w:szCs w:val="20"/>
              </w:rPr>
              <w:t>Чтение статьи учебника «Русская история в картинах» и письменный ответ на один из вопросов: 1. Каким предстаёт Александр Невский (Сергий Радонежский) на картинах русских художников? 2. Какие исторические события отражены на картинах об Александре Невском?</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42308A"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5. «Шемякин суд» как сатирическое произведение XVII века.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w:t>
            </w:r>
            <w:r w:rsidRPr="001C0CE5">
              <w:rPr>
                <w:rFonts w:ascii="Times New Roman" w:hAnsi="Times New Roman" w:cs="Times New Roman"/>
                <w:sz w:val="20"/>
                <w:szCs w:val="20"/>
              </w:rPr>
              <w:lastRenderedPageBreak/>
              <w:t>суд» – «</w:t>
            </w:r>
            <w:proofErr w:type="spellStart"/>
            <w:r w:rsidRPr="001C0CE5">
              <w:rPr>
                <w:rFonts w:ascii="Times New Roman" w:hAnsi="Times New Roman" w:cs="Times New Roman"/>
                <w:sz w:val="20"/>
                <w:szCs w:val="20"/>
              </w:rPr>
              <w:t>кривосуд</w:t>
            </w:r>
            <w:proofErr w:type="spellEnd"/>
            <w:r w:rsidRPr="001C0CE5">
              <w:rPr>
                <w:rFonts w:ascii="Times New Roman" w:hAnsi="Times New Roman" w:cs="Times New Roman"/>
                <w:sz w:val="20"/>
                <w:szCs w:val="20"/>
              </w:rPr>
              <w:t>» (</w:t>
            </w:r>
            <w:proofErr w:type="spellStart"/>
            <w:r w:rsidRPr="001C0CE5">
              <w:rPr>
                <w:rFonts w:ascii="Times New Roman" w:hAnsi="Times New Roman" w:cs="Times New Roman"/>
                <w:sz w:val="20"/>
                <w:szCs w:val="20"/>
              </w:rPr>
              <w:t>Шемяка</w:t>
            </w:r>
            <w:proofErr w:type="spellEnd"/>
            <w:r w:rsidRPr="001C0CE5">
              <w:rPr>
                <w:rFonts w:ascii="Times New Roman" w:hAnsi="Times New Roman" w:cs="Times New Roman"/>
                <w:sz w:val="20"/>
                <w:szCs w:val="20"/>
              </w:rPr>
              <w:t xml:space="preserve"> «посулы любил, потому он так и судил»). Особенности поэтики бытовой сатирической повести. Сатирическая повесть как жанр древнерусской литературы. «Шемякин суд» в актёрском исполнении (1 ч)</w:t>
            </w:r>
          </w:p>
        </w:tc>
        <w:tc>
          <w:tcPr>
            <w:tcW w:w="5806"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Чтение и составление тезисов статьи «О „Повести о Шемякином суде“». Выразительное чтение фрагментов сатирической повести XVII века в современном переводе (в том числе по ролям).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Формулирование вопросов по тексту произведения. Обсуждение древнерусских иллюстраций. Характеристика героя сатирической повести. Выявление характерных для произведений литературы XVII века тем, образов и приёмов изображения человека. Устный или письменный ответ на вопрос. Участие в коллективном диалоге. Работа со словарём литературоведческих терминов. Поиск примеров, иллюстрирующих понятие «сатирическая повесть». Практическая работа. Составление таблицы «Приёмы сатирического изображения в повести „Шемякин суд“». Самостоятельная работа. Пересказ фрагмента повести по сюжету, изображённому на иллюстрации. Письменный ответ на </w:t>
            </w:r>
            <w:r w:rsidRPr="001C0CE5">
              <w:rPr>
                <w:rFonts w:ascii="Times New Roman" w:hAnsi="Times New Roman" w:cs="Times New Roman"/>
                <w:sz w:val="20"/>
                <w:szCs w:val="20"/>
              </w:rPr>
              <w:lastRenderedPageBreak/>
              <w:t>вопрос «Как в русский язык пришла поговорка «шемякин суд»?». Подготовка устного рассказа о Д. И. Фонвизине на основе самостоятельного поиска материалов с использованием справочной литературы и ресурсов Интернета. Чтение комедии «Недоросль»</w:t>
            </w:r>
          </w:p>
        </w:tc>
      </w:tr>
      <w:tr w:rsidR="007A5BE2" w:rsidRPr="001C0CE5" w:rsidTr="00200415">
        <w:tc>
          <w:tcPr>
            <w:tcW w:w="1838"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Из литературы XVIII века (3 ч). Д. И. Фонвизин. «Недоросль» (сцены). Понятие о классицизме. Основные правила классицизма в драматическом произведении</w:t>
            </w:r>
          </w:p>
        </w:tc>
        <w:tc>
          <w:tcPr>
            <w:tcW w:w="2126"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6. Д. И. Фонвизин. «Недоросль»: социальная и нравственная проблематика комедии. Краткий рассказ о писателе. Сатирическая направленность комедии. Проблема воспитания истинного гражданина. «Говорящие» фамилии и имена (1 ч)</w:t>
            </w:r>
          </w:p>
        </w:tc>
        <w:tc>
          <w:tcPr>
            <w:tcW w:w="5806" w:type="dxa"/>
          </w:tcPr>
          <w:p w:rsidR="00033340" w:rsidRDefault="00FF23BD" w:rsidP="007A5BE2">
            <w:pPr>
              <w:pStyle w:val="a4"/>
              <w:rPr>
                <w:rFonts w:ascii="Times New Roman" w:hAnsi="Times New Roman" w:cs="Times New Roman"/>
                <w:sz w:val="20"/>
                <w:szCs w:val="20"/>
              </w:rPr>
            </w:pPr>
            <w:r w:rsidRPr="001C0CE5">
              <w:rPr>
                <w:rFonts w:ascii="Times New Roman" w:hAnsi="Times New Roman" w:cs="Times New Roman"/>
                <w:sz w:val="20"/>
                <w:szCs w:val="20"/>
              </w:rPr>
              <w:t>Чтение статьи учебника «Денис Иванович Фонвизин» и составление её тезисов. Устный рассказ о писателе. Подбор и обобщение дополнительного материала о биографии и творчестве Д. И. Фонвизина. Выразительное чтение комедии (по ролям). Составление лексических и историко-кул</w:t>
            </w:r>
            <w:r w:rsidR="00033340">
              <w:rPr>
                <w:rFonts w:ascii="Times New Roman" w:hAnsi="Times New Roman" w:cs="Times New Roman"/>
                <w:sz w:val="20"/>
                <w:szCs w:val="20"/>
              </w:rPr>
              <w:t>ьтурных комментариев. Формулиро</w:t>
            </w:r>
            <w:r w:rsidRPr="001C0CE5">
              <w:rPr>
                <w:rFonts w:ascii="Times New Roman" w:hAnsi="Times New Roman" w:cs="Times New Roman"/>
                <w:sz w:val="20"/>
                <w:szCs w:val="20"/>
              </w:rPr>
              <w:t>вание вопросов по тексту произведения. Устный или письменный ответ на вопрос. Участие в коллективном диалоге.</w:t>
            </w:r>
          </w:p>
          <w:p w:rsidR="00033340" w:rsidRDefault="00FF23B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Составление таблицы «Основные правила классицизма в драме».</w:t>
            </w:r>
          </w:p>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Составление комментариев и письменная оценка высказываний П. А. Вяземского и </w:t>
            </w:r>
            <w:r w:rsidR="00033340">
              <w:rPr>
                <w:rFonts w:ascii="Times New Roman" w:hAnsi="Times New Roman" w:cs="Times New Roman"/>
                <w:sz w:val="20"/>
                <w:szCs w:val="20"/>
              </w:rPr>
              <w:t>В. О. Ключевского о комедии «Не</w:t>
            </w:r>
            <w:r w:rsidRPr="001C0CE5">
              <w:rPr>
                <w:rFonts w:ascii="Times New Roman" w:hAnsi="Times New Roman" w:cs="Times New Roman"/>
                <w:sz w:val="20"/>
                <w:szCs w:val="20"/>
              </w:rPr>
              <w:t>доросль». Чтение статьи «О комедии „Недоросль“» и ответы на вопросы практикума «Читаем, думаем, спорим…»</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7. Д. И. Фонвизин. «Недоросль»: речевые характеристики персонажей как средство создания комической ситуации. Понятие о классицизме. Основные правила классицизма в драматическом произведении. Особенности анализа эпизода драматического произведения (1 ч)</w:t>
            </w:r>
          </w:p>
        </w:tc>
        <w:tc>
          <w:tcPr>
            <w:tcW w:w="5806" w:type="dxa"/>
          </w:tcPr>
          <w:p w:rsidR="00033340" w:rsidRDefault="00FF23B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Чтение статьи учебника «Фонвизин и классицизм» и выявление в комедии канонов классицизма, национальной самобытности русского классицизма. Работа со словарём литературоведческих терминов. Поиск примеров, иллюстрирующих понятие «классицизм». Выявление в комедии характерных для произведений русской литературы XVIII века тем, образов и приёмов изображения человека. Речевые характеристики главных героев как средство создания комического. Анализ различных форм выражения авторской позиции. </w:t>
            </w:r>
          </w:p>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Практическая работа. Составление плана анализа эпизода комедии и устное сообщение по плану. Составление таблицы «Речь персонажей комедии как средство их характеристики». Самостоятельная работа. Письменный анализ эпизодов комедии Д. И. Фонвизина «Недоросль» (по группам). Проект. Постановка фрагментов комедии «Недоросль» на школьной сцене (с использованием песен Ю. Ч. Кима)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8. Д. И. Фонвизин. «Недоросль». Подготовка к домашнему письменному ответу на один из проблемных вопросов (урок развития речи 1) (1 ч)</w:t>
            </w:r>
          </w:p>
        </w:tc>
        <w:tc>
          <w:tcPr>
            <w:tcW w:w="5806" w:type="dxa"/>
          </w:tcPr>
          <w:p w:rsidR="00033340" w:rsidRDefault="00FF23B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Повторение основных литературоведческих понятий, связанных с анализом комедии классицизма. Участие в коллективном диалоге. Составление плана и письменный ответ на один из проблемных вопросов: 1. Какие черты поэтики классицизма проявились в комедии «Недоросль»? 2. Почему в комедии «Недоросль» так актуальна тема воспитания? 3. Против чего направлена сатира автора комедии «Недоросль»? Нахождение ошибок и редактирование черновых вариантов собственных письменных работ. </w:t>
            </w:r>
          </w:p>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Подготовка устного рассказа об И. А. Крылове и истории создания бас ни «Обоз»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D7696A" w:rsidP="007A5BE2">
            <w:pPr>
              <w:pStyle w:val="a4"/>
              <w:rPr>
                <w:rFonts w:ascii="Times New Roman" w:hAnsi="Times New Roman" w:cs="Times New Roman"/>
                <w:b/>
                <w:sz w:val="20"/>
                <w:szCs w:val="20"/>
              </w:rPr>
            </w:pPr>
            <w:r>
              <w:rPr>
                <w:rFonts w:ascii="Times New Roman" w:hAnsi="Times New Roman" w:cs="Times New Roman"/>
                <w:sz w:val="20"/>
                <w:szCs w:val="20"/>
              </w:rPr>
              <w:lastRenderedPageBreak/>
              <w:t>Из литературы XIX века (35</w:t>
            </w:r>
            <w:r w:rsidR="00FF23BD" w:rsidRPr="001C0CE5">
              <w:rPr>
                <w:rFonts w:ascii="Times New Roman" w:hAnsi="Times New Roman" w:cs="Times New Roman"/>
                <w:sz w:val="20"/>
                <w:szCs w:val="20"/>
              </w:rPr>
              <w:t xml:space="preserve"> ч). И. А. Крылов. «Обоз». Развитие представлений о басне, её морали, аллегории</w:t>
            </w:r>
          </w:p>
        </w:tc>
        <w:tc>
          <w:tcPr>
            <w:tcW w:w="2126"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9. И. А. Крылов. «Обоз» – басня о войне 1812 года. Краткий рассказ о писателе: поэт и мудрец; язвительный сатирик и баснописец. Многогранность его личности: талант журналиста, музыканта, писателя, философа. Историческая основа басни «Обоз». Критика вмешательства императора Александра I в стратегию и тактику Кутузова в Отечественной вой не 1812 года. Мораль басни. Осмеяние пороков: самонадеянности, безответственности, зазнайства. Развитие представлений о бас не, её морали, аллегории. Басня в актёрском исполнении (1 ч)</w:t>
            </w:r>
          </w:p>
        </w:tc>
        <w:tc>
          <w:tcPr>
            <w:tcW w:w="5806" w:type="dxa"/>
          </w:tcPr>
          <w:p w:rsidR="00033340" w:rsidRDefault="00FF23B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Устный рассказ о писателе и истории создания басни. Выразительное чтение басни (в том числе наизусть).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Выявление характерных для басен тем, образов и приёмов изображения человека. Формулирование вопросов по тексту басни. Устный ответ на вопрос (с использованием цитирования). Характеристика сюжета басни, её тематики, проблематики, идейно-эмоционального содержания. Выявление в басне признаков эпического произведения. </w:t>
            </w:r>
          </w:p>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Практическая работа. Составление плана басни, в том числе цитатного. Подбор цитат из текста басни по заданной теме. Анализ различных форм выражения авторской позиции. Самостоятельная работа. Подготовка выразительного чтения басни наизусть. Письменный ответ на вопрос «Как в басне „Обоз“ отразились исторические события войны 1812 года?». Составление тезисов статьи «Поэт и Мудрец» и выполнение заданий практикума «Читаем, думаем, спорим…». Подготовка сообщения о К. Ф. Рылееве и истории создания думы «Смерть Ермака» на основе самостоятельного поиска материалов о нём с использованием справочной литературы и ресурсов Интернета. Индивидуальная работа по подготовке рефератов и докладов о русской литературе первой половины ХIХ века с последующим рецензированием и обсуждением наиболее интересных работ в классе. Проект. Подготовка литературного вечера и электронного сборника «Баснописцы народов мира» с использованием материалов практикума «Читаем, думаем, спорим…»</w:t>
            </w:r>
          </w:p>
        </w:tc>
      </w:tr>
      <w:tr w:rsidR="007A5BE2" w:rsidRPr="001C0CE5" w:rsidTr="00200415">
        <w:tc>
          <w:tcPr>
            <w:tcW w:w="1838"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К. Ф. Рылеев. «Смерть Ермака». Понятие о думе</w:t>
            </w:r>
          </w:p>
        </w:tc>
        <w:tc>
          <w:tcPr>
            <w:tcW w:w="2126" w:type="dxa"/>
          </w:tcPr>
          <w:p w:rsidR="007A5BE2" w:rsidRPr="001C0CE5" w:rsidRDefault="00FF23B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10. К. Ф. Рылеев. «Смерть Ермака» как романтическое произведение. Краткий рассказ о писателе. Автор дум и сатир. Оценка дум современниками. Понятие о думе. Историческая тема думы «Смерть Ермака».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Дума «Смерть Ермака» в актёрском исполнении (1 ч)</w:t>
            </w:r>
          </w:p>
        </w:tc>
        <w:tc>
          <w:tcPr>
            <w:tcW w:w="5806" w:type="dxa"/>
          </w:tcPr>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«Кондратий Фёдорович Рылеев» и одноимённой статьи практикума «Читаем, думаем, спорим…». Устный рассказ о писателе и истории создания произведения. Выразительное чтение думы (в том числе наизусть).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Формулирование вопросов по тексту произведения. Устный или письменный ответ на вопрос. Участие в коллективном диалоге. Анализ различных форм выражения авторской позиции. Работа со словарём литературоведческих терминов. Поиск примеров, иллюстрирующих понятие «дума». Обсуждение иллюстраций учебника. </w:t>
            </w:r>
          </w:p>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Соотнесение содержания думы с романтическими принципами изображения жизни и человека. Характеристика особенностей поэзии русского романтизма, присущих думе (на уровне языка, композиции, образа времени и пространства, образа романтического героя). Составление плана письменного ответа на вопрос. </w:t>
            </w:r>
          </w:p>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Самостоятельная работа. Подготовка выразительного чтения фрагмента думы. Чтение думы «Иван Сусанин» и выполнение заданий практикума «Читаем, думаем, спорим…». Письменный ответ на вопрос «Какими способами поэт создаёт облик романтического героя в думе „Смерть Ермака“?». Составление отзыва на русскую песню, созданную на стихи думы. Подготовка устного рассказа об А. С. Пушкине-историке на основе самостоятельного поиска материалов о нём с использованием справочной литературы и ресурсов Интернета. Чтение фрагментов исторического труда А. С. Пушкина </w:t>
            </w:r>
            <w:r w:rsidRPr="001C0CE5">
              <w:rPr>
                <w:rFonts w:ascii="Times New Roman" w:hAnsi="Times New Roman" w:cs="Times New Roman"/>
                <w:sz w:val="20"/>
                <w:szCs w:val="20"/>
              </w:rPr>
              <w:lastRenderedPageBreak/>
              <w:t>«История Пугачёва»</w:t>
            </w:r>
          </w:p>
        </w:tc>
      </w:tr>
      <w:tr w:rsidR="007A5BE2" w:rsidRPr="001C0CE5" w:rsidTr="00200415">
        <w:tc>
          <w:tcPr>
            <w:tcW w:w="1838"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А. С. Пушкин. «История Пугачёва» (отрывки). «Капитанская дочка». Начальные представления об историзме художественной литературы, о романе, о реализме. «19 октября», «Туча», «К***» («Я помню чудное мгновенье…»)</w:t>
            </w:r>
          </w:p>
        </w:tc>
        <w:tc>
          <w:tcPr>
            <w:tcW w:w="2126"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11. А. С. Пушкин. «История Пугачёва» (отрывки) (урок внеклассного чтения 1). Краткий рассказ об отношении поэта к истории и исторической теме в литературе. Историческая тема в творчестве Пушкина (на основе ранее </w:t>
            </w:r>
            <w:r w:rsidR="00033340">
              <w:rPr>
                <w:rFonts w:ascii="Times New Roman" w:hAnsi="Times New Roman" w:cs="Times New Roman"/>
                <w:sz w:val="20"/>
                <w:szCs w:val="20"/>
              </w:rPr>
              <w:t xml:space="preserve">    изу</w:t>
            </w:r>
            <w:r w:rsidRPr="001C0CE5">
              <w:rPr>
                <w:rFonts w:ascii="Times New Roman" w:hAnsi="Times New Roman" w:cs="Times New Roman"/>
                <w:sz w:val="20"/>
                <w:szCs w:val="20"/>
              </w:rPr>
              <w:t>ченного). Заглавие Пушкина («История Пугачёва») и поправка Николая I («История пугачёвского бунта»), принятая Пушкиным как более точная. Их смысловое различие. История пугачёвского восстания в художественном произведении и историческом труде писателя и историка. Отношение народа, дворян и автора к предводителю восстания. Бунт «бессмысленный и беспощадный» (А. С. Пушкин) (1 ч)</w:t>
            </w:r>
          </w:p>
        </w:tc>
        <w:tc>
          <w:tcPr>
            <w:tcW w:w="5806" w:type="dxa"/>
          </w:tcPr>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«Александр Сергеевич Пушкин» и статьи «Всегда с нами» из практикума «Читаем, думаем, спорим…». Устный рассказ об А. С. Пушкине-историке. Повторение сведений о Пушкине-историке (на основе ранее изученного). Подбор и обобщение дополнительного материала о биографии и творчестве поэта. Выразительное чтение фрагментов «Истории Пугачёва». Формулирование вопросов по тексту произведения. Устный или письменный ответ на вопрос. Участие в коллективном диалоге. Сопоставление заглавий к историческому труду о Пугачёве А. С. Пушкина и царя Николая I. Обсуждение материалов «Об исторических воззрениях А. С. Пушкина» (см. практикум «Читаем, думаем, спорим…»). Практическая работа. Составление плана статьи В. А. Кожевникова «Историческая эпоха, развитая в вымышленном повествовании». </w:t>
            </w:r>
          </w:p>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Чтение романа «Капитанская дочка» и краткий пересказ его сюжета. Подготовка сообщения об истории создания романа. Письменный ответ на вопрос «Почему А. С. Пушкин посчитал заглавие царя Николая I к своему историческому труду о Пугачёве более точным?». Проект. Составление маршрута заочной экскурсии «Пушкин в Оренбурге» с использованием раздела учебника «Литературные места России», материалов практику</w:t>
            </w:r>
            <w:r w:rsidR="00033340">
              <w:rPr>
                <w:rFonts w:ascii="Times New Roman" w:hAnsi="Times New Roman" w:cs="Times New Roman"/>
                <w:sz w:val="20"/>
                <w:szCs w:val="20"/>
              </w:rPr>
              <w:t>ма «Читаем, думаем, спорим…» и И</w:t>
            </w:r>
            <w:r w:rsidRPr="001C0CE5">
              <w:rPr>
                <w:rFonts w:ascii="Times New Roman" w:hAnsi="Times New Roman" w:cs="Times New Roman"/>
                <w:sz w:val="20"/>
                <w:szCs w:val="20"/>
              </w:rPr>
              <w:t>нтернет-ресурсов</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12. А. С. Пушкин. «Капитанская дочка» как реалистический исторический роман. История создания романа. Его сюжет и герои. Начальные представлении об историзме художественной литературы, о романе, о реализме. Фрагменты романа в актёрском исполнении (1 ч)</w:t>
            </w:r>
          </w:p>
        </w:tc>
        <w:tc>
          <w:tcPr>
            <w:tcW w:w="5806"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Устный рассказ об истории создания романа. Выразительное чтение фрагментов романа (в том числе по ролям). Устное рецензирование выразительного чтения одноклассников, исполнения актёров (см. задания фонохрестоматии). Составление </w:t>
            </w:r>
            <w:r w:rsidR="00033340">
              <w:rPr>
                <w:rFonts w:ascii="Times New Roman" w:hAnsi="Times New Roman" w:cs="Times New Roman"/>
                <w:sz w:val="20"/>
                <w:szCs w:val="20"/>
              </w:rPr>
              <w:t>лексических и историко-культур</w:t>
            </w:r>
            <w:r w:rsidRPr="001C0CE5">
              <w:rPr>
                <w:rFonts w:ascii="Times New Roman" w:hAnsi="Times New Roman" w:cs="Times New Roman"/>
                <w:sz w:val="20"/>
                <w:szCs w:val="20"/>
              </w:rPr>
              <w:t>ных комментариев. Различные виды пересказов. Формулирование вопросов к тексту произведения. Устный или письменный ответ на вопрос. Участие в коллективном диалоге. Характеристика сюжета романа, его тематики, проблематики, идейно - эмоционального содержания. Толкование эпиграфов к главам романа. Работа со словарём литературоведческих терминов. Поиск примеров, иллюстрирующих понятия «историзм», «реализм», «роман». Практическая работа. Соотнесение содержания произведения с реалистическими принципами изображения жизни и человека. Составление таблицы «Пётр Гринёв как реалистический герой». Самостоятельная работа. Чтение романа «Капитанская дочка». Выборочный пересказ эпизодов, связанных с историей Петра Гринёва. Письменный ответ на вопрос «Какую роль в композиции романа играют пушкинские эпиграфы?»</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13. А. С. Пушкин. «Капитанская дочка»: образ главного героя. Пётр Гринёв: жизненный путь героя, формирование характера («Береги честь смолоду»). </w:t>
            </w:r>
            <w:r w:rsidRPr="001C0CE5">
              <w:rPr>
                <w:rFonts w:ascii="Times New Roman" w:hAnsi="Times New Roman" w:cs="Times New Roman"/>
                <w:sz w:val="20"/>
                <w:szCs w:val="20"/>
              </w:rPr>
              <w:lastRenderedPageBreak/>
              <w:t>Родители Гринёва (1 ч)</w:t>
            </w:r>
          </w:p>
        </w:tc>
        <w:tc>
          <w:tcPr>
            <w:tcW w:w="5806" w:type="dxa"/>
          </w:tcPr>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lastRenderedPageBreak/>
              <w:t xml:space="preserve">Составление лексических и историко-культур </w:t>
            </w:r>
            <w:proofErr w:type="spellStart"/>
            <w:r w:rsidRPr="001C0CE5">
              <w:rPr>
                <w:rFonts w:ascii="Times New Roman" w:hAnsi="Times New Roman" w:cs="Times New Roman"/>
                <w:sz w:val="20"/>
                <w:szCs w:val="20"/>
              </w:rPr>
              <w:t>ных</w:t>
            </w:r>
            <w:proofErr w:type="spellEnd"/>
            <w:r w:rsidRPr="001C0CE5">
              <w:rPr>
                <w:rFonts w:ascii="Times New Roman" w:hAnsi="Times New Roman" w:cs="Times New Roman"/>
                <w:sz w:val="20"/>
                <w:szCs w:val="20"/>
              </w:rPr>
              <w:t xml:space="preserve"> комментариев. Различные виды пересказов. Формулирование вопросов по тексту произведения. Устный или письменный ответ на вопрос (с использованием цитирования). Участие в коллективном диалоге. Устная и письменная характеристика Гринёва и средств создания его образа. Выявление в романе характерных для произведений русской литературы первой половины XIX века тем, образов и приёмов изображения человека.</w:t>
            </w:r>
          </w:p>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 Практическая работа. Анализ эпизода «Первая встреча Гринёва с Пугачёвым». Составление плана характеристики Гринёва. Самостоятельная работа. Выборочный пересказ эпизодов, связанных со Швабриным и Савельичем. Письменная характеристика Петра Гринёва как героя реалистического романа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14. А. С. Пушкин. «Капитанская дочка»: система образов романа. Швабрин – антигерой. Значение образа Савельича. Композиционный смысл сопоставления Петра Гринёва со Швабриным и Савельичем (1 ч)</w:t>
            </w:r>
          </w:p>
        </w:tc>
        <w:tc>
          <w:tcPr>
            <w:tcW w:w="5806" w:type="dxa"/>
          </w:tcPr>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Различные виды пересказов. Характеристика отдельного персонажа и средств создания его образа. Сопоставительная характеристика героев. Формулирование вопросов по тексту произведения. Устный или письменный ответ на вопрос (с использованием цитирования). Участие в коллективном диалоге. Практическая работа. Составление цитатной таблицы «Сравнительная характеристика Гринёва и Швабрина» и плана сравнительной характеристики героев. Устный рассказ о героях по плану. </w:t>
            </w:r>
          </w:p>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Письменная сравнительная характеристика Гринёва и Швабрина. Выборочный пересказ эпизодов, связанных с образами Маши Мироновой и её родителей</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15. А. С. Пушкин. «Капитанская дочка»: нравственный идеал Пушкина в образе Маши Мироновой. Семья капитана Миронова. Женские образы в романе. Маша Миронова: нравственная красота героини. Художественный смысл образа императрицы. Фрагменты романа в актёрском исполнении (1 ч)</w:t>
            </w:r>
          </w:p>
        </w:tc>
        <w:tc>
          <w:tcPr>
            <w:tcW w:w="5806" w:type="dxa"/>
          </w:tcPr>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Устное рецензирование исполнения актёрами фрагментов романа (см. задания фонохрестоматии). Различные виды пересказов. Формулирование вопросов по тексту произведения. Устный или письменный ответ на вопрос (с использованием цитирования). Участие в коллективном диалоге. Устная характеристика героинь романа и средств создания их образов. Составление плана сравнительной характеристики героинь романа. </w:t>
            </w:r>
          </w:p>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Анализ эпизодов «Гибель капитана Миронова», «В императорском саду». </w:t>
            </w:r>
          </w:p>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Составление письменной сравнительной характеристики женских образов романа. Выборочный пересказ эпизодов, связанных с образом Пугачёва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16. А. С. Пушкин. «Капитанская дочка»: образ предводителя народного восстания и его окружения. Пугачёв и народное восстание в историческом труде Пушкина и в романе. Народное восстание в авторской оценке. Гуманизм и историзм Пушкина. Фрагменты романа в актёрском исполнении (1 ч)</w:t>
            </w:r>
          </w:p>
        </w:tc>
        <w:tc>
          <w:tcPr>
            <w:tcW w:w="5806" w:type="dxa"/>
          </w:tcPr>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Устное рецензирование исполнения актёрами фрагментов романа (см. задания фонохрестоматии). Формулирование вопросов по тексту произведения. Устный или письменный ответ на вопрос (с использованием цитирования). Участие в коллективном диалоге. Объяснение жизненной основы и художественной условности, индивидуальной неповторимости и типической обобщённости художественного образа. Анализ различных форм выражения авторской позиции. </w:t>
            </w:r>
          </w:p>
          <w:p w:rsidR="00033340" w:rsidRDefault="00C11D95" w:rsidP="007A5BE2">
            <w:pPr>
              <w:pStyle w:val="a4"/>
              <w:rPr>
                <w:rFonts w:ascii="Times New Roman" w:hAnsi="Times New Roman" w:cs="Times New Roman"/>
                <w:sz w:val="20"/>
                <w:szCs w:val="20"/>
              </w:rPr>
            </w:pPr>
            <w:r w:rsidRPr="001C0CE5">
              <w:rPr>
                <w:rFonts w:ascii="Times New Roman" w:hAnsi="Times New Roman" w:cs="Times New Roman"/>
                <w:sz w:val="20"/>
                <w:szCs w:val="20"/>
              </w:rPr>
              <w:t>Практическая работа. Составление плана характеристики Пугачёва. Устная характеристика Пугачёва и средства создания его образа.</w:t>
            </w:r>
          </w:p>
          <w:p w:rsidR="007A5BE2" w:rsidRPr="001C0CE5" w:rsidRDefault="00C11D95"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Чтение статьи учебника «Исторический труд Пушкина» и составление её тезисов. Письменная характеристика Пугачёва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17. А. С. Пушкин. «Капитанская дочка»: особенности содержания и структуры. Историческая правда и художественный вымысел в романе. Особенности </w:t>
            </w:r>
            <w:r w:rsidRPr="001C0CE5">
              <w:rPr>
                <w:rFonts w:ascii="Times New Roman" w:hAnsi="Times New Roman" w:cs="Times New Roman"/>
                <w:sz w:val="20"/>
                <w:szCs w:val="20"/>
              </w:rPr>
              <w:lastRenderedPageBreak/>
              <w:t>композиции. Фольклорные мотивы в романе. Различие авторской позиции в «Капитанской дочке» и в «Истории Пугачёва». Форма семейных записок как способ выражения частного взгляда на отечественную историю (1 ч)</w:t>
            </w:r>
          </w:p>
        </w:tc>
        <w:tc>
          <w:tcPr>
            <w:tcW w:w="580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Устный или письменный ответ на вопрос (с использованием цитирования). Соотнесение содержания романа с романтическими и реалистическими принципами изображения жизни и человека. Выявление черт фольклорной традиции в романе, определение в нём художественной функции фольклорных мотивов, образов, поэтических средств. Характеристика художественного мира романа. Обсуждение иллюстраций к роману и фрагментов его киноверсий. Практическая работа. Составление плана сравнительной характеристики «Капитанской дочки» и «Истории Пугачёва». </w:t>
            </w:r>
            <w:r w:rsidRPr="001C0CE5">
              <w:rPr>
                <w:rFonts w:ascii="Times New Roman" w:hAnsi="Times New Roman" w:cs="Times New Roman"/>
                <w:sz w:val="20"/>
                <w:szCs w:val="20"/>
              </w:rPr>
              <w:lastRenderedPageBreak/>
              <w:t>Самостоятельная работа. Чтение фрагментов романа «Арап Петра Великого» (см. практикум «Читаем, думаем, спорим…»). Подготовка к контрольной работе по роману «Капитанская дочка». Проект. Составление электронной презентации «Герои романа „Капитанская дочка“ и их прототипы» (или «Герои романа „Капитанская дочка“ в книжной графике и киноверсиях»)</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18. А. С. Пушкин. «Капитанская дочка» (урок развития речи 2). Подготовка к письменному ответу на один из проблемных вопросов (1 ч)</w:t>
            </w:r>
          </w:p>
        </w:tc>
        <w:tc>
          <w:tcPr>
            <w:tcW w:w="580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Составление плана письменного ответа на проблемный вопрос. Нахождение ошибок и редактирование черновых вариантов собственных письменных работ. Контрольная работа. Письменный ответ на один из проблемных вопросов: 1. Что повлияло на формирование характера Петра Гринёва? 2. Почему Машу Миронову можно считать нравственным идеалом Пушкина? 3. Какова авторская позиция в оценке Пугачёва и народного восстания? 4. Почему Пугачёв не расправился с Петром Гринёвым? 5. Как анализ композиции романа «Капитан </w:t>
            </w:r>
            <w:proofErr w:type="spellStart"/>
            <w:r w:rsidRPr="001C0CE5">
              <w:rPr>
                <w:rFonts w:ascii="Times New Roman" w:hAnsi="Times New Roman" w:cs="Times New Roman"/>
                <w:sz w:val="20"/>
                <w:szCs w:val="20"/>
              </w:rPr>
              <w:t>ская</w:t>
            </w:r>
            <w:proofErr w:type="spellEnd"/>
            <w:r w:rsidRPr="001C0CE5">
              <w:rPr>
                <w:rFonts w:ascii="Times New Roman" w:hAnsi="Times New Roman" w:cs="Times New Roman"/>
                <w:sz w:val="20"/>
                <w:szCs w:val="20"/>
              </w:rPr>
              <w:t xml:space="preserve"> дочка» помогает понять его идею? 6. Какие вечные вопросы поднимает Пушкин в романе? Самостоятельная работа. Подготовка сообщений «Пушкин и лицеисты», «Пушкин и декабристы»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19. А. С. Пушкин. «19 октября», «Туча». «19 октября»: мотивы дружбы, прочного союза и единения друзей. Дружба как нравственный жизненный стержень сообщества избранных. «Туча»: </w:t>
            </w:r>
            <w:proofErr w:type="spellStart"/>
            <w:r w:rsidRPr="001C0CE5">
              <w:rPr>
                <w:rFonts w:ascii="Times New Roman" w:hAnsi="Times New Roman" w:cs="Times New Roman"/>
                <w:sz w:val="20"/>
                <w:szCs w:val="20"/>
              </w:rPr>
              <w:t>разноплановость</w:t>
            </w:r>
            <w:proofErr w:type="spellEnd"/>
            <w:r w:rsidRPr="001C0CE5">
              <w:rPr>
                <w:rFonts w:ascii="Times New Roman" w:hAnsi="Times New Roman" w:cs="Times New Roman"/>
                <w:sz w:val="20"/>
                <w:szCs w:val="20"/>
              </w:rPr>
              <w:t xml:space="preserve"> в содержании стихотворения – зарисовка природы, отклик на десятилетие восстания декабристов (1 ч)</w:t>
            </w:r>
          </w:p>
        </w:tc>
        <w:tc>
          <w:tcPr>
            <w:tcW w:w="5806" w:type="dxa"/>
          </w:tcPr>
          <w:p w:rsidR="00033340" w:rsidRDefault="0033513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Устные сообщения о поэте и истории создания стихотворений. Подбор и обобщение дополнительного материала о биографии и творчестве Пушкина. Выразительное чтение стихотворений (в том числе наизусть). Составление лексических и историко-культурных комментариев. Выявление характерных для стихотворений Пушкина тем, образов и приёмов изображения человека. Устный или письменный ответ на вопрос. Участие в коллективном диалоге. </w:t>
            </w:r>
          </w:p>
          <w:p w:rsidR="00033340" w:rsidRDefault="0033513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Составление плана и устный анализ одного из стихотворений. </w:t>
            </w:r>
          </w:p>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Подготовка выразительного чтения стихотворений наизусть и письменный анализ одного из них. Чтение стихотворения «Моя родословная», выполнение заданий практикума «Читаем, думаем, спорим…». Подготовка сообщения «Пушкин и А. П. Керн» на основе самостоятельного поиска материалов с использованием справочной литературы и ресурсов Интернета. Подбор стихотворений о любви и творчестве из ранней лирики Пушкина. Подготовка к конкурсу на лучшее исполнение стихотворения или романса на стихи поэта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20. А. С. Пушкин. «К***» («Я помню чудное мгновенье…») и другие стихотворения, посвящённые темам любви и творчества (урок внеклассного чтения 2). «К***» («Я помню чудное мгновенье…»): обогащение любовной лирики мотивами пробуждения души к творчеству. </w:t>
            </w:r>
            <w:r w:rsidRPr="001C0CE5">
              <w:rPr>
                <w:rFonts w:ascii="Times New Roman" w:hAnsi="Times New Roman" w:cs="Times New Roman"/>
                <w:sz w:val="20"/>
                <w:szCs w:val="20"/>
              </w:rPr>
              <w:lastRenderedPageBreak/>
              <w:t>Эволюция тем любви и творчества в ранней и поздней лирике поэта (1 ч)</w:t>
            </w:r>
          </w:p>
        </w:tc>
        <w:tc>
          <w:tcPr>
            <w:tcW w:w="5806" w:type="dxa"/>
          </w:tcPr>
          <w:p w:rsidR="00033340" w:rsidRDefault="00335139" w:rsidP="007A5BE2">
            <w:pPr>
              <w:pStyle w:val="a4"/>
              <w:rPr>
                <w:rFonts w:ascii="Times New Roman" w:hAnsi="Times New Roman" w:cs="Times New Roman"/>
                <w:sz w:val="20"/>
                <w:szCs w:val="20"/>
              </w:rPr>
            </w:pPr>
            <w:r w:rsidRPr="001C0CE5">
              <w:rPr>
                <w:rFonts w:ascii="Times New Roman" w:hAnsi="Times New Roman" w:cs="Times New Roman"/>
                <w:sz w:val="20"/>
                <w:szCs w:val="20"/>
              </w:rPr>
              <w:lastRenderedPageBreak/>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Игровые виды деятельности: конкурс на лучшее исполнение стихотворения или романса, ответы на вопросы викторины (см. практикум «Читаем, думаем, спорим…»). </w:t>
            </w:r>
          </w:p>
          <w:p w:rsidR="00033340" w:rsidRDefault="0033513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Составление тезисов статьи учебника о стихотворении «К***» («Я помню чудное мгновенье…») и подбор к ним цитатных аргументов. </w:t>
            </w:r>
          </w:p>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Подготовка к контрольной работе и тестированию по творчеству А. С. Пушкина</w:t>
            </w:r>
          </w:p>
        </w:tc>
      </w:tr>
      <w:tr w:rsidR="007A5BE2" w:rsidRPr="001C0CE5" w:rsidTr="00200415">
        <w:tc>
          <w:tcPr>
            <w:tcW w:w="1838"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Урок контроля</w:t>
            </w: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21. Контрольная работа по творчеству А. С. Пушкина (1 ч)</w:t>
            </w:r>
          </w:p>
        </w:tc>
        <w:tc>
          <w:tcPr>
            <w:tcW w:w="580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Письменный анализ стихотворения или сопоставительный анализ стихотворений; анализ эпизода романа «Капитанская дочка»; ответ на проблемный вопрос. Выполнение тестовых заданий. Самостоятельная работа. Подготовка устного рассказа о М. Ю. Лермонтове и истории создания поэмы «Мцыри» на основе самостоятельного поиска материалов с использованием справочной литературы и ресурсов Интернета. Чтение и пересказ статьи «В гостях у Лермонтова. Осенний день в Тарханах» (см. практикум «Читаем, думаем, спорим…»). Чтение поэмы «Мцыри». Подготовка выразительного чтения произведений Лермонтова на историческую тему (на основе изученного в 6–7 классах)</w:t>
            </w:r>
          </w:p>
        </w:tc>
      </w:tr>
      <w:tr w:rsidR="007A5BE2" w:rsidRPr="001C0CE5" w:rsidTr="00200415">
        <w:tc>
          <w:tcPr>
            <w:tcW w:w="1838"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М. Ю. Лермонтов. «Мцыри»</w:t>
            </w: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22. М. Ю. Лермонтов. «Мцыри» как романтическая поэма. Краткий рассказ о поэте. Его отношение к историческим темам и воплощение этих тем в его творчестве (с обобщением изученного в 6—7 классах). Понятие о романтической поэме. Эпиграф и сюжет поэмы. Фрагменты поэмы в актёрском исполнении (1 ч)</w:t>
            </w:r>
          </w:p>
        </w:tc>
        <w:tc>
          <w:tcPr>
            <w:tcW w:w="580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Составление тезисов статьи учебника «Михаил Юрьевич Лермонтов». Устный рассказ о поэте и истории создания поэмы. Подбор и обобщение дополнительного материала о биографии и творчестве Лермонтова. Выразительное чтение фрагментов поэмы.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Характеристика сюжета поэмы, её тематики, проблематики, идейно-эмоционального содержания. Соотнесение содержания поэмы первой половины XIX века с романтическими принципами изображения жизни и человека. Работа со словарём литературоведческих терминов. Поиск примеров, иллюстрирующих понятие «романтическая поэма». Практическая работа. Характеристика особенностей поэзии русского романтизма на примере поэмы «Мцыри» (на уровне языка, композиции, образа времени и пространства, романтического героя). Составление плана ответа на вопрос. Самостоятельная работа. Подготовка выразительного чтения фрагментов поэмы наизусть. Чтение статьи учебника «Начальное представление о романтизме» и письменный ответ на вопрос «Какие принципы романтизма отразились в поэме „Мцыри“?»</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23. М. Ю. Лермонтов. «Мцыри»: образ романтического героя. Мцыри как романтический герой. Смысл человеческой жизни для Мцыри и для     монаха. Трагическое противопоставление человека и обстоятельств. Смысл финала поэмы (1 ч)</w:t>
            </w:r>
          </w:p>
        </w:tc>
        <w:tc>
          <w:tcPr>
            <w:tcW w:w="5806" w:type="dxa"/>
          </w:tcPr>
          <w:p w:rsidR="00033340" w:rsidRDefault="0033513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Устный или письменный ответ на вопрос (с использованием цитирования). Участие в коллективном диалоге. Устная и письменная характеристика героя и средств создания его образа. Обсуждение иллюстраций к поэме (см. практикум «Читаем, думаем, спорим…»). </w:t>
            </w:r>
          </w:p>
          <w:p w:rsidR="00033340" w:rsidRDefault="0033513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Анализ эпизодов поэмы: «Бой с барсом», «Встреча с грузинкой» и др. Составление плана характеристики образа Мцыри. </w:t>
            </w:r>
          </w:p>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Письменная характеристика Мцыри как романтического героя. Отзыв на одну из иллюстраций к поэме</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24. М. Ю. Лермонтов. «Мцыри»: особенности композиции поэмы. Особенности композиции поэмы «Мцыри». Исповедь героя как </w:t>
            </w:r>
            <w:r w:rsidRPr="001C0CE5">
              <w:rPr>
                <w:rFonts w:ascii="Times New Roman" w:hAnsi="Times New Roman" w:cs="Times New Roman"/>
                <w:sz w:val="20"/>
                <w:szCs w:val="20"/>
              </w:rPr>
              <w:lastRenderedPageBreak/>
              <w:t>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к нему (1 ч)</w:t>
            </w:r>
          </w:p>
        </w:tc>
        <w:tc>
          <w:tcPr>
            <w:tcW w:w="580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Выявление в поэме признаков лирики и эпоса. Устный или письменный ответ на вопрос (с использованием цитирования). Анализ различных форм выражени</w:t>
            </w:r>
            <w:r w:rsidR="00033340">
              <w:rPr>
                <w:rFonts w:ascii="Times New Roman" w:hAnsi="Times New Roman" w:cs="Times New Roman"/>
                <w:sz w:val="20"/>
                <w:szCs w:val="20"/>
              </w:rPr>
              <w:t>я авторской позиции. Анализ пор</w:t>
            </w:r>
            <w:r w:rsidRPr="001C0CE5">
              <w:rPr>
                <w:rFonts w:ascii="Times New Roman" w:hAnsi="Times New Roman" w:cs="Times New Roman"/>
                <w:sz w:val="20"/>
                <w:szCs w:val="20"/>
              </w:rPr>
              <w:t>трета Мцыри, ка</w:t>
            </w:r>
            <w:r w:rsidR="00033340">
              <w:rPr>
                <w:rFonts w:ascii="Times New Roman" w:hAnsi="Times New Roman" w:cs="Times New Roman"/>
                <w:sz w:val="20"/>
                <w:szCs w:val="20"/>
              </w:rPr>
              <w:t>вказского пейзажа и речевых осо</w:t>
            </w:r>
            <w:r w:rsidRPr="001C0CE5">
              <w:rPr>
                <w:rFonts w:ascii="Times New Roman" w:hAnsi="Times New Roman" w:cs="Times New Roman"/>
                <w:sz w:val="20"/>
                <w:szCs w:val="20"/>
              </w:rPr>
              <w:t xml:space="preserve">бенностей героя.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Ответы на вопросы викторины (см. практикум «Читаем, думаем, спорим…»). Практическая работа. </w:t>
            </w:r>
            <w:r w:rsidRPr="001C0CE5">
              <w:rPr>
                <w:rFonts w:ascii="Times New Roman" w:hAnsi="Times New Roman" w:cs="Times New Roman"/>
                <w:sz w:val="20"/>
                <w:szCs w:val="20"/>
              </w:rPr>
              <w:lastRenderedPageBreak/>
              <w:t>Составление плана на тему «</w:t>
            </w:r>
            <w:proofErr w:type="spellStart"/>
            <w:r w:rsidRPr="001C0CE5">
              <w:rPr>
                <w:rFonts w:ascii="Times New Roman" w:hAnsi="Times New Roman" w:cs="Times New Roman"/>
                <w:sz w:val="20"/>
                <w:szCs w:val="20"/>
              </w:rPr>
              <w:t>Двуплановость</w:t>
            </w:r>
            <w:proofErr w:type="spellEnd"/>
            <w:r w:rsidRPr="001C0CE5">
              <w:rPr>
                <w:rFonts w:ascii="Times New Roman" w:hAnsi="Times New Roman" w:cs="Times New Roman"/>
                <w:sz w:val="20"/>
                <w:szCs w:val="20"/>
              </w:rPr>
              <w:t xml:space="preserve"> композиции поэмы „Мцыри“». Самостоятельная работа. Письменный ответ на вопрос «В чём проявилась </w:t>
            </w:r>
            <w:proofErr w:type="spellStart"/>
            <w:r w:rsidRPr="001C0CE5">
              <w:rPr>
                <w:rFonts w:ascii="Times New Roman" w:hAnsi="Times New Roman" w:cs="Times New Roman"/>
                <w:sz w:val="20"/>
                <w:szCs w:val="20"/>
              </w:rPr>
              <w:t>двуплановость</w:t>
            </w:r>
            <w:proofErr w:type="spellEnd"/>
            <w:r w:rsidRPr="001C0CE5">
              <w:rPr>
                <w:rFonts w:ascii="Times New Roman" w:hAnsi="Times New Roman" w:cs="Times New Roman"/>
                <w:sz w:val="20"/>
                <w:szCs w:val="20"/>
              </w:rPr>
              <w:t xml:space="preserve"> композиции поэмы „Мцыри“?». Проекты. Составление электронного альбома «Кавказские пейзажи в рисунках Лермонтова и в поэме „Мцыри“». Составление маршрута заочной экскурсии по музею Лермонтова в Москве (см. раздел учебника «Литературные места России»)</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25. М. Ю. Лермонтов. «Мцыри» (урок развития речи 3). Подготовка к письменному ответу на один из проблемных вопросов (1 ч)</w:t>
            </w:r>
          </w:p>
        </w:tc>
        <w:tc>
          <w:tcPr>
            <w:tcW w:w="5806" w:type="dxa"/>
          </w:tcPr>
          <w:p w:rsidR="00033340" w:rsidRDefault="0033513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Чтение статьи учебника «Поэма М. Ю. Лермонтова „Мцыри“ в оценке русской критики» и сопоставление позиций критиков. Устный или письменный ответ на вопрос (с использованием цитирования). Участие в коллективном диалоге. Составление плана ответа на проблемный вопрос. Написание сочинения на литературном материале и с использованием собственного жизненного и читательского опыта. Нахождение ошибок и редактирование черновых вариантов собственных письменных работ. </w:t>
            </w:r>
          </w:p>
          <w:p w:rsidR="007A5BE2" w:rsidRPr="001C0CE5" w:rsidRDefault="00335139"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ответ на один из проблемных вопросов: 1. Какова роль эпизода «Бой с барсом» («Встреча с грузинкой» и др.) в поэме «Мцыри»? 2. Какие черты романтических героев присущи Мцыри? 3. Какова композиционная роль картин кавказской природы в поэме «Мцыри»? 4. Зачем историю Мцыри автор излагает в форме исповеди героя? 5. Какой смысл имеет в финале поэмы смерть Мцыри? Подготовка устного рассказа о Н. В. Гоголе и истории создания комедии «Ревизор» на основе самостоятельного поиска материалов с использованием сведений из раздела учебника «Литературные места России», справочной литературы и ресурсов Интернета. Чтение комедии «Ревизор»</w:t>
            </w:r>
          </w:p>
        </w:tc>
      </w:tr>
      <w:tr w:rsidR="007A5BE2" w:rsidRPr="001C0CE5" w:rsidTr="00200415">
        <w:tc>
          <w:tcPr>
            <w:tcW w:w="1838"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Н. В. Гоголь. «Ревизор»</w:t>
            </w:r>
          </w:p>
        </w:tc>
        <w:tc>
          <w:tcPr>
            <w:tcW w:w="2126"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26. Н. В. Гоголь. «Ревизор» как социально-историческая комедия. Краткий рассказ о писателе, его отношении к истории, исторической теме в художественном произведении. Исторические произведения в творчестве Гоголя (с обобщением изученного в 5—7 </w:t>
            </w:r>
            <w:proofErr w:type="spellStart"/>
            <w:r w:rsidRPr="001C0CE5">
              <w:rPr>
                <w:rFonts w:ascii="Times New Roman" w:hAnsi="Times New Roman" w:cs="Times New Roman"/>
                <w:sz w:val="20"/>
                <w:szCs w:val="20"/>
              </w:rPr>
              <w:t>кл</w:t>
            </w:r>
            <w:proofErr w:type="spellEnd"/>
            <w:r w:rsidRPr="001C0CE5">
              <w:rPr>
                <w:rFonts w:ascii="Times New Roman" w:hAnsi="Times New Roman" w:cs="Times New Roman"/>
                <w:sz w:val="20"/>
                <w:szCs w:val="20"/>
              </w:rPr>
              <w:t xml:space="preserve">.). История создания и постановки комедии. Поворот русской драматургии к социальной теме. Развитие </w:t>
            </w:r>
            <w:r w:rsidR="00033340">
              <w:rPr>
                <w:rFonts w:ascii="Times New Roman" w:hAnsi="Times New Roman" w:cs="Times New Roman"/>
                <w:sz w:val="20"/>
                <w:szCs w:val="20"/>
              </w:rPr>
              <w:t xml:space="preserve">    представле</w:t>
            </w:r>
            <w:r w:rsidRPr="001C0CE5">
              <w:rPr>
                <w:rFonts w:ascii="Times New Roman" w:hAnsi="Times New Roman" w:cs="Times New Roman"/>
                <w:sz w:val="20"/>
                <w:szCs w:val="20"/>
              </w:rPr>
              <w:t>ний о комедии. Фрагменты комедии в актёрском исполнении (1 ч)</w:t>
            </w:r>
          </w:p>
        </w:tc>
        <w:tc>
          <w:tcPr>
            <w:tcW w:w="5806" w:type="dxa"/>
          </w:tcPr>
          <w:p w:rsidR="00033340" w:rsidRDefault="00474026" w:rsidP="007A5BE2">
            <w:pPr>
              <w:pStyle w:val="a4"/>
              <w:rPr>
                <w:rFonts w:ascii="Times New Roman" w:hAnsi="Times New Roman" w:cs="Times New Roman"/>
                <w:sz w:val="20"/>
                <w:szCs w:val="20"/>
              </w:rPr>
            </w:pPr>
            <w:r w:rsidRPr="001C0CE5">
              <w:rPr>
                <w:rFonts w:ascii="Times New Roman" w:hAnsi="Times New Roman" w:cs="Times New Roman"/>
                <w:sz w:val="20"/>
                <w:szCs w:val="20"/>
              </w:rPr>
              <w:t>Составление тезисов статей учебника «Николай Васильевич Гоголь» и «О замысле, написании и постановке „Ревизора“». Устный рассказ о писателе и истории создания комедии. Подбор и обобщение дополнительного материала о биографии и творчестве писателя. Выразительное чтение фрагментов пьесы (по ролям). Устное рецензирование выразительного чтения одноклассников и актёрского исполнения (см. вопросы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Подбор примеров, иллюстрирующих понятие «комедия».</w:t>
            </w:r>
          </w:p>
          <w:p w:rsidR="00033340" w:rsidRDefault="0047402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Выявление признаков драматического рода в комедии.</w:t>
            </w:r>
          </w:p>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Чтение комедии «Ревизор». Пересказ эпизодов, связанных с образами чиновников. Письменный ответ на вопрос «Какую общественную задачу ставил перед собой Гоголь в комедии „Ревизор“?»</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27. Н. В. Гоголь. «Ревизор» как сатира на чиновничью </w:t>
            </w:r>
            <w:r w:rsidRPr="001C0CE5">
              <w:rPr>
                <w:rFonts w:ascii="Times New Roman" w:hAnsi="Times New Roman" w:cs="Times New Roman"/>
                <w:sz w:val="20"/>
                <w:szCs w:val="20"/>
              </w:rPr>
              <w:lastRenderedPageBreak/>
              <w:t>Россию. Разоблачение пороков чиновничества. Цель автора – высмеять «всё дурное в России». Отношение к комедии современной писателю критики, общественности. Развитие представлений о сатире и юморе (1 ч)</w:t>
            </w:r>
          </w:p>
        </w:tc>
        <w:tc>
          <w:tcPr>
            <w:tcW w:w="5806"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Характеристика сюжета пьесы, её тематики, проблематики, идейно-эмоционального содержания. Соотнесение содержания пьесы с реалистическими принципами изображения жизни и </w:t>
            </w:r>
            <w:r w:rsidRPr="001C0CE5">
              <w:rPr>
                <w:rFonts w:ascii="Times New Roman" w:hAnsi="Times New Roman" w:cs="Times New Roman"/>
                <w:sz w:val="20"/>
                <w:szCs w:val="20"/>
              </w:rPr>
              <w:lastRenderedPageBreak/>
              <w:t>человека. Формулирование вопросов по тексту произведения. Устный или письменный ответ на вопрос (с использованием цитирования). Анализ различных форм выражения авторской позиции. Работа со словарём литературоведческих терминов. Поиск примеров, иллюстрирующих понятия «сатира» и «юмор». Практическая работа. Составление плана характеристики чиновников города. Характеристика героев и средств создания их образов. Самостоятельная работа. Пересказ эпизодов, связанных с образом Хлестакова. Письменный ответ на один из проблемных вопросов: 1. Каков образ провинциально-чиновничьего города в пьесе «Ревизор»? 2. Как влияет страх встречи с ревизором на каждого из чиновников города?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28. Н. В. Гоголь. «Ревизор»: образ Хлестакова. Хлестаков и «миражная интрига» (Ю. Манн). Хлестаковщина как общественное явление (1 ч)</w:t>
            </w:r>
          </w:p>
        </w:tc>
        <w:tc>
          <w:tcPr>
            <w:tcW w:w="5806"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Устное рецензирование выразительного чтения одноклассников, исполнения актёров (см. задания фонохрестоматии). Устная характеристика Хлестакова и средств создания его образа. Объяснение жизненной основы и художественной условности, индивидуальной неповторимости и типической обобщённости художественного образа Хлестакова. Практическая работа. Анализ эпизодов «Первая встреча Хлестакова с городничим», «Сцена вранья», их роль в комедии. Самостоятельная работа. Письменный ответ на один из проблемных вопросов: 1. В чём сущность хлестаковщины как общественного явления? 2. Почему Гоголь огорчался, когда зрителям на спектакле «Ревизор» было лишь смешно? 3. Почему критик Ю. Манн назвал интригу комедии «Ревизор» миражной?</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29. Н. В. Гоголь. «Ревизор»: сюжет и композиция комедии. Особенности композиционной структуры комедии. Новизна финала — немой сцены. Своеобразие действия пьесы, которое «от начала до конца вытекает из характеров» (В. И. Немирович-Данченко). Ремарки как форма выражения авторской позиции (1 ч)</w:t>
            </w:r>
          </w:p>
        </w:tc>
        <w:tc>
          <w:tcPr>
            <w:tcW w:w="5806" w:type="dxa"/>
          </w:tcPr>
          <w:p w:rsidR="00033340" w:rsidRDefault="0047402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«О новизне „Ревизора“». Выделение этапов развития сюжета комедии. Составление сообщения о композиционных особенностях комедии. Анализ различных форм выражения авторской позиции. Сопоставление комедий «Ревизор» и «Недоросль». Выполнение заданий практикума «Читаем, думаем, спорим…». Обсуждение иллюстраций к пьесе. </w:t>
            </w:r>
          </w:p>
          <w:p w:rsidR="00033340" w:rsidRDefault="00474026" w:rsidP="007A5BE2">
            <w:pPr>
              <w:pStyle w:val="a4"/>
              <w:rPr>
                <w:rFonts w:ascii="Times New Roman" w:hAnsi="Times New Roman" w:cs="Times New Roman"/>
                <w:sz w:val="20"/>
                <w:szCs w:val="20"/>
              </w:rPr>
            </w:pPr>
            <w:r w:rsidRPr="001C0CE5">
              <w:rPr>
                <w:rFonts w:ascii="Times New Roman" w:hAnsi="Times New Roman" w:cs="Times New Roman"/>
                <w:sz w:val="20"/>
                <w:szCs w:val="20"/>
              </w:rPr>
              <w:t>Практическая работа. Анализ эпизода «Последний монолог городничего» и немой сцены.</w:t>
            </w:r>
          </w:p>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Письменный ответ на вопрос «Как мысль Гоголя о том, что в русском обществе пропала совесть, связана с возмездием, настигшим городничего?». Подготовка к письменному ответу на один из проблемных вопросов следующего урока. Отзыв на иллюстрацию к пьесе. Проекты. Составление электронного альбома «Герои комедии „Ревизор“ и их исполнители: из истории театральных постановок» или «Комедия „Ревизор“ в иллюстрациях русских художников»</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30. Н. В. Гоголь. «Ревизор» (урок развития речи 4). Подготовка к письменному ответу на один из проблемных вопросов (1 ч)</w:t>
            </w:r>
          </w:p>
        </w:tc>
        <w:tc>
          <w:tcPr>
            <w:tcW w:w="5806" w:type="dxa"/>
          </w:tcPr>
          <w:p w:rsidR="00033340" w:rsidRDefault="0047402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плана ответа на проблемный вопрос. Написание сочинения на литературном материале и с использованием собственного жизненного и читательского опыта. Нахождение ошибок и редактирование черновых вариантов собственных письменных работ. Устный и письменный ответ на один из проблемных вопросов: 1. Почему Гоголь считал, что для спасения России нужно в ней «высмеять всё дурное»? 2. В чём социальная опасность хлестаковщины? 3. Каковы авторские способы разоблачения пороков чиновничества? 4. Почему комедию «Ревизор» включают в репертуар современных театров? 5. Чем интересна постановка комедии в современном театре? (Чем интересна киноверсия комедии?) </w:t>
            </w:r>
          </w:p>
          <w:p w:rsidR="007A5BE2" w:rsidRPr="001C0CE5" w:rsidRDefault="00474026"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Написание отзыва (рецензии) на театральные или кинематографические версии комедии. Чтение повести «Шинель»</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19455A"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31. Н. В. Гоголь. «Шинель»: своеобразие реализации темы </w:t>
            </w:r>
            <w:r w:rsidRPr="001C0CE5">
              <w:rPr>
                <w:rFonts w:ascii="Times New Roman" w:hAnsi="Times New Roman" w:cs="Times New Roman"/>
                <w:sz w:val="20"/>
                <w:szCs w:val="20"/>
              </w:rPr>
              <w:lastRenderedPageBreak/>
              <w:t xml:space="preserve">«маленького человека». Образ «маленького человека» в литературе (с обобщением ранее изученного). Потеря Акакием Акакиевичем </w:t>
            </w:r>
            <w:proofErr w:type="spellStart"/>
            <w:r w:rsidRPr="001C0CE5">
              <w:rPr>
                <w:rFonts w:ascii="Times New Roman" w:hAnsi="Times New Roman" w:cs="Times New Roman"/>
                <w:sz w:val="20"/>
                <w:szCs w:val="20"/>
              </w:rPr>
              <w:t>Башмачкиным</w:t>
            </w:r>
            <w:proofErr w:type="spellEnd"/>
            <w:r w:rsidRPr="001C0CE5">
              <w:rPr>
                <w:rFonts w:ascii="Times New Roman" w:hAnsi="Times New Roman" w:cs="Times New Roman"/>
                <w:sz w:val="20"/>
                <w:szCs w:val="20"/>
              </w:rPr>
              <w:t xml:space="preserve"> лица (одиночество, косноязычие). Незлобивость мелкого чиновника, обладающего духовной силой и противостоящего бездушию общества (1 ч)</w:t>
            </w:r>
          </w:p>
        </w:tc>
        <w:tc>
          <w:tcPr>
            <w:tcW w:w="5806" w:type="dxa"/>
          </w:tcPr>
          <w:p w:rsidR="007A5BE2" w:rsidRPr="001C0CE5" w:rsidRDefault="0019455A"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Выразительное чтение повести. Составление лексических и историко-культурных комментариев. Устный или письменный ответ на вопрос по тексту произведения (с использованием цитирования). Участие в коллективном диалоге. Выявление </w:t>
            </w:r>
            <w:r w:rsidRPr="001C0CE5">
              <w:rPr>
                <w:rFonts w:ascii="Times New Roman" w:hAnsi="Times New Roman" w:cs="Times New Roman"/>
                <w:sz w:val="20"/>
                <w:szCs w:val="20"/>
              </w:rPr>
              <w:lastRenderedPageBreak/>
              <w:t xml:space="preserve">характерных для повести первой половины XIX века тем, образов и приёмов изображения человека. Устная характеристика героя и средств создания его образа. Практическая работа. Составление плана (в том числе цитатного) характеристики </w:t>
            </w:r>
            <w:proofErr w:type="spellStart"/>
            <w:r w:rsidRPr="001C0CE5">
              <w:rPr>
                <w:rFonts w:ascii="Times New Roman" w:hAnsi="Times New Roman" w:cs="Times New Roman"/>
                <w:sz w:val="20"/>
                <w:szCs w:val="20"/>
              </w:rPr>
              <w:t>Башмачкина</w:t>
            </w:r>
            <w:proofErr w:type="spellEnd"/>
            <w:r w:rsidRPr="001C0CE5">
              <w:rPr>
                <w:rFonts w:ascii="Times New Roman" w:hAnsi="Times New Roman" w:cs="Times New Roman"/>
                <w:sz w:val="20"/>
                <w:szCs w:val="20"/>
              </w:rPr>
              <w:t>. Анализ эпизода «</w:t>
            </w:r>
            <w:proofErr w:type="spellStart"/>
            <w:r w:rsidRPr="001C0CE5">
              <w:rPr>
                <w:rFonts w:ascii="Times New Roman" w:hAnsi="Times New Roman" w:cs="Times New Roman"/>
                <w:sz w:val="20"/>
                <w:szCs w:val="20"/>
              </w:rPr>
              <w:t>Башмачкин</w:t>
            </w:r>
            <w:proofErr w:type="spellEnd"/>
            <w:r w:rsidRPr="001C0CE5">
              <w:rPr>
                <w:rFonts w:ascii="Times New Roman" w:hAnsi="Times New Roman" w:cs="Times New Roman"/>
                <w:sz w:val="20"/>
                <w:szCs w:val="20"/>
              </w:rPr>
              <w:t xml:space="preserve"> заказывает шинель». Самостоятельная работа. Письменная характеристика </w:t>
            </w:r>
            <w:proofErr w:type="spellStart"/>
            <w:r w:rsidRPr="001C0CE5">
              <w:rPr>
                <w:rFonts w:ascii="Times New Roman" w:hAnsi="Times New Roman" w:cs="Times New Roman"/>
                <w:sz w:val="20"/>
                <w:szCs w:val="20"/>
              </w:rPr>
              <w:t>Башмачкина</w:t>
            </w:r>
            <w:proofErr w:type="spellEnd"/>
            <w:r w:rsidRPr="001C0CE5">
              <w:rPr>
                <w:rFonts w:ascii="Times New Roman" w:hAnsi="Times New Roman" w:cs="Times New Roman"/>
                <w:sz w:val="20"/>
                <w:szCs w:val="20"/>
              </w:rPr>
              <w:t xml:space="preserve"> или письменный ответ на проблемный вопрос «Как в повести „Шинель“ продолжается тема „маленького человека“ в русской литературе?»</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19455A"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32. Н. В. Гоголь. «Шинель» как «петербургский текст». Мечта и реальность в повести «Шинель». Петербург как символ вечного адского холода. Шинель как последняя надежда согреться в холодном мире. Тщетность этой мечты. Роль фантастики в художественном произведении (1 ч)</w:t>
            </w:r>
          </w:p>
        </w:tc>
        <w:tc>
          <w:tcPr>
            <w:tcW w:w="5806" w:type="dxa"/>
          </w:tcPr>
          <w:p w:rsidR="00033340" w:rsidRDefault="0019455A" w:rsidP="007A5BE2">
            <w:pPr>
              <w:pStyle w:val="a4"/>
              <w:rPr>
                <w:rFonts w:ascii="Times New Roman" w:hAnsi="Times New Roman" w:cs="Times New Roman"/>
                <w:sz w:val="20"/>
                <w:szCs w:val="20"/>
              </w:rPr>
            </w:pPr>
            <w:r w:rsidRPr="001C0CE5">
              <w:rPr>
                <w:rFonts w:ascii="Times New Roman" w:hAnsi="Times New Roman" w:cs="Times New Roman"/>
                <w:sz w:val="20"/>
                <w:szCs w:val="20"/>
              </w:rPr>
              <w:t>Восприятие художественной условности как специфической характеристики искусства в различных формах – от правдоподобия до фантастики. Выявление в повести признаков реалистического и фантастического произведения, примеров, иллюстрирующих понятия «символ» и «фантастический реализм». Работа со словарём литературоведческих терминов. Обсуждение иллюстраций к повести и её киноверсии. Практическая работа. Составление плана анализа финала повести и плана ответа на проблемный вопрос.</w:t>
            </w:r>
          </w:p>
          <w:p w:rsidR="007A5BE2" w:rsidRPr="001C0CE5" w:rsidRDefault="0019455A"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Письменный анализ финала повести или ответ на вопрос «Против чего направлена повесть „Шинель“ и как в ней раскрывается тема возмездия?». Подготовка к контрольной работе по творчеству М. Ю. Лермонтова и Н. В. Гоголя. Проект. Составление электронного альбома «Петербург начала XIX века и его обитатели в повести „Шинель“»</w:t>
            </w:r>
          </w:p>
        </w:tc>
      </w:tr>
      <w:tr w:rsidR="007A5BE2" w:rsidRPr="001C0CE5" w:rsidTr="00200415">
        <w:tc>
          <w:tcPr>
            <w:tcW w:w="1838"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контроля</w:t>
            </w:r>
          </w:p>
        </w:tc>
        <w:tc>
          <w:tcPr>
            <w:tcW w:w="2126"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33. Контрольная работа по творчеству М. Ю. Лермонтова и Н. В. Гоголя (1 ч)</w:t>
            </w:r>
          </w:p>
        </w:tc>
        <w:tc>
          <w:tcPr>
            <w:tcW w:w="5806"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Анализ (или сопоставительный анализ) стихотворений; анализ эпизода лироэпического (или драматического) произведения, письменный ответ на проблемный вопрос. Выполнение тестовых заданий. Самостоятельная работа. Подготовка устного рассказа об И. С. Тургеневе и истории создания рассказа на основе самостоятельного поиска материалов с использованием справочной литературы и ресурсов Интернета. Подготовка сообщения о сборнике «Записки охотника». Чтение рассказа «Певцы»</w:t>
            </w:r>
          </w:p>
        </w:tc>
      </w:tr>
      <w:tr w:rsidR="007A5BE2" w:rsidRPr="001C0CE5" w:rsidTr="00200415">
        <w:tc>
          <w:tcPr>
            <w:tcW w:w="1838"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И. С. Тургенев. «Певцы»</w:t>
            </w:r>
          </w:p>
        </w:tc>
        <w:tc>
          <w:tcPr>
            <w:tcW w:w="2126"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Урок 34. И. С. Тургенев. «Певцы»: сюжет и герои, образ повествователя в </w:t>
            </w:r>
            <w:r w:rsidR="00033340">
              <w:rPr>
                <w:rFonts w:ascii="Times New Roman" w:hAnsi="Times New Roman" w:cs="Times New Roman"/>
                <w:sz w:val="20"/>
                <w:szCs w:val="20"/>
              </w:rPr>
              <w:t xml:space="preserve">   рас</w:t>
            </w:r>
            <w:r w:rsidRPr="001C0CE5">
              <w:rPr>
                <w:rFonts w:ascii="Times New Roman" w:hAnsi="Times New Roman" w:cs="Times New Roman"/>
                <w:sz w:val="20"/>
                <w:szCs w:val="20"/>
              </w:rPr>
              <w:t xml:space="preserve">сказе (урок внеклассного чтения 3). Краткий рассказ о писателе. Тургенев как пропагандист русской литературы в Европе. Особенности цикла «Записки охотника» (с обобщением ранее изученного). Изображение русской жизни и русских характеров в рассказе. Образ повествователя </w:t>
            </w:r>
            <w:r w:rsidRPr="001C0CE5">
              <w:rPr>
                <w:rFonts w:ascii="Times New Roman" w:hAnsi="Times New Roman" w:cs="Times New Roman"/>
                <w:sz w:val="20"/>
                <w:szCs w:val="20"/>
              </w:rPr>
              <w:lastRenderedPageBreak/>
              <w:t>в рассказе. Способы выражения авторской позиции. Роль народной песни в композиционной структуре рассказа (1 ч)</w:t>
            </w:r>
          </w:p>
        </w:tc>
        <w:tc>
          <w:tcPr>
            <w:tcW w:w="5806" w:type="dxa"/>
          </w:tcPr>
          <w:p w:rsidR="00033340" w:rsidRDefault="00117DED" w:rsidP="007A5BE2">
            <w:pPr>
              <w:pStyle w:val="a4"/>
              <w:rPr>
                <w:rFonts w:ascii="Times New Roman" w:hAnsi="Times New Roman" w:cs="Times New Roman"/>
                <w:sz w:val="20"/>
                <w:szCs w:val="20"/>
              </w:rPr>
            </w:pPr>
            <w:r w:rsidRPr="001C0CE5">
              <w:rPr>
                <w:rFonts w:ascii="Times New Roman" w:hAnsi="Times New Roman" w:cs="Times New Roman"/>
                <w:sz w:val="20"/>
                <w:szCs w:val="20"/>
              </w:rPr>
              <w:lastRenderedPageBreak/>
              <w:t xml:space="preserve">Составление тезисов статьи учебника «Иван Сергеевич Тургенев». Устный рассказ о писателе и истории создания рассказа. Подбор и обобщение дополнительного материала о биографии И. С. Тургенева и его книге «Записки охотника». Выразительное чтение рассказа «Певцы».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Выделение этапов развития сюжета. Различение образов рассказчика и автора - повествователя. Анализ различных форм выражения авторской позиции. Выводы об особенностях художественного мира, сюжетов, проблематики и тематики цикла «Записки охотника». Определение художественной функции русской песни в композиции рассказа. Прослушивание русских песен, исполняемых в рассказе, и их обсуждение. Игровые виды деятельности: </w:t>
            </w:r>
            <w:proofErr w:type="spellStart"/>
            <w:r w:rsidRPr="001C0CE5">
              <w:rPr>
                <w:rFonts w:ascii="Times New Roman" w:hAnsi="Times New Roman" w:cs="Times New Roman"/>
                <w:sz w:val="20"/>
                <w:szCs w:val="20"/>
              </w:rPr>
              <w:t>инсценирование</w:t>
            </w:r>
            <w:proofErr w:type="spellEnd"/>
            <w:r w:rsidRPr="001C0CE5">
              <w:rPr>
                <w:rFonts w:ascii="Times New Roman" w:hAnsi="Times New Roman" w:cs="Times New Roman"/>
                <w:sz w:val="20"/>
                <w:szCs w:val="20"/>
              </w:rPr>
              <w:t xml:space="preserve"> фрагментов рассказов, литературная викторина (см. практикум «Читаем, думаем, спорим…»).</w:t>
            </w:r>
          </w:p>
          <w:p w:rsidR="00033340" w:rsidRDefault="00117DE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Составление плана сравнительной </w:t>
            </w:r>
            <w:r w:rsidRPr="001C0CE5">
              <w:rPr>
                <w:rFonts w:ascii="Times New Roman" w:hAnsi="Times New Roman" w:cs="Times New Roman"/>
                <w:sz w:val="20"/>
                <w:szCs w:val="20"/>
              </w:rPr>
              <w:lastRenderedPageBreak/>
              <w:t xml:space="preserve">характеристики певцов. Подбор цитат на тему «Внешний облик и внутреннее состояние певцов во время исполнения песен». Устная характеристика образа повествователя и средств его создания. </w:t>
            </w:r>
          </w:p>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Письменная сравнительная характеристика певцов. Письменный ответ на вопрос «Какова роль образа повествователя (русской песни) в композиции рассказа „Певцы“?». Чтение фрагментов романа М. Е. Салтыкова-Щедрина «История одного города». Подготовка устного рассказа о писателе на основе самостоятельного поиска материалов с использованием справочной литературы и ресурсов Интернета. Индивидуальная работа по подготовке рефератов и докладов о русской литературе второй половины ХIХ века с последующим рецензированием и обсуждением наиболее интересных работ в классе</w:t>
            </w:r>
          </w:p>
        </w:tc>
      </w:tr>
      <w:tr w:rsidR="007A5BE2" w:rsidRPr="001C0CE5" w:rsidTr="00200415">
        <w:tc>
          <w:tcPr>
            <w:tcW w:w="1838"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М. Е. Салтыков-Щедрин. «История одного города» (отрывок). Понятие о литературной пародии</w:t>
            </w:r>
          </w:p>
        </w:tc>
        <w:tc>
          <w:tcPr>
            <w:tcW w:w="2126"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35. М. Е. Салтыков-Щедрин. «История одного города» (отрывок): сюжет и герои. Краткий рассказ о писателе, редакторе, издателе, государственном чиновнике.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Фрагменты романа в актёрском исполнении (1 ч)</w:t>
            </w:r>
          </w:p>
        </w:tc>
        <w:tc>
          <w:tcPr>
            <w:tcW w:w="5806" w:type="dxa"/>
          </w:tcPr>
          <w:p w:rsidR="00033340" w:rsidRDefault="00117DE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«Михаил </w:t>
            </w:r>
            <w:proofErr w:type="spellStart"/>
            <w:r w:rsidRPr="001C0CE5">
              <w:rPr>
                <w:rFonts w:ascii="Times New Roman" w:hAnsi="Times New Roman" w:cs="Times New Roman"/>
                <w:sz w:val="20"/>
                <w:szCs w:val="20"/>
              </w:rPr>
              <w:t>Евграфович</w:t>
            </w:r>
            <w:proofErr w:type="spellEnd"/>
            <w:r w:rsidRPr="001C0CE5">
              <w:rPr>
                <w:rFonts w:ascii="Times New Roman" w:hAnsi="Times New Roman" w:cs="Times New Roman"/>
                <w:sz w:val="20"/>
                <w:szCs w:val="20"/>
              </w:rPr>
              <w:t xml:space="preserve"> Салтыков-Щедрин». Обсуждение статьи «Уроки Щедрина» (см. практикум «Читаем, думаем, спорим…»). Сообщение о писателе. Выразительное чтение фрагмента романа.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Характеристика тематики, проблематики, идейно-эмоционального содержания фрагмента романа. </w:t>
            </w:r>
          </w:p>
          <w:p w:rsidR="00033340" w:rsidRDefault="00117DE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Устная характеристика </w:t>
            </w:r>
            <w:proofErr w:type="spellStart"/>
            <w:r w:rsidRPr="001C0CE5">
              <w:rPr>
                <w:rFonts w:ascii="Times New Roman" w:hAnsi="Times New Roman" w:cs="Times New Roman"/>
                <w:sz w:val="20"/>
                <w:szCs w:val="20"/>
              </w:rPr>
              <w:t>глуповцев</w:t>
            </w:r>
            <w:proofErr w:type="spellEnd"/>
            <w:r w:rsidRPr="001C0CE5">
              <w:rPr>
                <w:rFonts w:ascii="Times New Roman" w:hAnsi="Times New Roman" w:cs="Times New Roman"/>
                <w:sz w:val="20"/>
                <w:szCs w:val="20"/>
              </w:rPr>
              <w:t xml:space="preserve"> и правителей и средств создания их образов. </w:t>
            </w:r>
          </w:p>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Самостоятельная работа. Различные виды пересказов фрагмента романа. Письменный ответ на проблемный вопрос «Как в образах </w:t>
            </w:r>
            <w:proofErr w:type="spellStart"/>
            <w:r w:rsidRPr="001C0CE5">
              <w:rPr>
                <w:rFonts w:ascii="Times New Roman" w:hAnsi="Times New Roman" w:cs="Times New Roman"/>
                <w:sz w:val="20"/>
                <w:szCs w:val="20"/>
              </w:rPr>
              <w:t>глуповцев</w:t>
            </w:r>
            <w:proofErr w:type="spellEnd"/>
            <w:r w:rsidRPr="001C0CE5">
              <w:rPr>
                <w:rFonts w:ascii="Times New Roman" w:hAnsi="Times New Roman" w:cs="Times New Roman"/>
                <w:sz w:val="20"/>
                <w:szCs w:val="20"/>
              </w:rPr>
              <w:t xml:space="preserve"> отразилось отношение автора к современным ему порядкам?»</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36. М. Е. Салтыков - Щедрин. «История одного города» (отрывок): средства создания комического. Средства создания комического в романе: ирония, сатира, гипербола, гротеск, эзопов язык. Понятие о пародии. Роман как пародия на официальные исторические сочинения (1 ч)</w:t>
            </w:r>
          </w:p>
        </w:tc>
        <w:tc>
          <w:tcPr>
            <w:tcW w:w="5806" w:type="dxa"/>
          </w:tcPr>
          <w:p w:rsidR="00033340" w:rsidRDefault="00117DED" w:rsidP="007A5BE2">
            <w:pPr>
              <w:pStyle w:val="a4"/>
              <w:rPr>
                <w:rFonts w:ascii="Times New Roman" w:hAnsi="Times New Roman" w:cs="Times New Roman"/>
                <w:sz w:val="20"/>
                <w:szCs w:val="20"/>
              </w:rPr>
            </w:pPr>
            <w:r w:rsidRPr="001C0CE5">
              <w:rPr>
                <w:rFonts w:ascii="Times New Roman" w:hAnsi="Times New Roman" w:cs="Times New Roman"/>
                <w:sz w:val="20"/>
                <w:szCs w:val="20"/>
              </w:rPr>
              <w:t>Устный или письменный ответ на вопрос (с использованием цитирования). Участие в коллективном диалоге. Анализ различных форм выражения авторской позиции. Викторина по творчеству Салтыкова-Щедрина (см. практикум «Читаем, думаем, спорим…»).</w:t>
            </w:r>
          </w:p>
          <w:p w:rsidR="00033340" w:rsidRDefault="00117DED"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Составление плана сообщения о средствах создания комического в романе. Подбор примеров, иллюстрирующих понятия «ирония», «сатира», «гипербола», «гротеск», «эзопов язык», «пародия». </w:t>
            </w:r>
          </w:p>
          <w:p w:rsidR="007A5BE2" w:rsidRPr="001C0CE5" w:rsidRDefault="00117DED"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ответ на вопрос «Какими средствами автор создаёт в романе комический эффект?». Подготовка устного рассказа о Н. С. Лескове на основе самостоятельного поиска материалов с использованием справочной литературы и ресурсов Интернета. Чтение рассказа «Старый гений»</w:t>
            </w:r>
          </w:p>
        </w:tc>
      </w:tr>
      <w:tr w:rsidR="007A5BE2" w:rsidRPr="001C0CE5" w:rsidTr="00200415">
        <w:tc>
          <w:tcPr>
            <w:tcW w:w="1838" w:type="dxa"/>
          </w:tcPr>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Н. С. Лесков. «Старый гений». Развитие представлений о рассказе и о художественной детали</w:t>
            </w:r>
          </w:p>
        </w:tc>
        <w:tc>
          <w:tcPr>
            <w:tcW w:w="2126" w:type="dxa"/>
          </w:tcPr>
          <w:p w:rsidR="007A5BE2" w:rsidRPr="001C0CE5" w:rsidRDefault="00033340" w:rsidP="003F1903">
            <w:pPr>
              <w:pStyle w:val="a4"/>
              <w:rPr>
                <w:rFonts w:ascii="Times New Roman" w:hAnsi="Times New Roman" w:cs="Times New Roman"/>
                <w:b/>
                <w:sz w:val="20"/>
                <w:szCs w:val="20"/>
              </w:rPr>
            </w:pPr>
            <w:r>
              <w:rPr>
                <w:rFonts w:ascii="Times New Roman" w:hAnsi="Times New Roman" w:cs="Times New Roman"/>
                <w:sz w:val="20"/>
                <w:szCs w:val="20"/>
              </w:rPr>
              <w:t>Урок 37. Н. С. Лесков. «Ста</w:t>
            </w:r>
            <w:r w:rsidR="003F1903" w:rsidRPr="001C0CE5">
              <w:rPr>
                <w:rFonts w:ascii="Times New Roman" w:hAnsi="Times New Roman" w:cs="Times New Roman"/>
                <w:sz w:val="20"/>
                <w:szCs w:val="20"/>
              </w:rPr>
              <w:t xml:space="preserve">рый гений»: сюжет и герои. Краткий рассказ о писателе. Сатира на чиновничество в </w:t>
            </w:r>
            <w:r w:rsidR="003F1903" w:rsidRPr="001C0CE5">
              <w:rPr>
                <w:rFonts w:ascii="Times New Roman" w:hAnsi="Times New Roman" w:cs="Times New Roman"/>
                <w:sz w:val="20"/>
                <w:szCs w:val="20"/>
              </w:rPr>
              <w:lastRenderedPageBreak/>
              <w:t>рассказе. Защита беззащитных. Рассказ в актёрском исполнении (1 ч)</w:t>
            </w:r>
          </w:p>
        </w:tc>
        <w:tc>
          <w:tcPr>
            <w:tcW w:w="5806" w:type="dxa"/>
          </w:tcPr>
          <w:p w:rsidR="00033340"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lastRenderedPageBreak/>
              <w:t xml:space="preserve">Составление тезисов статьи учебника «Николай Семёнович Лесков». Устный рассказ о писателе. Выразительное чтение рассказа.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w:t>
            </w:r>
            <w:r w:rsidRPr="001C0CE5">
              <w:rPr>
                <w:rFonts w:ascii="Times New Roman" w:hAnsi="Times New Roman" w:cs="Times New Roman"/>
                <w:sz w:val="20"/>
                <w:szCs w:val="20"/>
              </w:rPr>
              <w:lastRenderedPageBreak/>
              <w:t xml:space="preserve">коллективном диалоге. Выделение этапов развития сюжета. Анализ различных форм выражения авторской позиции. Практическая работа. Устная характеристика героев и средств создания их образов. Составление цитатной таблицы «Две России в рассказе». </w:t>
            </w:r>
          </w:p>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ответ на один из вопросов: 1. Какие две России изображены в рассказе «Старый гений»? 2. Кто виноват в страданиях героини рассказа?</w:t>
            </w:r>
          </w:p>
        </w:tc>
      </w:tr>
      <w:tr w:rsidR="007A5BE2" w:rsidRPr="001C0CE5" w:rsidTr="00200415">
        <w:tc>
          <w:tcPr>
            <w:tcW w:w="1838" w:type="dxa"/>
          </w:tcPr>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Л. Н. Толстой. «После бала». Развитие представлений об антитезе, о композиции</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38</w:t>
            </w:r>
            <w:r w:rsidR="003F1903" w:rsidRPr="001C0CE5">
              <w:rPr>
                <w:rFonts w:ascii="Times New Roman" w:hAnsi="Times New Roman" w:cs="Times New Roman"/>
                <w:sz w:val="20"/>
                <w:szCs w:val="20"/>
              </w:rPr>
              <w:t xml:space="preserve">. Л. Н. Толстой. «После бала»: проблемы и герои. Краткий рассказ о писателе. Идеал взаимной любви и согласия в обществе. Идея </w:t>
            </w:r>
            <w:proofErr w:type="spellStart"/>
            <w:r w:rsidR="003F1903" w:rsidRPr="001C0CE5">
              <w:rPr>
                <w:rFonts w:ascii="Times New Roman" w:hAnsi="Times New Roman" w:cs="Times New Roman"/>
                <w:sz w:val="20"/>
                <w:szCs w:val="20"/>
              </w:rPr>
              <w:t>разделённости</w:t>
            </w:r>
            <w:proofErr w:type="spellEnd"/>
            <w:r w:rsidR="003F1903" w:rsidRPr="001C0CE5">
              <w:rPr>
                <w:rFonts w:ascii="Times New Roman" w:hAnsi="Times New Roman" w:cs="Times New Roman"/>
                <w:sz w:val="20"/>
                <w:szCs w:val="20"/>
              </w:rPr>
              <w:t xml:space="preserve"> двух Россий. Противоречие между сословиями и внутри сословий. Психологизм рассказа. Нравственность в основе поступков героя. Мечта о воссоединении дворянства и народа. Рассказ в актёрском исполнении (1 ч)</w:t>
            </w:r>
          </w:p>
        </w:tc>
        <w:tc>
          <w:tcPr>
            <w:tcW w:w="5806" w:type="dxa"/>
          </w:tcPr>
          <w:p w:rsidR="00033340"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t>Составление тезисов статьи учебника «Лев Николаевич Толстой». Устный рассказ о писателе. Подбор и обобщение дополнительного материала о биографии и творчестве Л. Н. Толстого. Выразительное чтение рассказа.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Соотнесение содержания рассказа с реалистическими принципами изображения жизни и человека. Устная и письменная характеристика героев и средств создания их образов. Практическая работа. Подбор цитат на тему «Две России в рассказе». Составление плана ответа на вопрос «Какие исторические взгляды Толстого отразились в рассказе „После бала“?».</w:t>
            </w:r>
          </w:p>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Письменный ответ на проблемный вопрос</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39</w:t>
            </w:r>
            <w:r w:rsidR="003F1903" w:rsidRPr="001C0CE5">
              <w:rPr>
                <w:rFonts w:ascii="Times New Roman" w:hAnsi="Times New Roman" w:cs="Times New Roman"/>
                <w:sz w:val="20"/>
                <w:szCs w:val="20"/>
              </w:rPr>
              <w:t>. Л. Н. Толстой. «После бала»: особенности композиции и поэтика рассказа. Контраст как средство раскрытия конф</w:t>
            </w:r>
            <w:r w:rsidR="00D7696A">
              <w:rPr>
                <w:rFonts w:ascii="Times New Roman" w:hAnsi="Times New Roman" w:cs="Times New Roman"/>
                <w:sz w:val="20"/>
                <w:szCs w:val="20"/>
              </w:rPr>
              <w:t>ликта в рассказе. Развитие пред</w:t>
            </w:r>
            <w:r w:rsidR="003F1903" w:rsidRPr="001C0CE5">
              <w:rPr>
                <w:rFonts w:ascii="Times New Roman" w:hAnsi="Times New Roman" w:cs="Times New Roman"/>
                <w:sz w:val="20"/>
                <w:szCs w:val="20"/>
              </w:rPr>
              <w:t>ставлений об антитезе. Роль антитезы в композиции произведения. Развитие представлений о композиции. Смысловая роль художественных деталей в рассказе (1 ч)</w:t>
            </w:r>
          </w:p>
        </w:tc>
        <w:tc>
          <w:tcPr>
            <w:tcW w:w="5806" w:type="dxa"/>
          </w:tcPr>
          <w:p w:rsidR="00033340"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Характеристика сюжета, тематики, проблематики, идейно-эмоционального содержания рассказа.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понятия «контраст», «антитеза», «композиция», «художественная деталь». Обсуждение иллюстраций к рассказу. </w:t>
            </w:r>
          </w:p>
          <w:p w:rsidR="00033340"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Составление плана сообщения об особенностях композиции рассказа. Составление цитатной таблицы «Контраст как основной композиционный приём в рассказе». </w:t>
            </w:r>
          </w:p>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ответ на вопрос «Как контрастное построение рассказа помогает в понимании его идеи?». Чтение рассказа Л. Н. Толстого «Севастополь в декабре месяце». Ответы на вопросы викторины и выполнение заданий практикума «Читаем, думаем, спорим…»</w:t>
            </w:r>
          </w:p>
        </w:tc>
      </w:tr>
      <w:tr w:rsidR="007A5BE2" w:rsidRPr="001C0CE5" w:rsidTr="00200415">
        <w:tc>
          <w:tcPr>
            <w:tcW w:w="1838" w:type="dxa"/>
          </w:tcPr>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контроля</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40</w:t>
            </w:r>
            <w:r w:rsidR="003F1903" w:rsidRPr="001C0CE5">
              <w:rPr>
                <w:rFonts w:ascii="Times New Roman" w:hAnsi="Times New Roman" w:cs="Times New Roman"/>
                <w:sz w:val="20"/>
                <w:szCs w:val="20"/>
              </w:rPr>
              <w:t>. Контрольная работа по творчеству М. Е. Салтыкова-Щедрина, Н. С. Лескова, Л. Н. Толстого (1 ч)</w:t>
            </w:r>
          </w:p>
        </w:tc>
        <w:tc>
          <w:tcPr>
            <w:tcW w:w="5806" w:type="dxa"/>
          </w:tcPr>
          <w:p w:rsidR="00CC59E5"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Контрольное сочинение на одну из тем: 1. В чём современность истории </w:t>
            </w:r>
            <w:proofErr w:type="spellStart"/>
            <w:r w:rsidRPr="001C0CE5">
              <w:rPr>
                <w:rFonts w:ascii="Times New Roman" w:hAnsi="Times New Roman" w:cs="Times New Roman"/>
                <w:sz w:val="20"/>
                <w:szCs w:val="20"/>
              </w:rPr>
              <w:t>глуповцев</w:t>
            </w:r>
            <w:proofErr w:type="spellEnd"/>
            <w:r w:rsidRPr="001C0CE5">
              <w:rPr>
                <w:rFonts w:ascii="Times New Roman" w:hAnsi="Times New Roman" w:cs="Times New Roman"/>
                <w:sz w:val="20"/>
                <w:szCs w:val="20"/>
              </w:rPr>
              <w:t xml:space="preserve">? (По фрагменту романа М. Е. Салтыкова-Щедрина «История одного города».) 2. Что общего во взглядах на Россию в рассказах Н. С. Лескова и Л. Н. Толстого? 3. Какие литературные приёмы и способы отражения действительности помогли русским писателям донести свои идеи до читателя? (По произведениям М. Е. </w:t>
            </w:r>
            <w:proofErr w:type="spellStart"/>
            <w:r w:rsidRPr="001C0CE5">
              <w:rPr>
                <w:rFonts w:ascii="Times New Roman" w:hAnsi="Times New Roman" w:cs="Times New Roman"/>
                <w:sz w:val="20"/>
                <w:szCs w:val="20"/>
              </w:rPr>
              <w:t>Cалтыкова</w:t>
            </w:r>
            <w:proofErr w:type="spellEnd"/>
            <w:r w:rsidRPr="001C0CE5">
              <w:rPr>
                <w:rFonts w:ascii="Times New Roman" w:hAnsi="Times New Roman" w:cs="Times New Roman"/>
                <w:sz w:val="20"/>
                <w:szCs w:val="20"/>
              </w:rPr>
              <w:t xml:space="preserve">-Щедрина, Н. С. Лескова, Л. Н. Толстого.) </w:t>
            </w:r>
          </w:p>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Самостоятельная работа. Подготовка выразительного чтения наизусть стихотворений на тему «Поэзия родной природы». Чтение стихов из раздела «Родная природа в произведениях русских поэтов» и выполнение заданий практикума «Читаем, </w:t>
            </w:r>
            <w:r w:rsidRPr="001C0CE5">
              <w:rPr>
                <w:rFonts w:ascii="Times New Roman" w:hAnsi="Times New Roman" w:cs="Times New Roman"/>
                <w:sz w:val="20"/>
                <w:szCs w:val="20"/>
              </w:rPr>
              <w:lastRenderedPageBreak/>
              <w:t>думаем, спорим…»</w:t>
            </w:r>
          </w:p>
        </w:tc>
      </w:tr>
      <w:tr w:rsidR="007A5BE2" w:rsidRPr="001C0CE5" w:rsidTr="00200415">
        <w:tc>
          <w:tcPr>
            <w:tcW w:w="1838" w:type="dxa"/>
          </w:tcPr>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Поэзия родной природы в русской литературе XIX века (</w:t>
            </w:r>
            <w:r w:rsidR="00CC59E5">
              <w:rPr>
                <w:rFonts w:ascii="Times New Roman" w:hAnsi="Times New Roman" w:cs="Times New Roman"/>
                <w:sz w:val="20"/>
                <w:szCs w:val="20"/>
              </w:rPr>
              <w:t>обзор). А. С. Пушкин. «Цветы по</w:t>
            </w:r>
            <w:r w:rsidRPr="001C0CE5">
              <w:rPr>
                <w:rFonts w:ascii="Times New Roman" w:hAnsi="Times New Roman" w:cs="Times New Roman"/>
                <w:sz w:val="20"/>
                <w:szCs w:val="20"/>
              </w:rPr>
              <w:t>следние милей…»; М. Ю. Лермонтов. «Осень»; Ф. И. Тютчев. «Осенний вечер»; А. А. Фет. «Первый ландыш»; А. Н. Майков. «Поле зыблется цветами…»</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41</w:t>
            </w:r>
            <w:r w:rsidR="003F1903" w:rsidRPr="001C0CE5">
              <w:rPr>
                <w:rFonts w:ascii="Times New Roman" w:hAnsi="Times New Roman" w:cs="Times New Roman"/>
                <w:sz w:val="20"/>
                <w:szCs w:val="20"/>
              </w:rPr>
              <w:t>. Поэзия родной природы в русской литературе XIX века (урок развития речи 5). Поэтические картины русской природы в разные времена года. Разнообразие чувств и настроений лирического «я» у разных поэтов. Условность выражения внутреннего состояния человека через описания природы. Стихотворения в актёрском исполнении (1 ч)</w:t>
            </w:r>
          </w:p>
        </w:tc>
        <w:tc>
          <w:tcPr>
            <w:tcW w:w="5806" w:type="dxa"/>
          </w:tcPr>
          <w:p w:rsidR="00CC59E5"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Выявление общности в восприятии природы русскими поэтами. Игровые виды деятельности: конкурс на лучшее исполнение стихотворения, литературная викторина. </w:t>
            </w:r>
          </w:p>
          <w:p w:rsidR="00CC59E5"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Составление партитурной разметки текста стихотворения и выразительное чтение с соблюдением логических ударений, пауз, поэтических интонаций. Составление плана анализа стихотворения. </w:t>
            </w:r>
          </w:p>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анализ одного из стихотворений или сопоставительный анализ двух стихотворений. Чтение рассказа «О любви». Подготовка устного рассказа об А. П. Чехове и истории создания рассказа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А. П. Чехов. «О любви» (из трилогии), «Человек в футляре» и другие рассказы (для внеклассного чтения)</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42</w:t>
            </w:r>
            <w:r w:rsidR="003F1903" w:rsidRPr="001C0CE5">
              <w:rPr>
                <w:rFonts w:ascii="Times New Roman" w:hAnsi="Times New Roman" w:cs="Times New Roman"/>
                <w:sz w:val="20"/>
                <w:szCs w:val="20"/>
              </w:rPr>
              <w:t>. А. П. Чехов. «О любви» (из трилогии). Краткий рассказ о писателе. История об упущенном счастье. Понятие о психологизме художественной литературы. Психологизм рассказа. Фрагмент рассказа в актёрском исполнении (1 ч)</w:t>
            </w:r>
          </w:p>
        </w:tc>
        <w:tc>
          <w:tcPr>
            <w:tcW w:w="5806" w:type="dxa"/>
          </w:tcPr>
          <w:p w:rsidR="00CC59E5" w:rsidRDefault="003F1903" w:rsidP="007A5BE2">
            <w:pPr>
              <w:pStyle w:val="a4"/>
              <w:rPr>
                <w:rFonts w:ascii="Times New Roman" w:hAnsi="Times New Roman" w:cs="Times New Roman"/>
                <w:sz w:val="20"/>
                <w:szCs w:val="20"/>
              </w:rPr>
            </w:pPr>
            <w:r w:rsidRPr="001C0CE5">
              <w:rPr>
                <w:rFonts w:ascii="Times New Roman" w:hAnsi="Times New Roman" w:cs="Times New Roman"/>
                <w:sz w:val="20"/>
                <w:szCs w:val="20"/>
              </w:rPr>
              <w:t>Составление тезисов статьи учебника «Антон Павлович Чехов». Устный рассказ о писателе на основе самостоятельного поиска материалов о нём. Подбор и обобщение дополнительного материала о биографии и творчестве А. П. Чехова. Выразительное чтение рассказа.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Характеристика сюжета, тематики, проблематики, идейно-эмоционального содержания рассказа. Практическая работа. Подбор примеров, иллюстрирующих понятие «психологизм». Составление таблицы «Психологизм рассказа Чехова «О любви».</w:t>
            </w:r>
          </w:p>
          <w:p w:rsidR="007A5BE2" w:rsidRPr="001C0CE5" w:rsidRDefault="003F1903"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Письменный ответ на вопрос «Почему любовь не принесла Алёхину счастья?». Чтение рассказов «Человек в футляре» и «Тоска». Выполнение заданий практикума «Читаем, думаем, спорим…»</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43</w:t>
            </w:r>
            <w:r w:rsidR="00FE6769" w:rsidRPr="001C0CE5">
              <w:rPr>
                <w:rFonts w:ascii="Times New Roman" w:hAnsi="Times New Roman" w:cs="Times New Roman"/>
                <w:sz w:val="20"/>
                <w:szCs w:val="20"/>
              </w:rPr>
              <w:t>. А. П. Чехов. «Человек в футляре» (урок внеклассного чтения 4). «Маленькая трилогия» как цикл рассказов о «футлярных» людях. «Футлярное» существование человека и его осуждение писателем. Конфликт свободной и «футлярной» жизни, обыденного и идеального. Общность героев и повествователей в рассказах «Человек в футляре» и «О любви» (1 ч)</w:t>
            </w:r>
          </w:p>
        </w:tc>
        <w:tc>
          <w:tcPr>
            <w:tcW w:w="5806" w:type="dxa"/>
          </w:tcPr>
          <w:p w:rsidR="00CC59E5" w:rsidRDefault="00FE676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Выразительное чтение рассказа. Устный или письменный ответ на вопрос (с использованием цитирования). Участие в коллективном диалоге. Характеристика сюжета, тематики, проблематики, идейно-эмоционального содержания рассказа. Устная и письменная характеристика героев. Анализ различных форм выражения авторской позиции. Игровые виды деятельности: конкурс на лучший пересказ или рассказ о герое произведения, литературная викторина. </w:t>
            </w:r>
          </w:p>
          <w:p w:rsidR="007A5BE2" w:rsidRPr="001C0CE5" w:rsidRDefault="00FE6769" w:rsidP="007A5BE2">
            <w:pPr>
              <w:pStyle w:val="a4"/>
              <w:rPr>
                <w:rFonts w:ascii="Times New Roman" w:hAnsi="Times New Roman" w:cs="Times New Roman"/>
                <w:b/>
                <w:sz w:val="20"/>
                <w:szCs w:val="20"/>
              </w:rPr>
            </w:pPr>
            <w:r w:rsidRPr="001C0CE5">
              <w:rPr>
                <w:rFonts w:ascii="Times New Roman" w:hAnsi="Times New Roman" w:cs="Times New Roman"/>
                <w:sz w:val="20"/>
                <w:szCs w:val="20"/>
              </w:rPr>
              <w:t>Практическая работа. Сопоставление сюжетов, персонажей рассказов «Человек в футляре» и «О любви». Различение образов рассказчика и автора-повествователя в рассказах. Самостоятельная работа. Письменный ответ на вопрос «Почему героев рассказов Чехова „Человек в футляре“ и „О любви“ можно назвать „футлярными“ людьми?». Подготовка сообщения об И. А. Бунине и рассказе «Кавказ»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FE6769" w:rsidP="007A5BE2">
            <w:pPr>
              <w:pStyle w:val="a4"/>
              <w:rPr>
                <w:rFonts w:ascii="Times New Roman" w:hAnsi="Times New Roman" w:cs="Times New Roman"/>
                <w:b/>
                <w:sz w:val="20"/>
                <w:szCs w:val="20"/>
              </w:rPr>
            </w:pPr>
            <w:r w:rsidRPr="001C0CE5">
              <w:rPr>
                <w:rFonts w:ascii="Times New Roman" w:hAnsi="Times New Roman" w:cs="Times New Roman"/>
                <w:sz w:val="20"/>
                <w:szCs w:val="20"/>
              </w:rPr>
              <w:t>И</w:t>
            </w:r>
            <w:r w:rsidR="00D7696A">
              <w:rPr>
                <w:rFonts w:ascii="Times New Roman" w:hAnsi="Times New Roman" w:cs="Times New Roman"/>
                <w:sz w:val="20"/>
                <w:szCs w:val="20"/>
              </w:rPr>
              <w:t>з русской литературы XX века (20</w:t>
            </w:r>
            <w:r w:rsidRPr="001C0CE5">
              <w:rPr>
                <w:rFonts w:ascii="Times New Roman" w:hAnsi="Times New Roman" w:cs="Times New Roman"/>
                <w:sz w:val="20"/>
                <w:szCs w:val="20"/>
              </w:rPr>
              <w:t xml:space="preserve"> ч). И. А. </w:t>
            </w:r>
            <w:r w:rsidRPr="001C0CE5">
              <w:rPr>
                <w:rFonts w:ascii="Times New Roman" w:hAnsi="Times New Roman" w:cs="Times New Roman"/>
                <w:sz w:val="20"/>
                <w:szCs w:val="20"/>
              </w:rPr>
              <w:lastRenderedPageBreak/>
              <w:t>Бунин. «Кавказ». А. И. Куприн. «Куст сирени». Развитие представлений о сюжете и фабуле</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lastRenderedPageBreak/>
              <w:t>Урок 44</w:t>
            </w:r>
            <w:r w:rsidR="00FE6769" w:rsidRPr="001C0CE5">
              <w:rPr>
                <w:rFonts w:ascii="Times New Roman" w:hAnsi="Times New Roman" w:cs="Times New Roman"/>
                <w:sz w:val="20"/>
                <w:szCs w:val="20"/>
              </w:rPr>
              <w:t xml:space="preserve">. И. А. Бунин. «Кавказ»: лики любви. Краткий </w:t>
            </w:r>
            <w:r w:rsidR="00FE6769" w:rsidRPr="001C0CE5">
              <w:rPr>
                <w:rFonts w:ascii="Times New Roman" w:hAnsi="Times New Roman" w:cs="Times New Roman"/>
                <w:sz w:val="20"/>
                <w:szCs w:val="20"/>
              </w:rPr>
              <w:lastRenderedPageBreak/>
              <w:t>рассказ о писателе. Повествование о любви в различных её состояниях и в различных жизненных ситуациях. Мастерство Бунина-рассказчика. Психологизм прозы писателя. Рассказ в актёрском исполнении (1 ч)</w:t>
            </w:r>
          </w:p>
        </w:tc>
        <w:tc>
          <w:tcPr>
            <w:tcW w:w="5806" w:type="dxa"/>
          </w:tcPr>
          <w:p w:rsidR="00CC59E5" w:rsidRDefault="00FE6769" w:rsidP="007A5BE2">
            <w:pPr>
              <w:pStyle w:val="a4"/>
              <w:rPr>
                <w:rFonts w:ascii="Times New Roman" w:hAnsi="Times New Roman" w:cs="Times New Roman"/>
                <w:sz w:val="20"/>
                <w:szCs w:val="20"/>
              </w:rPr>
            </w:pPr>
            <w:r w:rsidRPr="001C0CE5">
              <w:rPr>
                <w:rFonts w:ascii="Times New Roman" w:hAnsi="Times New Roman" w:cs="Times New Roman"/>
                <w:sz w:val="20"/>
                <w:szCs w:val="20"/>
              </w:rPr>
              <w:lastRenderedPageBreak/>
              <w:t xml:space="preserve">Устный рассказ о писателе. Выразительное чтение рассказа. Устное рецензирование выразительного чтения одноклассников, исполнения актёров (см. задания фонохрестоматии). Устный или </w:t>
            </w:r>
            <w:r w:rsidRPr="001C0CE5">
              <w:rPr>
                <w:rFonts w:ascii="Times New Roman" w:hAnsi="Times New Roman" w:cs="Times New Roman"/>
                <w:sz w:val="20"/>
                <w:szCs w:val="20"/>
              </w:rPr>
              <w:lastRenderedPageBreak/>
              <w:t xml:space="preserve">письменный ответ на вопрос (с использованием цитирования). Участие в коллективном диалоге. Характеристика сюжета, тематики, проблематики, идейно-эмоционального содержания рассказа. Анализ различных форм выражения авторской позиции </w:t>
            </w:r>
          </w:p>
          <w:p w:rsidR="00CC59E5" w:rsidRDefault="00FE676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Устная и письменная характеристика героев рассказа. </w:t>
            </w:r>
          </w:p>
          <w:p w:rsidR="007A5BE2" w:rsidRPr="001C0CE5" w:rsidRDefault="00FE6769"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ответ на вопрос «Почему несчастливы в любви герои рассказа „Кавказ“?». Чтение рассказа Бунина «Солнечный удар» и выполнение заданий практикума «Читаем, думаем, спорим…». Подготовка устного рассказа о военной биографии А. И. Куприна и его рассказе «Куст сирени» на основе самостоятельного поиска материалов с использованием справочной литературы и ресурсов Интернета. Проект. Составление маршрута электронной заочной экскурсии в музей И. А. Бунина в Орле с использованием статьи учебника из раздела «Литературные места России» и ресурсов Интернета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45</w:t>
            </w:r>
            <w:r w:rsidR="00FE6769" w:rsidRPr="001C0CE5">
              <w:rPr>
                <w:rFonts w:ascii="Times New Roman" w:hAnsi="Times New Roman" w:cs="Times New Roman"/>
                <w:sz w:val="20"/>
                <w:szCs w:val="20"/>
              </w:rPr>
              <w:t>. А. И. Куприн. «Куст сирени»: история счастливой любви. Краткий рассказ о писателе. Утверждение согласия и взаимопонимания, любви и счастья в семье. Самоотверженность и находчивость главной героини. Развитие представлений о сюжете и фабуле. Рассказ в актёрском исполнении (1 ч)</w:t>
            </w:r>
          </w:p>
        </w:tc>
        <w:tc>
          <w:tcPr>
            <w:tcW w:w="5806" w:type="dxa"/>
          </w:tcPr>
          <w:p w:rsidR="00CC59E5" w:rsidRDefault="00FE676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«Александр Иванович Куприн». Устный рассказ о писателе. Выразительное чтение рассказа.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Характеристика сюжета, тематики, проблематики, идейно-эмоционального содержания рассказа. Анализ различных форм выражения авторской позиции. Обсуждение иллюстраций к рассказу. Работа со словарём литературоведческих терминов. Поиск примеров, иллюстрирующих понятия «сюжет» и «фабула». </w:t>
            </w:r>
          </w:p>
          <w:p w:rsidR="00CC59E5" w:rsidRDefault="00FE676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Составление плана характеристики героя. Устная характеристика героев рассказа. </w:t>
            </w:r>
          </w:p>
          <w:p w:rsidR="007A5BE2" w:rsidRPr="001C0CE5" w:rsidRDefault="00FE6769"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Подготовка к диспуту «Поговорим о превратностях любви». Составление устного сообщения «Сходство и различие рассказов „Куст сирени“</w:t>
            </w:r>
            <w:r w:rsidR="00CC59E5">
              <w:rPr>
                <w:rFonts w:ascii="Times New Roman" w:hAnsi="Times New Roman" w:cs="Times New Roman"/>
                <w:sz w:val="20"/>
                <w:szCs w:val="20"/>
              </w:rPr>
              <w:t xml:space="preserve"> </w:t>
            </w:r>
            <w:r w:rsidRPr="001C0CE5">
              <w:rPr>
                <w:rFonts w:ascii="Times New Roman" w:hAnsi="Times New Roman" w:cs="Times New Roman"/>
                <w:sz w:val="20"/>
                <w:szCs w:val="20"/>
              </w:rPr>
              <w:t xml:space="preserve"> Куприна и „Дары волхвов“ О. Генри». Чтение рассказа Куприна «На разъезде» и выполнение заданий практикума «Читаем, думаем, спорим…». Проект. Подготовка электронной презентации «Лики любви в рассказах А. П. Чехова, И. А. Бунина, А. И. Куприна»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46</w:t>
            </w:r>
            <w:r w:rsidR="00FE6769" w:rsidRPr="001C0CE5">
              <w:rPr>
                <w:rFonts w:ascii="Times New Roman" w:hAnsi="Times New Roman" w:cs="Times New Roman"/>
                <w:sz w:val="20"/>
                <w:szCs w:val="20"/>
              </w:rPr>
              <w:t>. Урок-диспут «Поговорим о превратностях любви» (урок развития речи 6). Подготовка к контрольной работе по рассказам А. П. Чехова, И. А. Бунина, А. И. Куприна (1 ч)</w:t>
            </w:r>
          </w:p>
        </w:tc>
        <w:tc>
          <w:tcPr>
            <w:tcW w:w="5806" w:type="dxa"/>
          </w:tcPr>
          <w:p w:rsidR="00CC59E5" w:rsidRDefault="00FE6769"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Участие в коллективном диалоге. Аргументирование своей позиции. Составление плана ответа на проблемный вопрос. Устный или письменный ответ на проблемный вопрос, в том числе с использованием цитирования. </w:t>
            </w:r>
          </w:p>
          <w:p w:rsidR="00CC59E5" w:rsidRDefault="00FE6769" w:rsidP="007A5BE2">
            <w:pPr>
              <w:pStyle w:val="a4"/>
              <w:rPr>
                <w:rFonts w:ascii="Times New Roman" w:hAnsi="Times New Roman" w:cs="Times New Roman"/>
                <w:sz w:val="20"/>
                <w:szCs w:val="20"/>
              </w:rPr>
            </w:pPr>
            <w:r w:rsidRPr="001C0CE5">
              <w:rPr>
                <w:rFonts w:ascii="Times New Roman" w:hAnsi="Times New Roman" w:cs="Times New Roman"/>
                <w:sz w:val="20"/>
                <w:szCs w:val="20"/>
              </w:rPr>
              <w:t>Практическая работа. Подготовка обвинительной и защитной речи в адрес героев рассказов о любви.</w:t>
            </w:r>
          </w:p>
          <w:p w:rsidR="007A5BE2" w:rsidRPr="001C0CE5" w:rsidRDefault="00FE6769"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Написание сочинения на тему «Нравственный смысл историй о любви в рассказах русских писателей». Подготовка к контрольной работе по творчеству русских писателей второй половины XIX – начала XX века. Индивидуальная работа по подготовке рефератов и докладов о русской</w:t>
            </w:r>
            <w:r w:rsidR="00CC59E5">
              <w:rPr>
                <w:rFonts w:ascii="Times New Roman" w:hAnsi="Times New Roman" w:cs="Times New Roman"/>
                <w:sz w:val="20"/>
                <w:szCs w:val="20"/>
              </w:rPr>
              <w:t xml:space="preserve"> литературе ХХ века. Чтение сти</w:t>
            </w:r>
            <w:r w:rsidRPr="001C0CE5">
              <w:rPr>
                <w:rFonts w:ascii="Times New Roman" w:hAnsi="Times New Roman" w:cs="Times New Roman"/>
                <w:sz w:val="20"/>
                <w:szCs w:val="20"/>
              </w:rPr>
              <w:t>хотворений и прослушивание песен на стихи из раздела «Песни о любви на стихи поэтов XX века» (см. практикум «Читаем, думаем, спорим…»)</w:t>
            </w:r>
          </w:p>
        </w:tc>
      </w:tr>
      <w:tr w:rsidR="007A5BE2" w:rsidRPr="001C0CE5" w:rsidTr="00200415">
        <w:tc>
          <w:tcPr>
            <w:tcW w:w="1838"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контроля</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47</w:t>
            </w:r>
            <w:r w:rsidR="00C81FB4" w:rsidRPr="001C0CE5">
              <w:rPr>
                <w:rFonts w:ascii="Times New Roman" w:hAnsi="Times New Roman" w:cs="Times New Roman"/>
                <w:sz w:val="20"/>
                <w:szCs w:val="20"/>
              </w:rPr>
              <w:t>. Контрольная работа по рассказам А. П. Чехова, И. А. Бунина, А. И. Куприна (1 ч)</w:t>
            </w:r>
          </w:p>
        </w:tc>
        <w:tc>
          <w:tcPr>
            <w:tcW w:w="5806"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t>Анализ фрагмента эпического произведения. Устный или письменный ответ на проблемный вопрос. Выполнение тестовых заданий. Самостоятельная работа. Подготовка устного рассказа об А. А. Блоке и истории создания стихотворения «Россия» на основе самостоятельного поиска материалов с использованием справочной литературы, ресурсов Интернета и материалов практикума «Читаем, думаем, спорим…»</w:t>
            </w:r>
          </w:p>
        </w:tc>
      </w:tr>
      <w:tr w:rsidR="007A5BE2" w:rsidRPr="001C0CE5" w:rsidTr="00200415">
        <w:tc>
          <w:tcPr>
            <w:tcW w:w="1838"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А. А. Блок. «На поле Куликовом», «Россия». С. А. </w:t>
            </w:r>
            <w:r w:rsidRPr="001C0CE5">
              <w:rPr>
                <w:rFonts w:ascii="Times New Roman" w:hAnsi="Times New Roman" w:cs="Times New Roman"/>
                <w:sz w:val="20"/>
                <w:szCs w:val="20"/>
              </w:rPr>
              <w:lastRenderedPageBreak/>
              <w:t>Есенин. «Пугачёв». Начальные представления о лирическом цикле и драматической поэме</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lastRenderedPageBreak/>
              <w:t>Урок 48</w:t>
            </w:r>
            <w:r w:rsidR="00C81FB4" w:rsidRPr="001C0CE5">
              <w:rPr>
                <w:rFonts w:ascii="Times New Roman" w:hAnsi="Times New Roman" w:cs="Times New Roman"/>
                <w:sz w:val="20"/>
                <w:szCs w:val="20"/>
              </w:rPr>
              <w:t xml:space="preserve">. А. А. Блок. «На поле Куликовом», </w:t>
            </w:r>
            <w:r w:rsidR="00C81FB4" w:rsidRPr="001C0CE5">
              <w:rPr>
                <w:rFonts w:ascii="Times New Roman" w:hAnsi="Times New Roman" w:cs="Times New Roman"/>
                <w:sz w:val="20"/>
                <w:szCs w:val="20"/>
              </w:rPr>
              <w:lastRenderedPageBreak/>
              <w:t>«Россия»: история и современность. Краткий рассказ о поэте. Историческая тема в стихотворном цикле, её современное звучание и смысл. Стихотворения в актёрском исполнении (1 ч)</w:t>
            </w:r>
          </w:p>
        </w:tc>
        <w:tc>
          <w:tcPr>
            <w:tcW w:w="5806"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Составление тезисов статьи учебника «Александр Александрович Блок». Устный рассказ о поэте и истории создания стихотворения. Чтение и обсуждение глав из книги Д. </w:t>
            </w:r>
            <w:r w:rsidRPr="001C0CE5">
              <w:rPr>
                <w:rFonts w:ascii="Times New Roman" w:hAnsi="Times New Roman" w:cs="Times New Roman"/>
                <w:sz w:val="20"/>
                <w:szCs w:val="20"/>
              </w:rPr>
              <w:lastRenderedPageBreak/>
              <w:t>С. Лихачёва о Куликовской битве и статьи «Россия Александра Блока» (см. практикум «Читаем, думаем, спорим…»).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Участие в коллективном диалоге. Определение общего и индивидуального, неповторимого в литературном образе родины в творчестве поэта. Анализ различных форм выражения авторской позиции. Работа со словарём литературоведческих терминов. Поиск примеров, иллюстрирующих понятие «лирический цикл». Практическая работа. Составление цитатной таблицы «Образ прошлой и настоящей России в стихотворении А. А. Блока „Россия“». Самостоятельная работа. Подготовка выразительного чтения стихотворений наизусть. Письменный ответ на вопрос «В чём современное звучание стихов Блока об истории России?» Подготовка устного рас сказа об С. А. Есенине и об истории создания поэмы «Пугачёв» на основе самостоятельного поиска материалов с использованием материалов практикума «Читаем, думаем, спорим…», справочной литературы и ресурсов Интернета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49</w:t>
            </w:r>
            <w:r w:rsidR="00C81FB4" w:rsidRPr="001C0CE5">
              <w:rPr>
                <w:rFonts w:ascii="Times New Roman" w:hAnsi="Times New Roman" w:cs="Times New Roman"/>
                <w:sz w:val="20"/>
                <w:szCs w:val="20"/>
              </w:rPr>
              <w:t>. С. А. Есенин. «Пугачёв» как поэма на историческую тему. Краткий рассказ о жизни и творчестве поэта. Характер Пугачёва. Современность и историческое прошлое в драматической поэме Есенина. Начальные представления о драматической поэме. Фрагмент поэмы в актёрском исполнении (1 ч)</w:t>
            </w:r>
          </w:p>
        </w:tc>
        <w:tc>
          <w:tcPr>
            <w:tcW w:w="5806"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t>Составление тезисов статьи учебника «Сергей Александрович Есенин». Устный рассказ о поэте и истории создания поэмы. Выразительное чтение фрагментов поэмы. Устное рецензирование выразительного чтения одноклассников, исполнения актёров (см. задания фонохрестоматии). Устный или письменный ответ на вопрос. Участие в коллективном диалоге. Работа со словарём литературоведческих терминов. Поиск примеров, иллюстрирующих понятие «драматическая поэма». Практическая работа. Составление таблицы «Художественные тропы в поэме „Пугачёв“». Самостоятельная работа. Подготовка выразительного чтения наизусть фрагмента из поэмы. Письменный ответ на вопрос «Какова роль художественных тропов в поэме „Пугачёв“?»</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50</w:t>
            </w:r>
            <w:r w:rsidR="00C81FB4" w:rsidRPr="001C0CE5">
              <w:rPr>
                <w:rFonts w:ascii="Times New Roman" w:hAnsi="Times New Roman" w:cs="Times New Roman"/>
                <w:sz w:val="20"/>
                <w:szCs w:val="20"/>
              </w:rPr>
              <w:t>. Образ Емельяна Пугачёва в народных преданиях, произведениях Пушкина и Есенина (урок развития речи 7). Сопоставление образа предводителя восстания в фольклоре, произведениях Пушкина и Есенина (1 ч)</w:t>
            </w:r>
          </w:p>
        </w:tc>
        <w:tc>
          <w:tcPr>
            <w:tcW w:w="5806"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Чтение и обсуждение статьи «Пушкин и Есенин о Пугачёве» и выполнение заданий практикума «Читаем, думаем, спорим…». Составление плана ответа на проблемный вопрос. Устный или письменный ответ на проблемный вопрос (с использованием цитирования). Нахождение ошибок и редактирование черновых вариантов собственных письменных работ. Практическая работа. Составление таблицы «Образ Пугачёва в фольклоре и литературе». Подготовка плана ответа на проблемный вопрос «В чём общность и различия образа Пугачёва в фольклоре и произведениях Пушкина и Есенина?». Самостоятельная работа. Письменный ответ на проблемный вопрос. Подготовка устного рассказа об И. С. </w:t>
            </w:r>
            <w:proofErr w:type="spellStart"/>
            <w:r w:rsidRPr="001C0CE5">
              <w:rPr>
                <w:rFonts w:ascii="Times New Roman" w:hAnsi="Times New Roman" w:cs="Times New Roman"/>
                <w:sz w:val="20"/>
                <w:szCs w:val="20"/>
              </w:rPr>
              <w:t>Шмелёве</w:t>
            </w:r>
            <w:proofErr w:type="spellEnd"/>
            <w:r w:rsidRPr="001C0CE5">
              <w:rPr>
                <w:rFonts w:ascii="Times New Roman" w:hAnsi="Times New Roman" w:cs="Times New Roman"/>
                <w:sz w:val="20"/>
                <w:szCs w:val="20"/>
              </w:rPr>
              <w:t xml:space="preserve">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И. С. </w:t>
            </w:r>
            <w:proofErr w:type="spellStart"/>
            <w:r w:rsidRPr="001C0CE5">
              <w:rPr>
                <w:rFonts w:ascii="Times New Roman" w:hAnsi="Times New Roman" w:cs="Times New Roman"/>
                <w:sz w:val="20"/>
                <w:szCs w:val="20"/>
              </w:rPr>
              <w:t>Шмелёв</w:t>
            </w:r>
            <w:proofErr w:type="spellEnd"/>
            <w:r w:rsidRPr="001C0CE5">
              <w:rPr>
                <w:rFonts w:ascii="Times New Roman" w:hAnsi="Times New Roman" w:cs="Times New Roman"/>
                <w:sz w:val="20"/>
                <w:szCs w:val="20"/>
              </w:rPr>
              <w:t>. «Как я стал писателем»</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51</w:t>
            </w:r>
            <w:r w:rsidR="00C81FB4" w:rsidRPr="001C0CE5">
              <w:rPr>
                <w:rFonts w:ascii="Times New Roman" w:hAnsi="Times New Roman" w:cs="Times New Roman"/>
                <w:sz w:val="20"/>
                <w:szCs w:val="20"/>
              </w:rPr>
              <w:t xml:space="preserve">. И. С. </w:t>
            </w:r>
            <w:proofErr w:type="spellStart"/>
            <w:r w:rsidR="00C81FB4" w:rsidRPr="001C0CE5">
              <w:rPr>
                <w:rFonts w:ascii="Times New Roman" w:hAnsi="Times New Roman" w:cs="Times New Roman"/>
                <w:sz w:val="20"/>
                <w:szCs w:val="20"/>
              </w:rPr>
              <w:t>Шмелёв</w:t>
            </w:r>
            <w:proofErr w:type="spellEnd"/>
            <w:r w:rsidR="00C81FB4" w:rsidRPr="001C0CE5">
              <w:rPr>
                <w:rFonts w:ascii="Times New Roman" w:hAnsi="Times New Roman" w:cs="Times New Roman"/>
                <w:sz w:val="20"/>
                <w:szCs w:val="20"/>
              </w:rPr>
              <w:t>. «Как я стал писателем»: путь к творчеству. Краткий рассказ о писателе (детство и юность, начало творческого пути). Рассказ о пути к тво</w:t>
            </w:r>
            <w:r w:rsidR="00CC59E5">
              <w:rPr>
                <w:rFonts w:ascii="Times New Roman" w:hAnsi="Times New Roman" w:cs="Times New Roman"/>
                <w:sz w:val="20"/>
                <w:szCs w:val="20"/>
              </w:rPr>
              <w:t xml:space="preserve">рчеству. Сопоставление </w:t>
            </w:r>
            <w:r w:rsidR="00CC59E5">
              <w:rPr>
                <w:rFonts w:ascii="Times New Roman" w:hAnsi="Times New Roman" w:cs="Times New Roman"/>
                <w:sz w:val="20"/>
                <w:szCs w:val="20"/>
              </w:rPr>
              <w:lastRenderedPageBreak/>
              <w:t>художест</w:t>
            </w:r>
            <w:r w:rsidR="00C81FB4" w:rsidRPr="001C0CE5">
              <w:rPr>
                <w:rFonts w:ascii="Times New Roman" w:hAnsi="Times New Roman" w:cs="Times New Roman"/>
                <w:sz w:val="20"/>
                <w:szCs w:val="20"/>
              </w:rPr>
              <w:t>венного произведения с документально-биографическими (мемуары, воспоминания, дневники). «Как я стал писателем» в актёрском исполнении (1 ч)</w:t>
            </w:r>
          </w:p>
        </w:tc>
        <w:tc>
          <w:tcPr>
            <w:tcW w:w="5806" w:type="dxa"/>
          </w:tcPr>
          <w:p w:rsidR="007A5BE2" w:rsidRPr="001C0CE5" w:rsidRDefault="00C81FB4"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Составление тезисов статьи учебника «Иван Сергеевич </w:t>
            </w:r>
            <w:proofErr w:type="spellStart"/>
            <w:r w:rsidRPr="001C0CE5">
              <w:rPr>
                <w:rFonts w:ascii="Times New Roman" w:hAnsi="Times New Roman" w:cs="Times New Roman"/>
                <w:sz w:val="20"/>
                <w:szCs w:val="20"/>
              </w:rPr>
              <w:t>Шмелёв</w:t>
            </w:r>
            <w:proofErr w:type="spellEnd"/>
            <w:r w:rsidRPr="001C0CE5">
              <w:rPr>
                <w:rFonts w:ascii="Times New Roman" w:hAnsi="Times New Roman" w:cs="Times New Roman"/>
                <w:sz w:val="20"/>
                <w:szCs w:val="20"/>
              </w:rPr>
              <w:t xml:space="preserve">». Устный рассказ о писателе. Выразительное чтение рассказа.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Устный или письменный ответ на вопрос. Участие в коллективном диалоге. Анализ различных форм выражения авторской позиции. Практическая работа. Составление плана отзыва на рассказ </w:t>
            </w:r>
            <w:proofErr w:type="spellStart"/>
            <w:r w:rsidRPr="001C0CE5">
              <w:rPr>
                <w:rFonts w:ascii="Times New Roman" w:hAnsi="Times New Roman" w:cs="Times New Roman"/>
                <w:sz w:val="20"/>
                <w:szCs w:val="20"/>
              </w:rPr>
              <w:t>Шмелёва</w:t>
            </w:r>
            <w:proofErr w:type="spellEnd"/>
            <w:r w:rsidRPr="001C0CE5">
              <w:rPr>
                <w:rFonts w:ascii="Times New Roman" w:hAnsi="Times New Roman" w:cs="Times New Roman"/>
                <w:sz w:val="20"/>
                <w:szCs w:val="20"/>
              </w:rPr>
              <w:t xml:space="preserve">. Самостоятельная работа. Написание отзыва на рассказ </w:t>
            </w:r>
            <w:proofErr w:type="spellStart"/>
            <w:r w:rsidRPr="001C0CE5">
              <w:rPr>
                <w:rFonts w:ascii="Times New Roman" w:hAnsi="Times New Roman" w:cs="Times New Roman"/>
                <w:sz w:val="20"/>
                <w:szCs w:val="20"/>
              </w:rPr>
              <w:t>Шмелёва</w:t>
            </w:r>
            <w:proofErr w:type="spellEnd"/>
            <w:r w:rsidRPr="001C0CE5">
              <w:rPr>
                <w:rFonts w:ascii="Times New Roman" w:hAnsi="Times New Roman" w:cs="Times New Roman"/>
                <w:sz w:val="20"/>
                <w:szCs w:val="20"/>
              </w:rPr>
              <w:t xml:space="preserve"> </w:t>
            </w:r>
            <w:r w:rsidRPr="001C0CE5">
              <w:rPr>
                <w:rFonts w:ascii="Times New Roman" w:hAnsi="Times New Roman" w:cs="Times New Roman"/>
                <w:sz w:val="20"/>
                <w:szCs w:val="20"/>
              </w:rPr>
              <w:lastRenderedPageBreak/>
              <w:t>или сочинения-эссе «Как я написал своё первое сочинение». Подготовка сообщения о М. Осоргине на основе самостоятельного поиска материалов с использованием справочной литературы и ресурсов Интернета. Чтение рассказа «Пенсне»</w:t>
            </w:r>
          </w:p>
        </w:tc>
      </w:tr>
      <w:tr w:rsidR="007A5BE2" w:rsidRPr="001C0CE5" w:rsidTr="00200415">
        <w:tc>
          <w:tcPr>
            <w:tcW w:w="1838" w:type="dxa"/>
          </w:tcPr>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М. А. Осоргин. «Пенсне»</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52</w:t>
            </w:r>
            <w:r w:rsidR="00371C56" w:rsidRPr="001C0CE5">
              <w:rPr>
                <w:rFonts w:ascii="Times New Roman" w:hAnsi="Times New Roman" w:cs="Times New Roman"/>
                <w:sz w:val="20"/>
                <w:szCs w:val="20"/>
              </w:rPr>
              <w:t>. М. А. Осоргин. «Пенсне»: реальность и фантастика. Краткий рассказ о писателе. Сочетание реальности и фантастики в рассказе. Мелочи быта и их психологическое содержание. Рассказ в актёрском исполнении (1 ч)</w:t>
            </w:r>
          </w:p>
        </w:tc>
        <w:tc>
          <w:tcPr>
            <w:tcW w:w="5806" w:type="dxa"/>
          </w:tcPr>
          <w:p w:rsidR="00CC59E5" w:rsidRDefault="00371C5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«Михаил Андреевич Осоргин». Устный рассказ о писателе и истории создания рассказа. Выразительное чтение рассказа. Устное рецензирование выразительного чтения одноклассников, исполнения актёров (см. задания фоно хрестоматии). Устный или письменный ответ на вопрос. Участие в коллективном диалоге. Восприятие художественной условности как специфической характеристики искусства в различных формах – от правдоподобия до фантастики. Характеристика сюжета и героев рассказа, его идейно-эмоционального содержания. Практическая работа. Составление таблицы «Реальность и фантастика в рассказе „Пенсне“» или «Олицетворения и метафоры в рассказе». </w:t>
            </w:r>
          </w:p>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Чтение повести Гоголя «Нос» и поиск оснований для сопоставления повести с рассказом Осоргина «Пенсне». Подготовка сообщения о журнале «</w:t>
            </w:r>
            <w:proofErr w:type="spellStart"/>
            <w:r w:rsidRPr="001C0CE5">
              <w:rPr>
                <w:rFonts w:ascii="Times New Roman" w:hAnsi="Times New Roman" w:cs="Times New Roman"/>
                <w:sz w:val="20"/>
                <w:szCs w:val="20"/>
              </w:rPr>
              <w:t>Сатирикон</w:t>
            </w:r>
            <w:proofErr w:type="spellEnd"/>
            <w:r w:rsidRPr="001C0CE5">
              <w:rPr>
                <w:rFonts w:ascii="Times New Roman" w:hAnsi="Times New Roman" w:cs="Times New Roman"/>
                <w:sz w:val="20"/>
                <w:szCs w:val="20"/>
              </w:rPr>
              <w:t>», об истории его создания на основе самостоятельного поиска материалов с использованием справочной литературы и ресурсов Интернета. Чтение фрагментов «Всеобщей истории, обработанной „</w:t>
            </w:r>
            <w:proofErr w:type="spellStart"/>
            <w:r w:rsidRPr="001C0CE5">
              <w:rPr>
                <w:rFonts w:ascii="Times New Roman" w:hAnsi="Times New Roman" w:cs="Times New Roman"/>
                <w:sz w:val="20"/>
                <w:szCs w:val="20"/>
              </w:rPr>
              <w:t>Сатириконом</w:t>
            </w:r>
            <w:proofErr w:type="spellEnd"/>
            <w:r w:rsidRPr="001C0CE5">
              <w:rPr>
                <w:rFonts w:ascii="Times New Roman" w:hAnsi="Times New Roman" w:cs="Times New Roman"/>
                <w:sz w:val="20"/>
                <w:szCs w:val="20"/>
              </w:rPr>
              <w:t>“»</w:t>
            </w:r>
          </w:p>
        </w:tc>
      </w:tr>
      <w:tr w:rsidR="007A5BE2" w:rsidRPr="001C0CE5" w:rsidTr="00200415">
        <w:tc>
          <w:tcPr>
            <w:tcW w:w="1838" w:type="dxa"/>
          </w:tcPr>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Писатели улыбаются. Тэффи, О. Дымов, А. </w:t>
            </w:r>
            <w:proofErr w:type="spellStart"/>
            <w:r w:rsidRPr="001C0CE5">
              <w:rPr>
                <w:rFonts w:ascii="Times New Roman" w:hAnsi="Times New Roman" w:cs="Times New Roman"/>
                <w:sz w:val="20"/>
                <w:szCs w:val="20"/>
              </w:rPr>
              <w:t>Авер</w:t>
            </w:r>
            <w:proofErr w:type="spellEnd"/>
            <w:r w:rsidRPr="001C0CE5">
              <w:rPr>
                <w:rFonts w:ascii="Times New Roman" w:hAnsi="Times New Roman" w:cs="Times New Roman"/>
                <w:sz w:val="20"/>
                <w:szCs w:val="20"/>
              </w:rPr>
              <w:t xml:space="preserve"> - </w:t>
            </w:r>
            <w:proofErr w:type="spellStart"/>
            <w:r w:rsidRPr="001C0CE5">
              <w:rPr>
                <w:rFonts w:ascii="Times New Roman" w:hAnsi="Times New Roman" w:cs="Times New Roman"/>
                <w:sz w:val="20"/>
                <w:szCs w:val="20"/>
              </w:rPr>
              <w:t>ченко</w:t>
            </w:r>
            <w:proofErr w:type="spellEnd"/>
            <w:r w:rsidRPr="001C0CE5">
              <w:rPr>
                <w:rFonts w:ascii="Times New Roman" w:hAnsi="Times New Roman" w:cs="Times New Roman"/>
                <w:sz w:val="20"/>
                <w:szCs w:val="20"/>
              </w:rPr>
              <w:t>. «Всеобщая история, обработанная „</w:t>
            </w:r>
            <w:proofErr w:type="spellStart"/>
            <w:r w:rsidRPr="001C0CE5">
              <w:rPr>
                <w:rFonts w:ascii="Times New Roman" w:hAnsi="Times New Roman" w:cs="Times New Roman"/>
                <w:sz w:val="20"/>
                <w:szCs w:val="20"/>
              </w:rPr>
              <w:t>Сатириконом</w:t>
            </w:r>
            <w:proofErr w:type="spellEnd"/>
            <w:r w:rsidRPr="001C0CE5">
              <w:rPr>
                <w:rFonts w:ascii="Times New Roman" w:hAnsi="Times New Roman" w:cs="Times New Roman"/>
                <w:sz w:val="20"/>
                <w:szCs w:val="20"/>
              </w:rPr>
              <w:t>“» (отрывки). Тэффи. «Жизнь и воротник» и другие рассказы. М. М. Зощенко. «История болезни» и другие рассказы</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53</w:t>
            </w:r>
            <w:r w:rsidR="00371C56" w:rsidRPr="001C0CE5">
              <w:rPr>
                <w:rFonts w:ascii="Times New Roman" w:hAnsi="Times New Roman" w:cs="Times New Roman"/>
                <w:sz w:val="20"/>
                <w:szCs w:val="20"/>
              </w:rPr>
              <w:t>. Журнал «</w:t>
            </w:r>
            <w:proofErr w:type="spellStart"/>
            <w:r w:rsidR="00371C56" w:rsidRPr="001C0CE5">
              <w:rPr>
                <w:rFonts w:ascii="Times New Roman" w:hAnsi="Times New Roman" w:cs="Times New Roman"/>
                <w:sz w:val="20"/>
                <w:szCs w:val="20"/>
              </w:rPr>
              <w:t>Сатирикон</w:t>
            </w:r>
            <w:proofErr w:type="spellEnd"/>
            <w:r w:rsidR="00371C56" w:rsidRPr="001C0CE5">
              <w:rPr>
                <w:rFonts w:ascii="Times New Roman" w:hAnsi="Times New Roman" w:cs="Times New Roman"/>
                <w:sz w:val="20"/>
                <w:szCs w:val="20"/>
              </w:rPr>
              <w:t>». «Всеобщая история, обработанная „</w:t>
            </w:r>
            <w:proofErr w:type="spellStart"/>
            <w:r w:rsidR="00371C56" w:rsidRPr="001C0CE5">
              <w:rPr>
                <w:rFonts w:ascii="Times New Roman" w:hAnsi="Times New Roman" w:cs="Times New Roman"/>
                <w:sz w:val="20"/>
                <w:szCs w:val="20"/>
              </w:rPr>
              <w:t>Сатириконом</w:t>
            </w:r>
            <w:proofErr w:type="spellEnd"/>
            <w:r w:rsidR="00371C56" w:rsidRPr="001C0CE5">
              <w:rPr>
                <w:rFonts w:ascii="Times New Roman" w:hAnsi="Times New Roman" w:cs="Times New Roman"/>
                <w:sz w:val="20"/>
                <w:szCs w:val="20"/>
              </w:rPr>
              <w:t xml:space="preserve">“» (отрывки). Сатирическое изображение исторических событий. Приёмы и способы создания исторического повествования. Смысл иронического повествования о прошлом. Сатира и юмор в рассказах </w:t>
            </w:r>
            <w:proofErr w:type="spellStart"/>
            <w:r w:rsidR="00371C56" w:rsidRPr="001C0CE5">
              <w:rPr>
                <w:rFonts w:ascii="Times New Roman" w:hAnsi="Times New Roman" w:cs="Times New Roman"/>
                <w:sz w:val="20"/>
                <w:szCs w:val="20"/>
              </w:rPr>
              <w:t>сатириконцев</w:t>
            </w:r>
            <w:proofErr w:type="spellEnd"/>
            <w:r w:rsidR="00371C56" w:rsidRPr="001C0CE5">
              <w:rPr>
                <w:rFonts w:ascii="Times New Roman" w:hAnsi="Times New Roman" w:cs="Times New Roman"/>
                <w:sz w:val="20"/>
                <w:szCs w:val="20"/>
              </w:rPr>
              <w:t>. Рассказы в актёрском исполнении (1 ч)</w:t>
            </w:r>
          </w:p>
        </w:tc>
        <w:tc>
          <w:tcPr>
            <w:tcW w:w="5806" w:type="dxa"/>
          </w:tcPr>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Составление тезисов статьи учебника о журнале «</w:t>
            </w:r>
            <w:proofErr w:type="spellStart"/>
            <w:r w:rsidRPr="001C0CE5">
              <w:rPr>
                <w:rFonts w:ascii="Times New Roman" w:hAnsi="Times New Roman" w:cs="Times New Roman"/>
                <w:sz w:val="20"/>
                <w:szCs w:val="20"/>
              </w:rPr>
              <w:t>Сатирикон</w:t>
            </w:r>
            <w:proofErr w:type="spellEnd"/>
            <w:r w:rsidRPr="001C0CE5">
              <w:rPr>
                <w:rFonts w:ascii="Times New Roman" w:hAnsi="Times New Roman" w:cs="Times New Roman"/>
                <w:sz w:val="20"/>
                <w:szCs w:val="20"/>
              </w:rPr>
              <w:t xml:space="preserve">». Устный рассказ о журнале, истории его создания. Выразительное чтение отрывков.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Участие в коллективном диалоге. Характеристика сюжетов и героев рассказов, их идейно-эмоционального содержания. Восприятие художественной условности как специфической характеристики искусства в различных формах – от правдоподобия до фантастики. Практическая работа. Составление таблицы «Приёмы и способы создания комического в историческом повествовании». Самостоятельная работа. Письменный ответ на вопрос «Почему </w:t>
            </w:r>
            <w:proofErr w:type="spellStart"/>
            <w:r w:rsidRPr="001C0CE5">
              <w:rPr>
                <w:rFonts w:ascii="Times New Roman" w:hAnsi="Times New Roman" w:cs="Times New Roman"/>
                <w:sz w:val="20"/>
                <w:szCs w:val="20"/>
              </w:rPr>
              <w:t>сатириконцы</w:t>
            </w:r>
            <w:proofErr w:type="spellEnd"/>
            <w:r w:rsidRPr="001C0CE5">
              <w:rPr>
                <w:rFonts w:ascii="Times New Roman" w:hAnsi="Times New Roman" w:cs="Times New Roman"/>
                <w:sz w:val="20"/>
                <w:szCs w:val="20"/>
              </w:rPr>
              <w:t xml:space="preserve"> пишут об истории иронически?». Написание отзыва на один из сюжетов «Всеобщей истории…». Чтение рассказов Тэффи (см. практикум «Читаем, думаем, спорим…»). Подготовка устного рассказа о писательнице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54</w:t>
            </w:r>
            <w:r w:rsidR="00371C56" w:rsidRPr="001C0CE5">
              <w:rPr>
                <w:rFonts w:ascii="Times New Roman" w:hAnsi="Times New Roman" w:cs="Times New Roman"/>
                <w:sz w:val="20"/>
                <w:szCs w:val="20"/>
              </w:rPr>
              <w:t>. Тэффи. «Жизнь и воротник» и другие рассказы (урок внеклассного чтения 5). Сатира и юмор в рассказах (1 ч)</w:t>
            </w:r>
          </w:p>
        </w:tc>
        <w:tc>
          <w:tcPr>
            <w:tcW w:w="5806" w:type="dxa"/>
          </w:tcPr>
          <w:p w:rsidR="00CC59E5" w:rsidRDefault="00371C56" w:rsidP="007A5BE2">
            <w:pPr>
              <w:pStyle w:val="a4"/>
              <w:rPr>
                <w:rFonts w:ascii="Times New Roman" w:hAnsi="Times New Roman" w:cs="Times New Roman"/>
                <w:sz w:val="20"/>
                <w:szCs w:val="20"/>
              </w:rPr>
            </w:pPr>
            <w:r w:rsidRPr="001C0CE5">
              <w:rPr>
                <w:rFonts w:ascii="Times New Roman" w:hAnsi="Times New Roman" w:cs="Times New Roman"/>
                <w:sz w:val="20"/>
                <w:szCs w:val="20"/>
              </w:rPr>
              <w:t>Выразительное чтение рассказов.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Участие в коллективном диалоге. Характеристика сюжетов и героев рассказов, их идейно-эмоционального содержания. Восприятие художественной условности как специфической характеристики искусства в различных формах – от правдоподобия до фантастики. Практическая работа. Составление таблицы «Смешное и грустное в рассказе „Жизнь и воротник“».</w:t>
            </w:r>
          </w:p>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Письменный ответ на вопрос «Какие чувства вызывает у читателя рассказ Тэффи „Жизнь и </w:t>
            </w:r>
            <w:r w:rsidRPr="001C0CE5">
              <w:rPr>
                <w:rFonts w:ascii="Times New Roman" w:hAnsi="Times New Roman" w:cs="Times New Roman"/>
                <w:sz w:val="20"/>
                <w:szCs w:val="20"/>
              </w:rPr>
              <w:lastRenderedPageBreak/>
              <w:t>воротник“?». Чтение рассказа «История болезни» и других рассказов М. М. Зощенко. Подготовка устного рассказа о писателе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55</w:t>
            </w:r>
            <w:r w:rsidR="00371C56" w:rsidRPr="001C0CE5">
              <w:rPr>
                <w:rFonts w:ascii="Times New Roman" w:hAnsi="Times New Roman" w:cs="Times New Roman"/>
                <w:sz w:val="20"/>
                <w:szCs w:val="20"/>
              </w:rPr>
              <w:t>. М. М. Зощенко. «История болезни» и другие рассказы (урок внеклассного чтения 6). Краткий рассказ о писателе. Смешное и грустное в его рассказах. Способы создания комического. Сатира и юмор в рассказах. Рассказы в актёрском исполнении (1 ч)</w:t>
            </w:r>
          </w:p>
        </w:tc>
        <w:tc>
          <w:tcPr>
            <w:tcW w:w="5806" w:type="dxa"/>
          </w:tcPr>
          <w:p w:rsidR="00CC59E5" w:rsidRDefault="00371C56" w:rsidP="007A5BE2">
            <w:pPr>
              <w:pStyle w:val="a4"/>
              <w:rPr>
                <w:rFonts w:ascii="Times New Roman" w:hAnsi="Times New Roman" w:cs="Times New Roman"/>
                <w:sz w:val="20"/>
                <w:szCs w:val="20"/>
              </w:rPr>
            </w:pPr>
            <w:r w:rsidRPr="001C0CE5">
              <w:rPr>
                <w:rFonts w:ascii="Times New Roman" w:hAnsi="Times New Roman" w:cs="Times New Roman"/>
                <w:sz w:val="20"/>
                <w:szCs w:val="20"/>
              </w:rPr>
              <w:t>Устный рассказ о писателе. Выразительное чтение рассказа. Устное рецензирование выразительного чтения одноклассников, исполнения актёров (см. задания фонохрестоматии). Различные виды пересказов. Устный или письменный ответ на вопрос. Участие в коллективном диалоге. Характеристика сюжета и героев рассказа, его идейно-эмоционального содержания. Игровые виды деятельности: конкурс на лучший пересказ или рассказ о герое юмористического или сатирического произведения, литературная викторина.</w:t>
            </w:r>
          </w:p>
          <w:p w:rsidR="00CC59E5" w:rsidRDefault="00371C5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Составление таблицы «Комические детали в рассказе „История болезни“». </w:t>
            </w:r>
          </w:p>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Самостоятельная работа. Написание отзыва на один из рассказов М. М. Зощенко. Подготовка устного рассказа об А. Т. Твардовском на основе самостоятельного поиска материалов с использованием материалов статьи «Город Смоленск» из раздела учебника «Литературные места России», справочной литературы и ресурсов Интернета. Чтение поэмы «Василий </w:t>
            </w:r>
            <w:proofErr w:type="spellStart"/>
            <w:r w:rsidRPr="001C0CE5">
              <w:rPr>
                <w:rFonts w:ascii="Times New Roman" w:hAnsi="Times New Roman" w:cs="Times New Roman"/>
                <w:sz w:val="20"/>
                <w:szCs w:val="20"/>
              </w:rPr>
              <w:t>Тёркин</w:t>
            </w:r>
            <w:proofErr w:type="spellEnd"/>
            <w:r w:rsidRPr="001C0CE5">
              <w:rPr>
                <w:rFonts w:ascii="Times New Roman" w:hAnsi="Times New Roman" w:cs="Times New Roman"/>
                <w:sz w:val="20"/>
                <w:szCs w:val="20"/>
              </w:rPr>
              <w:t>». Проект. Составление и постановка инсценировки «Смешное и грустное рядом» (по рассказам начала XX века)</w:t>
            </w:r>
          </w:p>
        </w:tc>
      </w:tr>
      <w:tr w:rsidR="007A5BE2" w:rsidRPr="001C0CE5" w:rsidTr="00200415">
        <w:tc>
          <w:tcPr>
            <w:tcW w:w="1838" w:type="dxa"/>
          </w:tcPr>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А. Т. Твардовский. «Василий </w:t>
            </w:r>
            <w:proofErr w:type="spellStart"/>
            <w:r w:rsidRPr="001C0CE5">
              <w:rPr>
                <w:rFonts w:ascii="Times New Roman" w:hAnsi="Times New Roman" w:cs="Times New Roman"/>
                <w:sz w:val="20"/>
                <w:szCs w:val="20"/>
              </w:rPr>
              <w:t>Тёркин</w:t>
            </w:r>
            <w:proofErr w:type="spellEnd"/>
            <w:r w:rsidRPr="001C0CE5">
              <w:rPr>
                <w:rFonts w:ascii="Times New Roman" w:hAnsi="Times New Roman" w:cs="Times New Roman"/>
                <w:sz w:val="20"/>
                <w:szCs w:val="20"/>
              </w:rPr>
              <w:t xml:space="preserve">». Развитие понятия о </w:t>
            </w:r>
            <w:proofErr w:type="spellStart"/>
            <w:r w:rsidRPr="001C0CE5">
              <w:rPr>
                <w:rFonts w:ascii="Times New Roman" w:hAnsi="Times New Roman" w:cs="Times New Roman"/>
                <w:sz w:val="20"/>
                <w:szCs w:val="20"/>
              </w:rPr>
              <w:t>фольклоризме</w:t>
            </w:r>
            <w:proofErr w:type="spellEnd"/>
            <w:r w:rsidRPr="001C0CE5">
              <w:rPr>
                <w:rFonts w:ascii="Times New Roman" w:hAnsi="Times New Roman" w:cs="Times New Roman"/>
                <w:sz w:val="20"/>
                <w:szCs w:val="20"/>
              </w:rPr>
              <w:t xml:space="preserve"> литературы. Начальные представления об авторских отступлениях как элементе композиции</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56</w:t>
            </w:r>
            <w:r w:rsidR="00371C56" w:rsidRPr="001C0CE5">
              <w:rPr>
                <w:rFonts w:ascii="Times New Roman" w:hAnsi="Times New Roman" w:cs="Times New Roman"/>
                <w:sz w:val="20"/>
                <w:szCs w:val="20"/>
              </w:rPr>
              <w:t xml:space="preserve">. А. Т. Твардовский. «Василий </w:t>
            </w:r>
            <w:proofErr w:type="spellStart"/>
            <w:r w:rsidR="00371C56" w:rsidRPr="001C0CE5">
              <w:rPr>
                <w:rFonts w:ascii="Times New Roman" w:hAnsi="Times New Roman" w:cs="Times New Roman"/>
                <w:sz w:val="20"/>
                <w:szCs w:val="20"/>
              </w:rPr>
              <w:t>Тёркин</w:t>
            </w:r>
            <w:proofErr w:type="spellEnd"/>
            <w:r w:rsidR="00371C56" w:rsidRPr="001C0CE5">
              <w:rPr>
                <w:rFonts w:ascii="Times New Roman" w:hAnsi="Times New Roman" w:cs="Times New Roman"/>
                <w:sz w:val="20"/>
                <w:szCs w:val="20"/>
              </w:rPr>
              <w:t>»: человек и война. Краткий рассказ о поэте. Жизнь народа на крутых переломах, поворотах истории в произведениях поэта. Поэтическая энциклопедия Великой Отечественной войны. Тема служения родине. Картины жизни воюющего народа. Реалистическая правда о войне. Восприятие поэмы читателями - фронтовиками. Фрагменты поэмы в актёрском исполнении (1 ч)</w:t>
            </w:r>
          </w:p>
        </w:tc>
        <w:tc>
          <w:tcPr>
            <w:tcW w:w="5806" w:type="dxa"/>
          </w:tcPr>
          <w:p w:rsidR="00CC59E5" w:rsidRDefault="00371C5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«Александр </w:t>
            </w:r>
            <w:proofErr w:type="spellStart"/>
            <w:r w:rsidRPr="001C0CE5">
              <w:rPr>
                <w:rFonts w:ascii="Times New Roman" w:hAnsi="Times New Roman" w:cs="Times New Roman"/>
                <w:sz w:val="20"/>
                <w:szCs w:val="20"/>
              </w:rPr>
              <w:t>Трифонович</w:t>
            </w:r>
            <w:proofErr w:type="spellEnd"/>
            <w:r w:rsidRPr="001C0CE5">
              <w:rPr>
                <w:rFonts w:ascii="Times New Roman" w:hAnsi="Times New Roman" w:cs="Times New Roman"/>
                <w:sz w:val="20"/>
                <w:szCs w:val="20"/>
              </w:rPr>
              <w:t xml:space="preserve"> Твардовский». Устный рассказ о поэте и истории создания поэмы «Василий </w:t>
            </w:r>
            <w:proofErr w:type="spellStart"/>
            <w:r w:rsidRPr="001C0CE5">
              <w:rPr>
                <w:rFonts w:ascii="Times New Roman" w:hAnsi="Times New Roman" w:cs="Times New Roman"/>
                <w:sz w:val="20"/>
                <w:szCs w:val="20"/>
              </w:rPr>
              <w:t>Тёркин</w:t>
            </w:r>
            <w:proofErr w:type="spellEnd"/>
            <w:r w:rsidRPr="001C0CE5">
              <w:rPr>
                <w:rFonts w:ascii="Times New Roman" w:hAnsi="Times New Roman" w:cs="Times New Roman"/>
                <w:sz w:val="20"/>
                <w:szCs w:val="20"/>
              </w:rPr>
              <w:t>». Выразительное чтение фрагментов поэмы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Участие в коллективном диалоге. Характеристика сюжета и гер</w:t>
            </w:r>
            <w:r w:rsidR="00CC59E5">
              <w:rPr>
                <w:rFonts w:ascii="Times New Roman" w:hAnsi="Times New Roman" w:cs="Times New Roman"/>
                <w:sz w:val="20"/>
                <w:szCs w:val="20"/>
              </w:rPr>
              <w:t>оев поэмы, её идейно-эмоциональ</w:t>
            </w:r>
            <w:r w:rsidRPr="001C0CE5">
              <w:rPr>
                <w:rFonts w:ascii="Times New Roman" w:hAnsi="Times New Roman" w:cs="Times New Roman"/>
                <w:sz w:val="20"/>
                <w:szCs w:val="20"/>
              </w:rPr>
              <w:t xml:space="preserve">ного содержания. Практическая работа. Подбор примеров на тему «Картины войны в поэме». </w:t>
            </w:r>
          </w:p>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Самостоятельная работа. Подготовка выразительного чтения наизусть фрагментов поэмы. Письменный ответ на вопрос «Какая правда о войне отразилась в поэме „Василий </w:t>
            </w:r>
            <w:proofErr w:type="spellStart"/>
            <w:r w:rsidRPr="001C0CE5">
              <w:rPr>
                <w:rFonts w:ascii="Times New Roman" w:hAnsi="Times New Roman" w:cs="Times New Roman"/>
                <w:sz w:val="20"/>
                <w:szCs w:val="20"/>
              </w:rPr>
              <w:t>Тёркин</w:t>
            </w:r>
            <w:proofErr w:type="spellEnd"/>
            <w:r w:rsidRPr="001C0CE5">
              <w:rPr>
                <w:rFonts w:ascii="Times New Roman" w:hAnsi="Times New Roman" w:cs="Times New Roman"/>
                <w:sz w:val="20"/>
                <w:szCs w:val="20"/>
              </w:rPr>
              <w:t>“?»</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57</w:t>
            </w:r>
            <w:r w:rsidR="00371C56" w:rsidRPr="001C0CE5">
              <w:rPr>
                <w:rFonts w:ascii="Times New Roman" w:hAnsi="Times New Roman" w:cs="Times New Roman"/>
                <w:sz w:val="20"/>
                <w:szCs w:val="20"/>
              </w:rPr>
              <w:t xml:space="preserve">. А. Т. Твардовский. «Василий </w:t>
            </w:r>
            <w:proofErr w:type="spellStart"/>
            <w:r w:rsidR="00371C56" w:rsidRPr="001C0CE5">
              <w:rPr>
                <w:rFonts w:ascii="Times New Roman" w:hAnsi="Times New Roman" w:cs="Times New Roman"/>
                <w:sz w:val="20"/>
                <w:szCs w:val="20"/>
              </w:rPr>
              <w:t>Тёркин</w:t>
            </w:r>
            <w:proofErr w:type="spellEnd"/>
            <w:r w:rsidR="00371C56" w:rsidRPr="001C0CE5">
              <w:rPr>
                <w:rFonts w:ascii="Times New Roman" w:hAnsi="Times New Roman" w:cs="Times New Roman"/>
                <w:sz w:val="20"/>
                <w:szCs w:val="20"/>
              </w:rPr>
              <w:t xml:space="preserve">»: образ главного героя. Новаторский характер Василия </w:t>
            </w:r>
            <w:proofErr w:type="spellStart"/>
            <w:r w:rsidR="00371C56" w:rsidRPr="001C0CE5">
              <w:rPr>
                <w:rFonts w:ascii="Times New Roman" w:hAnsi="Times New Roman" w:cs="Times New Roman"/>
                <w:sz w:val="20"/>
                <w:szCs w:val="20"/>
              </w:rPr>
              <w:t>Тёркина</w:t>
            </w:r>
            <w:proofErr w:type="spellEnd"/>
            <w:r w:rsidR="00371C56" w:rsidRPr="001C0CE5">
              <w:rPr>
                <w:rFonts w:ascii="Times New Roman" w:hAnsi="Times New Roman" w:cs="Times New Roman"/>
                <w:sz w:val="20"/>
                <w:szCs w:val="20"/>
              </w:rPr>
              <w:t>: сочетание черт крестьянина и убеждений гражданина, защитника родной страны (1 ч)</w:t>
            </w:r>
          </w:p>
        </w:tc>
        <w:tc>
          <w:tcPr>
            <w:tcW w:w="5806" w:type="dxa"/>
          </w:tcPr>
          <w:p w:rsidR="00CC59E5" w:rsidRDefault="00371C5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Устный или письменный ответ на вопрос. Участие в коллективном диалоге. Составление плана характеристики героя. Устная и письменная характеристика героев поэмы. Обсуждение иллюстраций к поэме. </w:t>
            </w:r>
          </w:p>
          <w:p w:rsidR="00CC59E5" w:rsidRDefault="00371C56"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Подбор цитат на тему «Василий </w:t>
            </w:r>
            <w:proofErr w:type="spellStart"/>
            <w:r w:rsidRPr="001C0CE5">
              <w:rPr>
                <w:rFonts w:ascii="Times New Roman" w:hAnsi="Times New Roman" w:cs="Times New Roman"/>
                <w:sz w:val="20"/>
                <w:szCs w:val="20"/>
              </w:rPr>
              <w:t>Тёркин</w:t>
            </w:r>
            <w:proofErr w:type="spellEnd"/>
            <w:r w:rsidRPr="001C0CE5">
              <w:rPr>
                <w:rFonts w:ascii="Times New Roman" w:hAnsi="Times New Roman" w:cs="Times New Roman"/>
                <w:sz w:val="20"/>
                <w:szCs w:val="20"/>
              </w:rPr>
              <w:t xml:space="preserve">: крестьянин, солдат, гражданин». </w:t>
            </w:r>
          </w:p>
          <w:p w:rsidR="007A5BE2" w:rsidRPr="001C0CE5" w:rsidRDefault="00371C56"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Самостоятельная работа. Письменная характеристика Василия </w:t>
            </w:r>
            <w:proofErr w:type="spellStart"/>
            <w:r w:rsidRPr="001C0CE5">
              <w:rPr>
                <w:rFonts w:ascii="Times New Roman" w:hAnsi="Times New Roman" w:cs="Times New Roman"/>
                <w:sz w:val="20"/>
                <w:szCs w:val="20"/>
              </w:rPr>
              <w:t>Тёркина</w:t>
            </w:r>
            <w:proofErr w:type="spellEnd"/>
            <w:r w:rsidRPr="001C0CE5">
              <w:rPr>
                <w:rFonts w:ascii="Times New Roman" w:hAnsi="Times New Roman" w:cs="Times New Roman"/>
                <w:sz w:val="20"/>
                <w:szCs w:val="20"/>
              </w:rPr>
              <w:t xml:space="preserve">. Подготовка сообщения «Структура и композиция поэмы „Василий </w:t>
            </w:r>
            <w:proofErr w:type="spellStart"/>
            <w:r w:rsidRPr="001C0CE5">
              <w:rPr>
                <w:rFonts w:ascii="Times New Roman" w:hAnsi="Times New Roman" w:cs="Times New Roman"/>
                <w:sz w:val="20"/>
                <w:szCs w:val="20"/>
              </w:rPr>
              <w:t>Тёркин</w:t>
            </w:r>
            <w:proofErr w:type="spellEnd"/>
            <w:r w:rsidRPr="001C0CE5">
              <w:rPr>
                <w:rFonts w:ascii="Times New Roman" w:hAnsi="Times New Roman" w:cs="Times New Roman"/>
                <w:sz w:val="20"/>
                <w:szCs w:val="20"/>
              </w:rPr>
              <w:t>“». Чтение статьи «Ради жизни на земле» и выполнение заданий практикума «Читаем, думаем, спорим…»</w:t>
            </w:r>
          </w:p>
        </w:tc>
      </w:tr>
      <w:tr w:rsidR="007A5BE2" w:rsidRPr="001C0CE5" w:rsidTr="00200415">
        <w:tc>
          <w:tcPr>
            <w:tcW w:w="1838" w:type="dxa"/>
          </w:tcPr>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Стихи и песни о Великой Отечественной </w:t>
            </w:r>
            <w:r w:rsidRPr="001C0CE5">
              <w:rPr>
                <w:rFonts w:ascii="Times New Roman" w:hAnsi="Times New Roman" w:cs="Times New Roman"/>
                <w:sz w:val="20"/>
                <w:szCs w:val="20"/>
              </w:rPr>
              <w:lastRenderedPageBreak/>
              <w:t xml:space="preserve">войне (обзор). М. Исаковский. «Катюша», «Враги сожгли родную хату…»; Б. Окуджава. «Песенка о пехоте», «Здесь птицы не поют…»; А. Фатьянов. «Соловьи»; Л. </w:t>
            </w:r>
            <w:proofErr w:type="spellStart"/>
            <w:r w:rsidRPr="001C0CE5">
              <w:rPr>
                <w:rFonts w:ascii="Times New Roman" w:hAnsi="Times New Roman" w:cs="Times New Roman"/>
                <w:sz w:val="20"/>
                <w:szCs w:val="20"/>
              </w:rPr>
              <w:t>Ошанин</w:t>
            </w:r>
            <w:proofErr w:type="spellEnd"/>
            <w:r w:rsidRPr="001C0CE5">
              <w:rPr>
                <w:rFonts w:ascii="Times New Roman" w:hAnsi="Times New Roman" w:cs="Times New Roman"/>
                <w:sz w:val="20"/>
                <w:szCs w:val="20"/>
              </w:rPr>
              <w:t>. «Дороги»</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lastRenderedPageBreak/>
              <w:t>Урок 58</w:t>
            </w:r>
            <w:r w:rsidR="000F6338" w:rsidRPr="001C0CE5">
              <w:rPr>
                <w:rFonts w:ascii="Times New Roman" w:hAnsi="Times New Roman" w:cs="Times New Roman"/>
                <w:sz w:val="20"/>
                <w:szCs w:val="20"/>
              </w:rPr>
              <w:t>. Стихи и песни о Великой Отечественной</w:t>
            </w:r>
            <w:r w:rsidR="00CC59E5">
              <w:rPr>
                <w:rFonts w:ascii="Times New Roman" w:hAnsi="Times New Roman" w:cs="Times New Roman"/>
                <w:sz w:val="20"/>
                <w:szCs w:val="20"/>
              </w:rPr>
              <w:t xml:space="preserve">      </w:t>
            </w:r>
            <w:r w:rsidR="00CC59E5">
              <w:rPr>
                <w:rFonts w:ascii="Times New Roman" w:hAnsi="Times New Roman" w:cs="Times New Roman"/>
                <w:sz w:val="20"/>
                <w:szCs w:val="20"/>
              </w:rPr>
              <w:lastRenderedPageBreak/>
              <w:t>вой</w:t>
            </w:r>
            <w:r w:rsidR="000F6338" w:rsidRPr="001C0CE5">
              <w:rPr>
                <w:rFonts w:ascii="Times New Roman" w:hAnsi="Times New Roman" w:cs="Times New Roman"/>
                <w:sz w:val="20"/>
                <w:szCs w:val="20"/>
              </w:rPr>
              <w:t>не. Лирические и героические песни в годы Великой Отечественной войны. Их призывно</w:t>
            </w:r>
            <w:r>
              <w:rPr>
                <w:rFonts w:ascii="Times New Roman" w:hAnsi="Times New Roman" w:cs="Times New Roman"/>
                <w:sz w:val="20"/>
                <w:szCs w:val="20"/>
              </w:rPr>
              <w:t xml:space="preserve"> - вооду</w:t>
            </w:r>
            <w:r w:rsidR="000F6338" w:rsidRPr="001C0CE5">
              <w:rPr>
                <w:rFonts w:ascii="Times New Roman" w:hAnsi="Times New Roman" w:cs="Times New Roman"/>
                <w:sz w:val="20"/>
                <w:szCs w:val="20"/>
              </w:rPr>
              <w:t>шевляющий характер. Выражение в лирической песне сокровенных чувств и переживаний каждого солдата. Стихи и песни о Великой Отечественной вой не в актёрском исполнении (1 ч)</w:t>
            </w:r>
          </w:p>
        </w:tc>
        <w:tc>
          <w:tcPr>
            <w:tcW w:w="5806" w:type="dxa"/>
          </w:tcPr>
          <w:p w:rsidR="00CC59E5" w:rsidRDefault="000F6338" w:rsidP="007A5BE2">
            <w:pPr>
              <w:pStyle w:val="a4"/>
              <w:rPr>
                <w:rFonts w:ascii="Times New Roman" w:hAnsi="Times New Roman" w:cs="Times New Roman"/>
                <w:sz w:val="20"/>
                <w:szCs w:val="20"/>
              </w:rPr>
            </w:pPr>
            <w:r w:rsidRPr="001C0CE5">
              <w:rPr>
                <w:rFonts w:ascii="Times New Roman" w:hAnsi="Times New Roman" w:cs="Times New Roman"/>
                <w:sz w:val="20"/>
                <w:szCs w:val="20"/>
              </w:rPr>
              <w:lastRenderedPageBreak/>
              <w:t xml:space="preserve">Выразительное чтение стихотворений (в том числе наизусть), прослушивание и исполнение песен. Устное рецензирование выразительного чтения одноклассников, исполнения актёров </w:t>
            </w:r>
            <w:r w:rsidRPr="001C0CE5">
              <w:rPr>
                <w:rFonts w:ascii="Times New Roman" w:hAnsi="Times New Roman" w:cs="Times New Roman"/>
                <w:sz w:val="20"/>
                <w:szCs w:val="20"/>
              </w:rPr>
              <w:lastRenderedPageBreak/>
              <w:t xml:space="preserve">(см. задания фонохрестоматии). Устный или письменный ответ на вопрос (с использованием цитирования). Участие в коллективном диалоге. Структурирование и предъявление собранных материалов (по группам). Игровые виды деятельности: конкурс на лучшее исполнение стихотворений и песен, литературная викторина и др. </w:t>
            </w:r>
          </w:p>
          <w:p w:rsidR="00CC59E5" w:rsidRDefault="000F6338"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Сопоставление разных редакций песни «Катюша» (на основе статьи учебника «Фронтовая судьба „Катюши“»). </w:t>
            </w:r>
          </w:p>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Подготовка выразительного чтения стихотворений наизусть. Составление письменного отзыва о военной песне. Чтение рассказа «Фотография, на которой меня нет». Подготовка сообщения о В. П. Астафьеве и истории создания рассказа на основе самостоятельного поиска материалов с использованием справочной литературы и ресурсов Интернета. Проект. Составление электронной презентации или литературно-музыкальной композиции «Стихи и песни, приблизившие Победу»</w:t>
            </w:r>
          </w:p>
        </w:tc>
      </w:tr>
      <w:tr w:rsidR="007A5BE2" w:rsidRPr="001C0CE5" w:rsidTr="00200415">
        <w:tc>
          <w:tcPr>
            <w:tcW w:w="1838" w:type="dxa"/>
          </w:tcPr>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В. П. Астафьев. «Фотография, на которой меня нет». Развитие представлений о герое-повествователе</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59</w:t>
            </w:r>
            <w:r w:rsidR="000F6338" w:rsidRPr="001C0CE5">
              <w:rPr>
                <w:rFonts w:ascii="Times New Roman" w:hAnsi="Times New Roman" w:cs="Times New Roman"/>
                <w:sz w:val="20"/>
                <w:szCs w:val="20"/>
              </w:rPr>
              <w:t>. В. П. Астафьев. «Фотография, на которой меня нет»: картины военного детства, образ главного героя. Краткий рассказ о писателе. Отражение военного времени. Мечты и реальность военного детства. Дружеская атмосфера, объединяющая жителей деревни (1 ч)</w:t>
            </w:r>
          </w:p>
        </w:tc>
        <w:tc>
          <w:tcPr>
            <w:tcW w:w="5806" w:type="dxa"/>
          </w:tcPr>
          <w:p w:rsidR="00CC59E5" w:rsidRDefault="000F6338"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«Виктор Петрович Астафьев». Устный рассказ о писателе и истории создания рассказа. Выразительное чтение фрагментов рассказа. Устный или письменный ответ на вопрос. Участие в коллективном диалоге. Характеристика сюжета и героев рассказа, его идейно-эмоционального содержания. </w:t>
            </w:r>
          </w:p>
          <w:p w:rsidR="00CC59E5" w:rsidRDefault="000F6338"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Подбор цитат на тему «Отражение военного времени в рассказе „Фотография, на которой меня нет“». </w:t>
            </w:r>
          </w:p>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ответ на вопрос «Что объединяло жителей деревни в предвоенные годы?». Подготовка к различным видам пересказов</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60</w:t>
            </w:r>
            <w:r w:rsidR="000F6338" w:rsidRPr="001C0CE5">
              <w:rPr>
                <w:rFonts w:ascii="Times New Roman" w:hAnsi="Times New Roman" w:cs="Times New Roman"/>
                <w:sz w:val="20"/>
                <w:szCs w:val="20"/>
              </w:rPr>
              <w:t>. В. П. Астафьев. «Фотография, на которой меня нет». Автобиографический характер рассказа (урок развития речи 8). Развитие представлений о герое-повествователе. Подготовка к домашнему письменному ответу на проблемный вопрос (1 ч)</w:t>
            </w:r>
          </w:p>
        </w:tc>
        <w:tc>
          <w:tcPr>
            <w:tcW w:w="5806" w:type="dxa"/>
          </w:tcPr>
          <w:p w:rsidR="00CC59E5" w:rsidRDefault="000F6338" w:rsidP="007A5BE2">
            <w:pPr>
              <w:pStyle w:val="a4"/>
              <w:rPr>
                <w:rFonts w:ascii="Times New Roman" w:hAnsi="Times New Roman" w:cs="Times New Roman"/>
                <w:sz w:val="20"/>
                <w:szCs w:val="20"/>
              </w:rPr>
            </w:pPr>
            <w:r w:rsidRPr="001C0CE5">
              <w:rPr>
                <w:rFonts w:ascii="Times New Roman" w:hAnsi="Times New Roman" w:cs="Times New Roman"/>
                <w:sz w:val="20"/>
                <w:szCs w:val="20"/>
              </w:rPr>
              <w:t>Различные виды пересказов. Устный или письменный ответ на вопрос (в том числе с использованием цитирования). Участие в коллективном диалоге. Составление сообщения о герое-повествователе. Различение образов рассказчика и автора-повествователя в эпическом произведении. Анализ различных форм выражения авторской позиции. Подготовка к письменному ответу на проблемный вопрос. Контрольная работа. Письменный ответ на один из проблемных вопросов: 1. Какие испытания пережил человек в военное время? (По 1—2 произведениям о Великой Отечественной войне.) 2. Как стихи и песни о войне приближали Победу, предостерегали от новых войн? 3. Почему В. П. Астафьев назвал деревенскую фотографию «своеобразной летописью нашего народа, настенной его историей»?</w:t>
            </w:r>
          </w:p>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Чтение рассказов А. П. Платонова «Житейское дело» и В. П. Астафьева «Яшка - лось» и выполнение заданий практикума «Читаем, думаем, спорим…»</w:t>
            </w:r>
          </w:p>
        </w:tc>
      </w:tr>
      <w:tr w:rsidR="007A5BE2" w:rsidRPr="001C0CE5" w:rsidTr="00200415">
        <w:tc>
          <w:tcPr>
            <w:tcW w:w="1838" w:type="dxa"/>
          </w:tcPr>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Русские поэты о родине, родной природе (обзор). И. Анненский. «Снег»; Д. Мережковский. «Родное», «Не надо звуков»; Н. Заболоцкий. «Вечер на Оке», «Уступи мне, скворец, </w:t>
            </w:r>
            <w:r w:rsidRPr="001C0CE5">
              <w:rPr>
                <w:rFonts w:ascii="Times New Roman" w:hAnsi="Times New Roman" w:cs="Times New Roman"/>
                <w:sz w:val="20"/>
                <w:szCs w:val="20"/>
              </w:rPr>
              <w:lastRenderedPageBreak/>
              <w:t>уголок…»; Н. Рубцов. «По вечерам», «Встреча», «Привет, Россия…»</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lastRenderedPageBreak/>
              <w:t>Урок 61</w:t>
            </w:r>
            <w:r w:rsidR="000F6338" w:rsidRPr="001C0CE5">
              <w:rPr>
                <w:rFonts w:ascii="Times New Roman" w:hAnsi="Times New Roman" w:cs="Times New Roman"/>
                <w:sz w:val="20"/>
                <w:szCs w:val="20"/>
              </w:rPr>
              <w:t>. Русские поэты о родине, родной природе (обзор). Образы родины и родной природы в стихах XX века. Богатство и разнообразие чувств и настроений. Стихотворения в актёрском исполнении (1 ч)</w:t>
            </w:r>
          </w:p>
        </w:tc>
        <w:tc>
          <w:tcPr>
            <w:tcW w:w="5806" w:type="dxa"/>
          </w:tcPr>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русских поэтов. Выявление художественно значимых изобразительно-выразительных средств языка писателя (поэтический словарь, тропы, поэтический синтаксис, фоника и др.) и определение их художественной функции. Игровые виды деятельности: конкурс на лучшее исполнение и интерпретацию стихотворения, теоретико-литературная викторина. </w:t>
            </w:r>
            <w:r w:rsidRPr="001C0CE5">
              <w:rPr>
                <w:rFonts w:ascii="Times New Roman" w:hAnsi="Times New Roman" w:cs="Times New Roman"/>
                <w:sz w:val="20"/>
                <w:szCs w:val="20"/>
              </w:rPr>
              <w:lastRenderedPageBreak/>
              <w:t>Практическая работа. Сопоставительный анализ образа родины в творчестве русских поэтов. Самостоятельная работа. Подготовка выразительного чтения стихотворений наизусть. Письменный анализ стихотворений (в том числе сопоставительный). Чтение стихов Н. Заболоцкого, З. Гиппиус и Дона-</w:t>
            </w:r>
            <w:proofErr w:type="spellStart"/>
            <w:r w:rsidRPr="001C0CE5">
              <w:rPr>
                <w:rFonts w:ascii="Times New Roman" w:hAnsi="Times New Roman" w:cs="Times New Roman"/>
                <w:sz w:val="20"/>
                <w:szCs w:val="20"/>
              </w:rPr>
              <w:t>Аминадо</w:t>
            </w:r>
            <w:proofErr w:type="spellEnd"/>
            <w:r w:rsidRPr="001C0CE5">
              <w:rPr>
                <w:rFonts w:ascii="Times New Roman" w:hAnsi="Times New Roman" w:cs="Times New Roman"/>
                <w:sz w:val="20"/>
                <w:szCs w:val="20"/>
              </w:rPr>
              <w:t xml:space="preserve"> и выполнение заданий практикума «Читаем, думаем, спорим…»</w:t>
            </w:r>
          </w:p>
        </w:tc>
      </w:tr>
      <w:tr w:rsidR="007A5BE2" w:rsidRPr="001C0CE5" w:rsidTr="00200415">
        <w:tc>
          <w:tcPr>
            <w:tcW w:w="1838" w:type="dxa"/>
          </w:tcPr>
          <w:p w:rsidR="007A5BE2" w:rsidRPr="001C0CE5" w:rsidRDefault="000F6338"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Поэты русского зарубежья о родине. Н. Оцуп. «Мне трудно без России…» (отрывок); З. Гиппиус. «Знайте!», «Так и есть»; Дон-</w:t>
            </w:r>
            <w:proofErr w:type="spellStart"/>
            <w:r w:rsidRPr="001C0CE5">
              <w:rPr>
                <w:rFonts w:ascii="Times New Roman" w:hAnsi="Times New Roman" w:cs="Times New Roman"/>
                <w:sz w:val="20"/>
                <w:szCs w:val="20"/>
              </w:rPr>
              <w:t>Аминадо</w:t>
            </w:r>
            <w:proofErr w:type="spellEnd"/>
            <w:r w:rsidRPr="001C0CE5">
              <w:rPr>
                <w:rFonts w:ascii="Times New Roman" w:hAnsi="Times New Roman" w:cs="Times New Roman"/>
                <w:sz w:val="20"/>
                <w:szCs w:val="20"/>
              </w:rPr>
              <w:t>. «Бабье лето»; И. Бунин.</w:t>
            </w:r>
            <w:r w:rsidR="00D47DF5" w:rsidRPr="001C0CE5">
              <w:rPr>
                <w:rFonts w:ascii="Times New Roman" w:hAnsi="Times New Roman" w:cs="Times New Roman"/>
                <w:sz w:val="20"/>
                <w:szCs w:val="20"/>
              </w:rPr>
              <w:t xml:space="preserve"> «У птицы есть гнездо…»</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62</w:t>
            </w:r>
            <w:r w:rsidR="00D47DF5" w:rsidRPr="001C0CE5">
              <w:rPr>
                <w:rFonts w:ascii="Times New Roman" w:hAnsi="Times New Roman" w:cs="Times New Roman"/>
                <w:sz w:val="20"/>
                <w:szCs w:val="20"/>
              </w:rPr>
              <w:t>. Поэты русского зарубежья о родине. Общее и индивидуальное в произведениях авторов русского зарубежья о родине. Стихотворения в актёрском исполнении (1 ч)</w:t>
            </w:r>
          </w:p>
        </w:tc>
        <w:tc>
          <w:tcPr>
            <w:tcW w:w="5806" w:type="dxa"/>
          </w:tcPr>
          <w:p w:rsidR="00CC59E5" w:rsidRDefault="00D47DF5" w:rsidP="007A5BE2">
            <w:pPr>
              <w:pStyle w:val="a4"/>
              <w:rPr>
                <w:rFonts w:ascii="Times New Roman" w:hAnsi="Times New Roman" w:cs="Times New Roman"/>
                <w:sz w:val="20"/>
                <w:szCs w:val="20"/>
              </w:rPr>
            </w:pPr>
            <w:r w:rsidRPr="001C0CE5">
              <w:rPr>
                <w:rFonts w:ascii="Times New Roman" w:hAnsi="Times New Roman" w:cs="Times New Roman"/>
                <w:sz w:val="20"/>
                <w:szCs w:val="20"/>
              </w:rPr>
              <w:t>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Устный и письменный анализ стихотворений (в том числе сопоставительный). Характеристика их идейно-эмоционального содержания. Выявление художественно значимых изобразительно-выразительных средств языка писателя (поэтический словарь, тропы, поэтический синтаксис, фоника и др.) и определение их художественной функции. Игровые виды деятельности: конкурс на лучшее исполнение стихотворения, теоретико-литературная викторина.</w:t>
            </w:r>
          </w:p>
          <w:p w:rsidR="00CC59E5" w:rsidRDefault="00D47DF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 Практическая работа. Составление таблицы «Образ родины в лирике поэтов русского зарубежья».</w:t>
            </w:r>
          </w:p>
          <w:p w:rsidR="007A5BE2" w:rsidRPr="001C0CE5" w:rsidRDefault="00D47DF5"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 Самостоятельная работа. Подготовка выразительного чтения стихотворений наизусть, их письменный анализ (в том числе сопоставительный). Подготовка к годовой контрольной работе</w:t>
            </w:r>
          </w:p>
        </w:tc>
      </w:tr>
      <w:tr w:rsidR="007A5BE2" w:rsidRPr="001C0CE5" w:rsidTr="00200415">
        <w:tc>
          <w:tcPr>
            <w:tcW w:w="1838" w:type="dxa"/>
          </w:tcPr>
          <w:p w:rsidR="007A5BE2" w:rsidRPr="001C0CE5" w:rsidRDefault="00D47DF5"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контроля</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63</w:t>
            </w:r>
            <w:r w:rsidR="00D47DF5" w:rsidRPr="001C0CE5">
              <w:rPr>
                <w:rFonts w:ascii="Times New Roman" w:hAnsi="Times New Roman" w:cs="Times New Roman"/>
                <w:sz w:val="20"/>
                <w:szCs w:val="20"/>
              </w:rPr>
              <w:t>. Годовая контрольная работа по литературе в формате ГИА (1 ч)</w:t>
            </w:r>
          </w:p>
        </w:tc>
        <w:tc>
          <w:tcPr>
            <w:tcW w:w="5806" w:type="dxa"/>
          </w:tcPr>
          <w:p w:rsidR="007A5BE2" w:rsidRPr="001C0CE5" w:rsidRDefault="00D47DF5" w:rsidP="007A5BE2">
            <w:pPr>
              <w:pStyle w:val="a4"/>
              <w:rPr>
                <w:rFonts w:ascii="Times New Roman" w:hAnsi="Times New Roman" w:cs="Times New Roman"/>
                <w:b/>
                <w:sz w:val="20"/>
                <w:szCs w:val="20"/>
              </w:rPr>
            </w:pPr>
            <w:r w:rsidRPr="001C0CE5">
              <w:rPr>
                <w:rFonts w:ascii="Times New Roman" w:hAnsi="Times New Roman" w:cs="Times New Roman"/>
                <w:sz w:val="20"/>
                <w:szCs w:val="20"/>
              </w:rPr>
              <w:t>Контрольная работа в формате ГИА по произведениям, входящим в перечень элементов содержания, проверяемых на ГИА (по вариантам). Самостоятельная работа. Чтение «Писем к сыну» Ф. Д. С. Честерфилда. Письменный ответ на вопрос «Что полезного вы узнали из писем Честерфилда сыну?». Чтение трагедии «Ромео и Джульетта». Подготовка сообщения об У. Шекспире и истории создания пьесы на основе самостоятельного поиска материалов с использованием справочной литературы и ресурсов Интернета</w:t>
            </w:r>
          </w:p>
        </w:tc>
      </w:tr>
      <w:tr w:rsidR="007A5BE2" w:rsidRPr="001C0CE5" w:rsidTr="00200415">
        <w:tc>
          <w:tcPr>
            <w:tcW w:w="1838" w:type="dxa"/>
          </w:tcPr>
          <w:p w:rsidR="007A5BE2" w:rsidRPr="001C0CE5" w:rsidRDefault="00D47DF5" w:rsidP="007A5BE2">
            <w:pPr>
              <w:pStyle w:val="a4"/>
              <w:rPr>
                <w:rFonts w:ascii="Times New Roman" w:hAnsi="Times New Roman" w:cs="Times New Roman"/>
                <w:b/>
                <w:sz w:val="20"/>
                <w:szCs w:val="20"/>
              </w:rPr>
            </w:pPr>
            <w:r w:rsidRPr="001C0CE5">
              <w:rPr>
                <w:rFonts w:ascii="Times New Roman" w:hAnsi="Times New Roman" w:cs="Times New Roman"/>
                <w:sz w:val="20"/>
                <w:szCs w:val="20"/>
              </w:rPr>
              <w:t>Из зарубежной литературы (4 ч). У. Шекспир. «Ромео и Джульетта». Сонеты: «Её глаза на звёзды не похожи…», «Увы, мой стих не блещет новизной…». Ж.-Б. Мольер. «</w:t>
            </w:r>
            <w:proofErr w:type="spellStart"/>
            <w:r w:rsidRPr="001C0CE5">
              <w:rPr>
                <w:rFonts w:ascii="Times New Roman" w:hAnsi="Times New Roman" w:cs="Times New Roman"/>
                <w:sz w:val="20"/>
                <w:szCs w:val="20"/>
              </w:rPr>
              <w:t>Ме</w:t>
            </w:r>
            <w:proofErr w:type="spellEnd"/>
            <w:r w:rsidRPr="001C0CE5">
              <w:rPr>
                <w:rFonts w:ascii="Times New Roman" w:hAnsi="Times New Roman" w:cs="Times New Roman"/>
                <w:sz w:val="20"/>
                <w:szCs w:val="20"/>
              </w:rPr>
              <w:t xml:space="preserve"> - </w:t>
            </w:r>
            <w:proofErr w:type="spellStart"/>
            <w:r w:rsidRPr="001C0CE5">
              <w:rPr>
                <w:rFonts w:ascii="Times New Roman" w:hAnsi="Times New Roman" w:cs="Times New Roman"/>
                <w:sz w:val="20"/>
                <w:szCs w:val="20"/>
              </w:rPr>
              <w:t>щанин</w:t>
            </w:r>
            <w:proofErr w:type="spellEnd"/>
            <w:r w:rsidRPr="001C0CE5">
              <w:rPr>
                <w:rFonts w:ascii="Times New Roman" w:hAnsi="Times New Roman" w:cs="Times New Roman"/>
                <w:sz w:val="20"/>
                <w:szCs w:val="20"/>
              </w:rPr>
              <w:t xml:space="preserve"> во дворянстве» (обзор с чтением отдельных сцен). Развитие представлений о комедии. В. Скотт. «Айвенго</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64</w:t>
            </w:r>
            <w:r w:rsidR="00CC59E5">
              <w:rPr>
                <w:rFonts w:ascii="Times New Roman" w:hAnsi="Times New Roman" w:cs="Times New Roman"/>
                <w:sz w:val="20"/>
                <w:szCs w:val="20"/>
              </w:rPr>
              <w:t>. У. Шекспир. «Ро</w:t>
            </w:r>
            <w:r w:rsidR="00D47DF5" w:rsidRPr="001C0CE5">
              <w:rPr>
                <w:rFonts w:ascii="Times New Roman" w:hAnsi="Times New Roman" w:cs="Times New Roman"/>
                <w:sz w:val="20"/>
                <w:szCs w:val="20"/>
              </w:rPr>
              <w:t xml:space="preserve">мео и Джульетта». Краткий рассказ о писателе. Семейная вражда и любовь героев. Ромео и Джульетта – символ любви и жертвенности. «Вечные проблемы» в трагедии Шекспира. Конфликт как ос нова сюжета драматического произведения. Фрагменты трагедии в актёрском исполнении (1 ч) </w:t>
            </w:r>
          </w:p>
        </w:tc>
        <w:tc>
          <w:tcPr>
            <w:tcW w:w="5806" w:type="dxa"/>
          </w:tcPr>
          <w:p w:rsidR="00CC59E5" w:rsidRDefault="00D47DF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«Уильям Шекспир». Устный рассказ о писателе и истории создания трагедии. Выразительное чтение фрагментов трагедии. Устное рецензирование выразительного чтения одноклассников, исполнения актёров (см. задания фонохрестоматии). Устный или письменный ответна вопрос. Участие в коллективном диалоге. Характеристика сюжета и героев трагедии, её идейно - </w:t>
            </w:r>
            <w:proofErr w:type="spellStart"/>
            <w:r w:rsidRPr="001C0CE5">
              <w:rPr>
                <w:rFonts w:ascii="Times New Roman" w:hAnsi="Times New Roman" w:cs="Times New Roman"/>
                <w:sz w:val="20"/>
                <w:szCs w:val="20"/>
              </w:rPr>
              <w:t>эмоцио</w:t>
            </w:r>
            <w:proofErr w:type="spellEnd"/>
            <w:r w:rsidRPr="001C0CE5">
              <w:rPr>
                <w:rFonts w:ascii="Times New Roman" w:hAnsi="Times New Roman" w:cs="Times New Roman"/>
                <w:sz w:val="20"/>
                <w:szCs w:val="20"/>
              </w:rPr>
              <w:t xml:space="preserve"> </w:t>
            </w:r>
            <w:proofErr w:type="spellStart"/>
            <w:r w:rsidRPr="001C0CE5">
              <w:rPr>
                <w:rFonts w:ascii="Times New Roman" w:hAnsi="Times New Roman" w:cs="Times New Roman"/>
                <w:sz w:val="20"/>
                <w:szCs w:val="20"/>
              </w:rPr>
              <w:t>нального</w:t>
            </w:r>
            <w:proofErr w:type="spellEnd"/>
            <w:r w:rsidRPr="001C0CE5">
              <w:rPr>
                <w:rFonts w:ascii="Times New Roman" w:hAnsi="Times New Roman" w:cs="Times New Roman"/>
                <w:sz w:val="20"/>
                <w:szCs w:val="20"/>
              </w:rPr>
              <w:t xml:space="preserve"> содержания. Работа со словарём литературоведческих терминов. Поиск примеров, иллюстрирующих понятие «конфликт». </w:t>
            </w:r>
          </w:p>
          <w:p w:rsidR="00CC59E5" w:rsidRDefault="00D47DF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Устный и письменный анализ эпизода трагедии. Подготовка выразительного чтения одного из монологов трагедии. </w:t>
            </w:r>
          </w:p>
          <w:p w:rsidR="007A5BE2" w:rsidRPr="001C0CE5" w:rsidRDefault="00D47DF5" w:rsidP="007A5BE2">
            <w:pPr>
              <w:pStyle w:val="a4"/>
              <w:rPr>
                <w:rFonts w:ascii="Times New Roman" w:hAnsi="Times New Roman" w:cs="Times New Roman"/>
                <w:b/>
                <w:sz w:val="20"/>
                <w:szCs w:val="20"/>
              </w:rPr>
            </w:pPr>
            <w:r w:rsidRPr="001C0CE5">
              <w:rPr>
                <w:rFonts w:ascii="Times New Roman" w:hAnsi="Times New Roman" w:cs="Times New Roman"/>
                <w:sz w:val="20"/>
                <w:szCs w:val="20"/>
              </w:rPr>
              <w:t>Самостоятельная работа. Письменный ответ на вопрос «Какие вечные проблемы поднимает Шекспир в трагедии „Ромео и Джульетта“?». Чтение сонетов Шекспира. Подготовка сообщения об истории возникновения сонета с использованием справочной литературы и ресурсов Интернета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65</w:t>
            </w:r>
            <w:r w:rsidR="00D47DF5" w:rsidRPr="001C0CE5">
              <w:rPr>
                <w:rFonts w:ascii="Times New Roman" w:hAnsi="Times New Roman" w:cs="Times New Roman"/>
                <w:sz w:val="20"/>
                <w:szCs w:val="20"/>
              </w:rPr>
              <w:t xml:space="preserve">. Сонет как форма лирической поэзии. Воспевание поэтом любви и дружбы. Строгость формы сонетов в сочетании с живой мыслью и подлинными </w:t>
            </w:r>
            <w:r w:rsidR="00D47DF5" w:rsidRPr="001C0CE5">
              <w:rPr>
                <w:rFonts w:ascii="Times New Roman" w:hAnsi="Times New Roman" w:cs="Times New Roman"/>
                <w:sz w:val="20"/>
                <w:szCs w:val="20"/>
              </w:rPr>
              <w:lastRenderedPageBreak/>
              <w:t>чувствами (1 ч)</w:t>
            </w:r>
          </w:p>
        </w:tc>
        <w:tc>
          <w:tcPr>
            <w:tcW w:w="5806" w:type="dxa"/>
          </w:tcPr>
          <w:p w:rsidR="007A5BE2" w:rsidRPr="001C0CE5" w:rsidRDefault="00D47DF5" w:rsidP="007A5BE2">
            <w:pPr>
              <w:pStyle w:val="a4"/>
              <w:rPr>
                <w:rFonts w:ascii="Times New Roman" w:hAnsi="Times New Roman" w:cs="Times New Roman"/>
                <w:b/>
                <w:sz w:val="20"/>
                <w:szCs w:val="20"/>
              </w:rPr>
            </w:pPr>
            <w:r w:rsidRPr="001C0CE5">
              <w:rPr>
                <w:rFonts w:ascii="Times New Roman" w:hAnsi="Times New Roman" w:cs="Times New Roman"/>
                <w:sz w:val="20"/>
                <w:szCs w:val="20"/>
              </w:rPr>
              <w:lastRenderedPageBreak/>
              <w:t xml:space="preserve">Выразительное чтение сонетов. Устный или письменный ответ на вопрос (с использованием цитирования). Участие в коллективном диалоге. Игровые виды деятельности: конкурс на лучшее исполнение сонета, литературная викторина. Практическая работа. Письменный анализ сонета. Сопоставление переводов сонетов. Самостоятельная работа. Чтение комедии Мольера «Мещанин во дворянстве». Подготовка устного рассказа о Мольере на основе самостоятельного поиска материалов с использованием </w:t>
            </w:r>
            <w:r w:rsidRPr="001C0CE5">
              <w:rPr>
                <w:rFonts w:ascii="Times New Roman" w:hAnsi="Times New Roman" w:cs="Times New Roman"/>
                <w:sz w:val="20"/>
                <w:szCs w:val="20"/>
              </w:rPr>
              <w:lastRenderedPageBreak/>
              <w:t>справочной литературы и ресурсов Интернета</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66</w:t>
            </w:r>
            <w:r w:rsidR="00D47DF5" w:rsidRPr="001C0CE5">
              <w:rPr>
                <w:rFonts w:ascii="Times New Roman" w:hAnsi="Times New Roman" w:cs="Times New Roman"/>
                <w:sz w:val="20"/>
                <w:szCs w:val="20"/>
              </w:rPr>
              <w:t>. Ж.-Б. Мольер. «Мещанин во дворянстве» (обзор с чтением отдельных сцен) (урок внеклассного чтения 7). XVII век – эпоха расцвета классицизма в искусстве Франции. Мольер – великий комедиограф эпохи классицизма. Сатира на дворянство и невежественных буржуа. Особенности классицизма в комедии. Комедийное мастерство Мольера. На родные истоки смеха Мольера. Общечеловеческий смысл комедии. Развитие представлений о комедии (1 ч)</w:t>
            </w:r>
          </w:p>
        </w:tc>
        <w:tc>
          <w:tcPr>
            <w:tcW w:w="5806" w:type="dxa"/>
          </w:tcPr>
          <w:p w:rsidR="00CC59E5" w:rsidRDefault="00D47DF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«Жан-Батист Мольер». Устный рассказ о драматурге и об истории создания комедии. Выразительное чтение фрагментов комедии. Характеристика сюжета и героев комедии, её идейно-эмоционального содержания. Устный или письменный ответ на вопрос. Участие в коллективном диалоге. Выявление черт фольклора в комедии, определение художественной функции фольклорных мотивов, образов, поэтических средств. Работа со словарём литературоведческих терминов. Подбор примеров, иллюстрирующих понятие «комедия», «сатира». </w:t>
            </w:r>
          </w:p>
          <w:p w:rsidR="007A5BE2" w:rsidRPr="001C0CE5" w:rsidRDefault="00D47DF5" w:rsidP="007A5BE2">
            <w:pPr>
              <w:pStyle w:val="a4"/>
              <w:rPr>
                <w:rFonts w:ascii="Times New Roman" w:hAnsi="Times New Roman" w:cs="Times New Roman"/>
                <w:b/>
                <w:sz w:val="20"/>
                <w:szCs w:val="20"/>
              </w:rPr>
            </w:pPr>
            <w:r w:rsidRPr="001C0CE5">
              <w:rPr>
                <w:rFonts w:ascii="Times New Roman" w:hAnsi="Times New Roman" w:cs="Times New Roman"/>
                <w:sz w:val="20"/>
                <w:szCs w:val="20"/>
              </w:rPr>
              <w:t>Практическая работа. Письменный анализ эпизода комедии. Самостоятельная работа. Подготовка сочинения - исследования на тему «Каноны классицизма в комедии Мольера „Мещанин во дворянстве“». Чтение романа В. Скотта «Айвенго». Подготовка сообщения о писателе и истории создания романа на основе самостоятельного поиска материалов с использованием справочной литературы и ресурсов Интернета. Проект. Театральная постановка нескольких сцен комедии «Мещанин во дворянстве» в школе</w:t>
            </w:r>
          </w:p>
        </w:tc>
      </w:tr>
      <w:tr w:rsidR="007A5BE2" w:rsidRPr="001C0CE5" w:rsidTr="00200415">
        <w:tc>
          <w:tcPr>
            <w:tcW w:w="1838" w:type="dxa"/>
          </w:tcPr>
          <w:p w:rsidR="007A5BE2" w:rsidRPr="001C0CE5" w:rsidRDefault="007A5BE2" w:rsidP="007A5BE2">
            <w:pPr>
              <w:pStyle w:val="a4"/>
              <w:rPr>
                <w:rFonts w:ascii="Times New Roman" w:hAnsi="Times New Roman" w:cs="Times New Roman"/>
                <w:b/>
                <w:sz w:val="20"/>
                <w:szCs w:val="20"/>
              </w:rPr>
            </w:pP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67</w:t>
            </w:r>
            <w:r w:rsidR="00D47DF5" w:rsidRPr="001C0CE5">
              <w:rPr>
                <w:rFonts w:ascii="Times New Roman" w:hAnsi="Times New Roman" w:cs="Times New Roman"/>
                <w:sz w:val="20"/>
                <w:szCs w:val="20"/>
              </w:rPr>
              <w:t xml:space="preserve">. В. Скотт. «Айвенго» (урок внеклассного чтения 8). Краткий рассказ о писателе. Развитие представлений об историческом романе. Средневековая Англия в романе. Главные герои и события. История, изо </w:t>
            </w:r>
            <w:proofErr w:type="spellStart"/>
            <w:r w:rsidR="00D47DF5" w:rsidRPr="001C0CE5">
              <w:rPr>
                <w:rFonts w:ascii="Times New Roman" w:hAnsi="Times New Roman" w:cs="Times New Roman"/>
                <w:sz w:val="20"/>
                <w:szCs w:val="20"/>
              </w:rPr>
              <w:t>бражённая</w:t>
            </w:r>
            <w:proofErr w:type="spellEnd"/>
            <w:r w:rsidR="00D47DF5" w:rsidRPr="001C0CE5">
              <w:rPr>
                <w:rFonts w:ascii="Times New Roman" w:hAnsi="Times New Roman" w:cs="Times New Roman"/>
                <w:sz w:val="20"/>
                <w:szCs w:val="20"/>
              </w:rPr>
              <w:t xml:space="preserve"> «домашним образом»: мысли и чувства героев,</w:t>
            </w:r>
            <w:r w:rsidR="001C0CE5" w:rsidRPr="001C0CE5">
              <w:rPr>
                <w:rFonts w:ascii="Times New Roman" w:hAnsi="Times New Roman" w:cs="Times New Roman"/>
                <w:sz w:val="20"/>
                <w:szCs w:val="20"/>
              </w:rPr>
              <w:t xml:space="preserve"> переданные сквозь призму домашнего быта, обстановки, семейных устоев и отношений (1 ч)</w:t>
            </w:r>
          </w:p>
        </w:tc>
        <w:tc>
          <w:tcPr>
            <w:tcW w:w="5806" w:type="dxa"/>
          </w:tcPr>
          <w:p w:rsidR="00CC59E5" w:rsidRDefault="001C0CE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Составление тезисов статьи учебника «Вальтер Скотт» и одноимённой статьи из практикума «Читаем, думаем, спорим…». Устный рассказ о писателе и истории создания романа на основе самостоятельного поиска материалов. Выразительное чтение фрагментов романа. Составление лексических и историко-культурных комментариев. Устный или письменный ответ на вопрос. Участие в коллективном диалоге. Характеристика сюжета и героев романа, его идейно-эмоционального содержания. Выполнение заданий практикума «Читаем, думаем, спорим…». </w:t>
            </w:r>
          </w:p>
          <w:p w:rsidR="00CC59E5" w:rsidRDefault="001C0CE5" w:rsidP="007A5BE2">
            <w:pPr>
              <w:pStyle w:val="a4"/>
              <w:rPr>
                <w:rFonts w:ascii="Times New Roman" w:hAnsi="Times New Roman" w:cs="Times New Roman"/>
                <w:sz w:val="20"/>
                <w:szCs w:val="20"/>
              </w:rPr>
            </w:pPr>
            <w:r w:rsidRPr="001C0CE5">
              <w:rPr>
                <w:rFonts w:ascii="Times New Roman" w:hAnsi="Times New Roman" w:cs="Times New Roman"/>
                <w:sz w:val="20"/>
                <w:szCs w:val="20"/>
              </w:rPr>
              <w:t xml:space="preserve">Практическая работа. Составление тезисов статьи учебника «Старые нравы». </w:t>
            </w:r>
          </w:p>
          <w:p w:rsidR="007A5BE2" w:rsidRPr="001C0CE5" w:rsidRDefault="001C0CE5" w:rsidP="007A5BE2">
            <w:pPr>
              <w:pStyle w:val="a4"/>
              <w:rPr>
                <w:rFonts w:ascii="Times New Roman" w:hAnsi="Times New Roman" w:cs="Times New Roman"/>
                <w:b/>
                <w:sz w:val="20"/>
                <w:szCs w:val="20"/>
              </w:rPr>
            </w:pPr>
            <w:r w:rsidRPr="001C0CE5">
              <w:rPr>
                <w:rFonts w:ascii="Times New Roman" w:hAnsi="Times New Roman" w:cs="Times New Roman"/>
                <w:sz w:val="20"/>
                <w:szCs w:val="20"/>
              </w:rPr>
              <w:t xml:space="preserve">Самостоятельная работа. Чтение и пересказ статьи учебника «Литература и история». Письменное сочинение-эссе «Памятник моему любимому писателю». Подготовка к итоговому уроку и тестированию. Проект. Чтение и </w:t>
            </w:r>
            <w:proofErr w:type="spellStart"/>
            <w:r w:rsidRPr="001C0CE5">
              <w:rPr>
                <w:rFonts w:ascii="Times New Roman" w:hAnsi="Times New Roman" w:cs="Times New Roman"/>
                <w:sz w:val="20"/>
                <w:szCs w:val="20"/>
              </w:rPr>
              <w:t>инсценирование</w:t>
            </w:r>
            <w:proofErr w:type="spellEnd"/>
            <w:r w:rsidRPr="001C0CE5">
              <w:rPr>
                <w:rFonts w:ascii="Times New Roman" w:hAnsi="Times New Roman" w:cs="Times New Roman"/>
                <w:sz w:val="20"/>
                <w:szCs w:val="20"/>
              </w:rPr>
              <w:t xml:space="preserve"> рассказа О. Генри «Родственные души». Подготовка литературного праздника «Путешествие по стране </w:t>
            </w:r>
            <w:proofErr w:type="spellStart"/>
            <w:r w:rsidRPr="001C0CE5">
              <w:rPr>
                <w:rFonts w:ascii="Times New Roman" w:hAnsi="Times New Roman" w:cs="Times New Roman"/>
                <w:sz w:val="20"/>
                <w:szCs w:val="20"/>
              </w:rPr>
              <w:t>Литературии</w:t>
            </w:r>
            <w:proofErr w:type="spellEnd"/>
            <w:r w:rsidRPr="001C0CE5">
              <w:rPr>
                <w:rFonts w:ascii="Times New Roman" w:hAnsi="Times New Roman" w:cs="Times New Roman"/>
                <w:sz w:val="20"/>
                <w:szCs w:val="20"/>
              </w:rPr>
              <w:t xml:space="preserve"> 8 класса» (см. практикум «Читаем, думаем, спорим…»)</w:t>
            </w:r>
          </w:p>
        </w:tc>
      </w:tr>
      <w:tr w:rsidR="007A5BE2" w:rsidRPr="001C0CE5" w:rsidTr="00200415">
        <w:tc>
          <w:tcPr>
            <w:tcW w:w="1838" w:type="dxa"/>
          </w:tcPr>
          <w:p w:rsidR="007A5BE2" w:rsidRPr="001C0CE5" w:rsidRDefault="001C0CE5" w:rsidP="007A5BE2">
            <w:pPr>
              <w:pStyle w:val="a4"/>
              <w:rPr>
                <w:rFonts w:ascii="Times New Roman" w:hAnsi="Times New Roman" w:cs="Times New Roman"/>
                <w:b/>
                <w:sz w:val="20"/>
                <w:szCs w:val="20"/>
              </w:rPr>
            </w:pPr>
            <w:r w:rsidRPr="001C0CE5">
              <w:rPr>
                <w:rFonts w:ascii="Times New Roman" w:hAnsi="Times New Roman" w:cs="Times New Roman"/>
                <w:sz w:val="20"/>
                <w:szCs w:val="20"/>
              </w:rPr>
              <w:t>Урок контроля</w:t>
            </w:r>
          </w:p>
        </w:tc>
        <w:tc>
          <w:tcPr>
            <w:tcW w:w="2126" w:type="dxa"/>
          </w:tcPr>
          <w:p w:rsidR="007A5BE2" w:rsidRPr="001C0CE5" w:rsidRDefault="00BB4B19" w:rsidP="007A5BE2">
            <w:pPr>
              <w:pStyle w:val="a4"/>
              <w:rPr>
                <w:rFonts w:ascii="Times New Roman" w:hAnsi="Times New Roman" w:cs="Times New Roman"/>
                <w:b/>
                <w:sz w:val="20"/>
                <w:szCs w:val="20"/>
              </w:rPr>
            </w:pPr>
            <w:r>
              <w:rPr>
                <w:rFonts w:ascii="Times New Roman" w:hAnsi="Times New Roman" w:cs="Times New Roman"/>
                <w:sz w:val="20"/>
                <w:szCs w:val="20"/>
              </w:rPr>
              <w:t>Урок 68</w:t>
            </w:r>
            <w:r w:rsidR="001C0CE5" w:rsidRPr="001C0CE5">
              <w:rPr>
                <w:rFonts w:ascii="Times New Roman" w:hAnsi="Times New Roman" w:cs="Times New Roman"/>
                <w:sz w:val="20"/>
                <w:szCs w:val="20"/>
              </w:rPr>
              <w:t>. Литература и история в произведениях, изученных в 8 классе. Итоги года и задание на лето. Выявление уровня литературного развития учащихся (1 ч)</w:t>
            </w:r>
          </w:p>
        </w:tc>
        <w:tc>
          <w:tcPr>
            <w:tcW w:w="5806" w:type="dxa"/>
          </w:tcPr>
          <w:p w:rsidR="007A5BE2" w:rsidRPr="001C0CE5" w:rsidRDefault="001C0CE5" w:rsidP="007A5BE2">
            <w:pPr>
              <w:pStyle w:val="a4"/>
              <w:rPr>
                <w:rFonts w:ascii="Times New Roman" w:hAnsi="Times New Roman" w:cs="Times New Roman"/>
                <w:b/>
                <w:sz w:val="20"/>
                <w:szCs w:val="20"/>
              </w:rPr>
            </w:pPr>
            <w:r w:rsidRPr="001C0CE5">
              <w:rPr>
                <w:rFonts w:ascii="Times New Roman" w:hAnsi="Times New Roman" w:cs="Times New Roman"/>
                <w:sz w:val="20"/>
                <w:szCs w:val="20"/>
              </w:rPr>
              <w:t>Предъявление читательских и исследовательских умений, приобретённых в 8 классе. Выразительное чтение (в том числе наизусть). Устный монологический ответ. Пересказ. Устный рассказ о писателе, произведении или герое. Иллюстрирование примерами изученных литературоведческих терминов. Отчёт о выполнении индивидуальных учебных проектов. Самостоятельная работа. Чтение произведений из рекомендательного списка на лето</w:t>
            </w:r>
          </w:p>
        </w:tc>
      </w:tr>
    </w:tbl>
    <w:p w:rsidR="007A5BE2" w:rsidRDefault="007A5BE2" w:rsidP="007A5BE2">
      <w:pPr>
        <w:pStyle w:val="a4"/>
        <w:rPr>
          <w:rFonts w:ascii="Times New Roman" w:hAnsi="Times New Roman" w:cs="Times New Roman"/>
          <w:b/>
          <w:sz w:val="20"/>
          <w:szCs w:val="20"/>
        </w:rPr>
      </w:pPr>
    </w:p>
    <w:p w:rsidR="001C0CE5" w:rsidRDefault="001C0CE5" w:rsidP="007A5BE2">
      <w:pPr>
        <w:pStyle w:val="a4"/>
        <w:rPr>
          <w:rFonts w:ascii="Times New Roman" w:hAnsi="Times New Roman" w:cs="Times New Roman"/>
          <w:b/>
          <w:sz w:val="20"/>
          <w:szCs w:val="20"/>
        </w:rPr>
      </w:pPr>
    </w:p>
    <w:p w:rsidR="001C0CE5" w:rsidRDefault="001C0CE5" w:rsidP="001C0CE5">
      <w:pPr>
        <w:pStyle w:val="a4"/>
        <w:jc w:val="center"/>
        <w:rPr>
          <w:rFonts w:ascii="Times New Roman" w:hAnsi="Times New Roman" w:cs="Times New Roman"/>
          <w:b/>
          <w:sz w:val="24"/>
          <w:szCs w:val="24"/>
        </w:rPr>
      </w:pPr>
      <w:r w:rsidRPr="001C0CE5">
        <w:rPr>
          <w:rFonts w:ascii="Times New Roman" w:hAnsi="Times New Roman" w:cs="Times New Roman"/>
          <w:b/>
          <w:sz w:val="24"/>
          <w:szCs w:val="24"/>
        </w:rPr>
        <w:t>9 класс (102 ч)</w:t>
      </w:r>
    </w:p>
    <w:p w:rsidR="001C0CE5" w:rsidRDefault="001C0CE5" w:rsidP="001C0CE5">
      <w:pPr>
        <w:pStyle w:val="a4"/>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890"/>
        <w:gridCol w:w="2075"/>
        <w:gridCol w:w="5805"/>
      </w:tblGrid>
      <w:tr w:rsidR="001C0CE5" w:rsidRPr="002221A2" w:rsidTr="00CC59E5">
        <w:tc>
          <w:tcPr>
            <w:tcW w:w="1890" w:type="dxa"/>
          </w:tcPr>
          <w:p w:rsidR="001C0CE5" w:rsidRPr="00CC59E5" w:rsidRDefault="00067CE7" w:rsidP="001C0CE5">
            <w:pPr>
              <w:pStyle w:val="a4"/>
              <w:rPr>
                <w:rFonts w:ascii="Times New Roman" w:hAnsi="Times New Roman" w:cs="Times New Roman"/>
                <w:b/>
                <w:sz w:val="20"/>
                <w:szCs w:val="20"/>
              </w:rPr>
            </w:pPr>
            <w:r w:rsidRPr="00CC59E5">
              <w:rPr>
                <w:rFonts w:ascii="Times New Roman" w:hAnsi="Times New Roman" w:cs="Times New Roman"/>
                <w:b/>
                <w:sz w:val="20"/>
                <w:szCs w:val="20"/>
              </w:rPr>
              <w:t>Содержание курса</w:t>
            </w:r>
          </w:p>
        </w:tc>
        <w:tc>
          <w:tcPr>
            <w:tcW w:w="2075" w:type="dxa"/>
          </w:tcPr>
          <w:p w:rsidR="001C0CE5" w:rsidRPr="00CC59E5" w:rsidRDefault="00067CE7" w:rsidP="001C0CE5">
            <w:pPr>
              <w:pStyle w:val="a4"/>
              <w:rPr>
                <w:rFonts w:ascii="Times New Roman" w:hAnsi="Times New Roman" w:cs="Times New Roman"/>
                <w:b/>
                <w:sz w:val="20"/>
                <w:szCs w:val="20"/>
              </w:rPr>
            </w:pPr>
            <w:r w:rsidRPr="00CC59E5">
              <w:rPr>
                <w:rFonts w:ascii="Times New Roman" w:hAnsi="Times New Roman" w:cs="Times New Roman"/>
                <w:b/>
                <w:sz w:val="20"/>
                <w:szCs w:val="20"/>
              </w:rPr>
              <w:t xml:space="preserve">Тематическое планирование (тема и основное </w:t>
            </w:r>
            <w:r w:rsidRPr="00CC59E5">
              <w:rPr>
                <w:rFonts w:ascii="Times New Roman" w:hAnsi="Times New Roman" w:cs="Times New Roman"/>
                <w:b/>
                <w:sz w:val="20"/>
                <w:szCs w:val="20"/>
              </w:rPr>
              <w:lastRenderedPageBreak/>
              <w:t>содержание урока)</w:t>
            </w:r>
          </w:p>
        </w:tc>
        <w:tc>
          <w:tcPr>
            <w:tcW w:w="5805" w:type="dxa"/>
          </w:tcPr>
          <w:p w:rsidR="001C0CE5" w:rsidRPr="00CC59E5" w:rsidRDefault="00067CE7" w:rsidP="001C0CE5">
            <w:pPr>
              <w:pStyle w:val="a4"/>
              <w:rPr>
                <w:rFonts w:ascii="Times New Roman" w:hAnsi="Times New Roman" w:cs="Times New Roman"/>
                <w:b/>
                <w:sz w:val="20"/>
                <w:szCs w:val="20"/>
              </w:rPr>
            </w:pPr>
            <w:r w:rsidRPr="00CC59E5">
              <w:rPr>
                <w:rFonts w:ascii="Times New Roman" w:hAnsi="Times New Roman" w:cs="Times New Roman"/>
                <w:b/>
                <w:sz w:val="20"/>
                <w:szCs w:val="20"/>
              </w:rPr>
              <w:lastRenderedPageBreak/>
              <w:t>Характеристика основных видов деятельности обучающихся (на уровне учебных действий)</w:t>
            </w:r>
          </w:p>
        </w:tc>
      </w:tr>
      <w:tr w:rsidR="001C0CE5" w:rsidRPr="002221A2" w:rsidTr="00CC59E5">
        <w:tc>
          <w:tcPr>
            <w:tcW w:w="1890" w:type="dxa"/>
          </w:tcPr>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Введение (1 ч)</w:t>
            </w:r>
          </w:p>
        </w:tc>
        <w:tc>
          <w:tcPr>
            <w:tcW w:w="2075" w:type="dxa"/>
          </w:tcPr>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1.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Углубление представлений о литературе как искусстве слова. Выявление уровня литературного развития учащихся (1 ч)</w:t>
            </w:r>
          </w:p>
        </w:tc>
        <w:tc>
          <w:tcPr>
            <w:tcW w:w="5805" w:type="dxa"/>
          </w:tcPr>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Чтение статьи учебника «Слово к девятиклассникам», эмоциональный отклик и выражение личного читательского отношения к прочитанному. Составление плана (тезисов) статьи учебника. Устный или письменный ответ на вопрос. Участие в коллективном диалоге. Выполнение тестовых заданий. Самостоятельная работа. Чтение статьи учебника «О древнерусской литературе» и составление её конспекта. Составление таблицы «Периодизация древнерусской литературы». Чтение «Слова о полку Игореве» в переводе Н. А. Заболоцкого. Подготовка сообщения об истории нахождения рукописи «Слова о полку Игореве» на основе статьи учебника и самостоятельного поиска материалов с использованием справочной литературы и ресурсов Интернета</w:t>
            </w:r>
          </w:p>
        </w:tc>
      </w:tr>
      <w:tr w:rsidR="001C0CE5" w:rsidRPr="002221A2" w:rsidTr="00CC59E5">
        <w:tc>
          <w:tcPr>
            <w:tcW w:w="1890" w:type="dxa"/>
          </w:tcPr>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Из древнерусской литературы (3 ч). «Слово о полку Игореве»</w:t>
            </w:r>
          </w:p>
        </w:tc>
        <w:tc>
          <w:tcPr>
            <w:tcW w:w="2075" w:type="dxa"/>
          </w:tcPr>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2. Литература Древней Руси (с повторением ранее изученного). Слово о полку Игореве» – величайший памятник древнерусской литературы. Самобытный характер древнерусской литературы. Богатство и разнообразие жанров. «История открытия „Слова…“». Проблема авторства. Историческая основа памятника, его сюжет. Фрагменты поэмы в актёрском исполнении (пер. Н. А. Заболоцкого)</w:t>
            </w:r>
          </w:p>
        </w:tc>
        <w:tc>
          <w:tcPr>
            <w:tcW w:w="5805" w:type="dxa"/>
          </w:tcPr>
          <w:p w:rsidR="000623C0" w:rsidRDefault="00067CE7"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«Слове…». Выразительное чтение фрагментов «Слова…» в оригинале и в современном переводе.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Формулирование вопросов по тексту произведения. Участие в коллективном диалоге. Устный или письменный ответ на вопрос. Обсуждение фрагментов из оперы А. Бородина «Князь Игорь». </w:t>
            </w:r>
          </w:p>
          <w:p w:rsidR="000623C0" w:rsidRDefault="00067CE7"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Сопоставление прозаических и стихотворных переводов «Слова…». </w:t>
            </w:r>
          </w:p>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выразительного чтения наизусть фрагмента «Слова…». Письменный ответ на вопрос «Какова роль князей Игоря и Всеволода в борьбе за единение сил русского воинства?». Изучение материалов о «Слове…» и ответы на вопросы практикума «Читаем, думаем, спорим…». Выбор темы реферата для исследования по литературе XVIII—XX веков</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3. Центральные образы «Слова…». Образы русских князей. Ярославна как идеальный образ русской женщины. Образ Русской земли. Образ автора. Авторская позиция в «Слове…»</w:t>
            </w:r>
          </w:p>
        </w:tc>
        <w:tc>
          <w:tcPr>
            <w:tcW w:w="5805" w:type="dxa"/>
          </w:tcPr>
          <w:p w:rsidR="000623C0" w:rsidRDefault="00067CE7"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наизусть фрагментов «Слова…». Характеристика героев «Слова…». Выявление характерных для произведений древнерусской литературы тем, образов и приёмов изображения человека. Устный или письменный ответ на вопрос. Участие в коллективном диалоге. Обсуждение иллюстраций к «Слову…» (см. практикум «Читаем, думаем, спорим…»).</w:t>
            </w:r>
          </w:p>
          <w:p w:rsidR="000623C0" w:rsidRDefault="00067CE7"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Анализ различных форм выражения авторской позиции в «Слове…». </w:t>
            </w:r>
          </w:p>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похвального слова Ярославне в стиле поэтики «Слова…». Письменный ответ на один из вопросов: 1. Чем схожи и различны образы Игоря и Всеволода? 2. Каким вы представляете себе автора «Слова…»?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Урок 4. Основная идея и поэтика «Слова…». «Золотое </w:t>
            </w:r>
            <w:r w:rsidRPr="002221A2">
              <w:rPr>
                <w:rFonts w:ascii="Times New Roman" w:hAnsi="Times New Roman" w:cs="Times New Roman"/>
                <w:sz w:val="20"/>
                <w:szCs w:val="20"/>
              </w:rPr>
              <w:lastRenderedPageBreak/>
              <w:t>слово» Святослава и основная идея произведения. Соединение языческой и христианской образности. Язык произведения. Переводы «Слова…»</w:t>
            </w:r>
          </w:p>
        </w:tc>
        <w:tc>
          <w:tcPr>
            <w:tcW w:w="5805" w:type="dxa"/>
          </w:tcPr>
          <w:p w:rsidR="000623C0" w:rsidRDefault="00067CE7"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Составление плана анализа фрагмента «Слова…». Письменный анализ фрагмента «Золотое слово» Святослава». Устный или письменный ответ на проблемный вопрос. Выводы об </w:t>
            </w:r>
            <w:r w:rsidRPr="002221A2">
              <w:rPr>
                <w:rFonts w:ascii="Times New Roman" w:hAnsi="Times New Roman" w:cs="Times New Roman"/>
                <w:sz w:val="20"/>
                <w:szCs w:val="20"/>
              </w:rPr>
              <w:lastRenderedPageBreak/>
              <w:t xml:space="preserve">особенностях тематики, проблематики и художественного мира «Слова…». Подготовка к домашнему письменному ответу на один из проблемных вопросов. </w:t>
            </w:r>
          </w:p>
          <w:p w:rsidR="000623C0" w:rsidRDefault="00067CE7"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Ответы на вопросы к фрагменту «Слова…» в формате ЕГЭ и их комментирование. Ответы на вопросы викторины № 1 (см. практикум «Читаем, думаем, спорим…»). </w:t>
            </w:r>
          </w:p>
          <w:p w:rsidR="000623C0" w:rsidRDefault="00067CE7"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Самостоятельная работа. Подготовка таблицы «Периодизация русской литературы XVIII века (см. практикум «Читаем, думаем, спорим…»). </w:t>
            </w:r>
          </w:p>
          <w:p w:rsidR="001C0CE5" w:rsidRPr="002221A2" w:rsidRDefault="00067CE7" w:rsidP="001C0CE5">
            <w:pPr>
              <w:pStyle w:val="a4"/>
              <w:rPr>
                <w:rFonts w:ascii="Times New Roman" w:hAnsi="Times New Roman" w:cs="Times New Roman"/>
                <w:b/>
                <w:sz w:val="20"/>
                <w:szCs w:val="20"/>
              </w:rPr>
            </w:pPr>
            <w:r w:rsidRPr="002221A2">
              <w:rPr>
                <w:rFonts w:ascii="Times New Roman" w:hAnsi="Times New Roman" w:cs="Times New Roman"/>
                <w:sz w:val="20"/>
                <w:szCs w:val="20"/>
              </w:rPr>
              <w:t>Домашняя контрольная работа. Письменный ответ на один из проблемных вопросов: 1. Чем привлекательны образы русских князей в «Слове…»? 2. Какие идеальные черты русской женщины отразились в образе Ярославны? 3. Каким предстаёт в «Слове…» образ Русской земли? 4. Каковы способы выражения авторской позиции в «Слове…»? Проект. Составление электронной презентации «Классицизм в изобразительном искусстве»</w:t>
            </w:r>
          </w:p>
        </w:tc>
      </w:tr>
      <w:tr w:rsidR="001C0CE5" w:rsidRPr="002221A2" w:rsidTr="00CC59E5">
        <w:tc>
          <w:tcPr>
            <w:tcW w:w="1890" w:type="dxa"/>
          </w:tcPr>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Из </w:t>
            </w:r>
            <w:r w:rsidR="00CF64D6" w:rsidRPr="002221A2">
              <w:rPr>
                <w:rFonts w:ascii="Times New Roman" w:hAnsi="Times New Roman" w:cs="Times New Roman"/>
                <w:sz w:val="20"/>
                <w:szCs w:val="20"/>
              </w:rPr>
              <w:t>русской литературы XVIII века (10</w:t>
            </w:r>
            <w:r w:rsidRPr="002221A2">
              <w:rPr>
                <w:rFonts w:ascii="Times New Roman" w:hAnsi="Times New Roman" w:cs="Times New Roman"/>
                <w:sz w:val="20"/>
                <w:szCs w:val="20"/>
              </w:rPr>
              <w:t xml:space="preserve"> ч). Классицизм в мировом искусстве. М. В. Ломоносов: жизнь и творчество (обзор). «Вечернее размышление о Божием величестве при случае великого северного сияния», «Ода на день восшествия на Всероссийский престол </w:t>
            </w:r>
            <w:proofErr w:type="spellStart"/>
            <w:r w:rsidRPr="002221A2">
              <w:rPr>
                <w:rFonts w:ascii="Times New Roman" w:hAnsi="Times New Roman" w:cs="Times New Roman"/>
                <w:sz w:val="20"/>
                <w:szCs w:val="20"/>
              </w:rPr>
              <w:t>ея</w:t>
            </w:r>
            <w:proofErr w:type="spellEnd"/>
            <w:r w:rsidRPr="002221A2">
              <w:rPr>
                <w:rFonts w:ascii="Times New Roman" w:hAnsi="Times New Roman" w:cs="Times New Roman"/>
                <w:sz w:val="20"/>
                <w:szCs w:val="20"/>
              </w:rPr>
              <w:t xml:space="preserve"> величества государыни Императрицы </w:t>
            </w:r>
            <w:proofErr w:type="spellStart"/>
            <w:r w:rsidRPr="002221A2">
              <w:rPr>
                <w:rFonts w:ascii="Times New Roman" w:hAnsi="Times New Roman" w:cs="Times New Roman"/>
                <w:sz w:val="20"/>
                <w:szCs w:val="20"/>
              </w:rPr>
              <w:t>Елисаветы</w:t>
            </w:r>
            <w:proofErr w:type="spellEnd"/>
            <w:r w:rsidRPr="002221A2">
              <w:rPr>
                <w:rFonts w:ascii="Times New Roman" w:hAnsi="Times New Roman" w:cs="Times New Roman"/>
                <w:sz w:val="20"/>
                <w:szCs w:val="20"/>
              </w:rPr>
              <w:t xml:space="preserve"> Петровны 1747 года». Г. Р. Державин: жизнь и творчество (обзор). «Властителям и судиям», «Памятник». Н. М. Карамзин. «Осень», «Бедная Лиза». Ода как жанр лирической поэзии. Понятие о сентиментализме</w:t>
            </w:r>
          </w:p>
        </w:tc>
        <w:tc>
          <w:tcPr>
            <w:tcW w:w="2075" w:type="dxa"/>
          </w:tcPr>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5. Классицизм в русском и мировом искусстве. Характеристика русской литературы ХVIII века. Гражданский пафос русского классицизма</w:t>
            </w:r>
          </w:p>
        </w:tc>
        <w:tc>
          <w:tcPr>
            <w:tcW w:w="5805" w:type="dxa"/>
          </w:tcPr>
          <w:p w:rsidR="000623C0" w:rsidRDefault="0046791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обзорной лекции учителя «Русская литература XVIII века». Знакомство с канонами классицизма, с национальной самобытностью отечественного классицизма, его гражданским, патриотическим пафосом. Восприятие литературного произведения XVIII века и произведения изобразительного искусства эпохи классицизма. Составление лексических и историко-культурных комментариев. Формулирование вопросов по тексту статьи учебника. Практическая работа. Составление таблицы «Каноны классицизма» с использованием статьи учебника «Классицизм» и словаря литературоведческих терминов. </w:t>
            </w:r>
          </w:p>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«О русской литературе XVIII века». Подготовка сообщения «Классицизм в искусстве». Письменный ответ на вопрос «В чём заключаются достижения литературы XVIII века?» (с использованием материалов практикума «Читаем, думаем, спорим…»). Подготовка устного рассказа о М. В. Ломоносове на основе самостоятельного поиска материалов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Урок 6. М. В. Ломоносов: жизнь и творчество (обзор). «Вечернее размышление о Божием величестве при случае великого северного сияния». Жизнь и творчество М. В. Ломоносова. М. В. Ломоносов — </w:t>
            </w:r>
            <w:r w:rsidRPr="002221A2">
              <w:rPr>
                <w:rFonts w:ascii="Times New Roman" w:hAnsi="Times New Roman" w:cs="Times New Roman"/>
                <w:sz w:val="20"/>
                <w:szCs w:val="20"/>
              </w:rPr>
              <w:lastRenderedPageBreak/>
              <w:t>учёный, поэт, реформатор русского литературного языка и стиха. Особенности содержания и формы оды «Вечернее размышление…». Стихотворение в актёрском исполнении</w:t>
            </w:r>
          </w:p>
        </w:tc>
        <w:tc>
          <w:tcPr>
            <w:tcW w:w="5805" w:type="dxa"/>
          </w:tcPr>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Конспектирование лекции учителя о Ломоносове. Устный рассказ о писателе на основе самостоятельного поиска материалов с использованием справочной литературы и ресурсов Интернета. Подбор и обобщение дополнительного материала о биографии и творчестве М. В. Ломоносова. Выразительное чтение оды «Вечернее размышление…».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Устный или письменный ответ на вопрос. Участие в коллективном диалоге. Практическая работа. Подбор цитатных примеров к данной в </w:t>
            </w:r>
            <w:r w:rsidRPr="002221A2">
              <w:rPr>
                <w:rFonts w:ascii="Times New Roman" w:hAnsi="Times New Roman" w:cs="Times New Roman"/>
                <w:sz w:val="20"/>
                <w:szCs w:val="20"/>
              </w:rPr>
              <w:lastRenderedPageBreak/>
              <w:t>учебнике интерпретации оды «Вечернее размышление…». Самостоятельная работа. Конспектирование статьи учебника «Михаил Васильевич Ломоносов». Подго</w:t>
            </w:r>
            <w:r w:rsidR="000623C0">
              <w:rPr>
                <w:rFonts w:ascii="Times New Roman" w:hAnsi="Times New Roman" w:cs="Times New Roman"/>
                <w:sz w:val="20"/>
                <w:szCs w:val="20"/>
              </w:rPr>
              <w:t>товка выразительного чтения наи</w:t>
            </w:r>
            <w:r w:rsidRPr="002221A2">
              <w:rPr>
                <w:rFonts w:ascii="Times New Roman" w:hAnsi="Times New Roman" w:cs="Times New Roman"/>
                <w:sz w:val="20"/>
                <w:szCs w:val="20"/>
              </w:rPr>
              <w:t>зусть фрагмента оды «Вечернее размышление…» и сообщения об императрице Елизавете Петров не. Выполнение заданий практикума «Читаем, думаем, спорим…» (раздел о Ломоносове)</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Урок 7. М. В. Ломоносов. «Ода на день восшествия на Всероссийский престол </w:t>
            </w:r>
            <w:proofErr w:type="spellStart"/>
            <w:r w:rsidRPr="002221A2">
              <w:rPr>
                <w:rFonts w:ascii="Times New Roman" w:hAnsi="Times New Roman" w:cs="Times New Roman"/>
                <w:sz w:val="20"/>
                <w:szCs w:val="20"/>
              </w:rPr>
              <w:t>ея</w:t>
            </w:r>
            <w:proofErr w:type="spellEnd"/>
            <w:r w:rsidRPr="002221A2">
              <w:rPr>
                <w:rFonts w:ascii="Times New Roman" w:hAnsi="Times New Roman" w:cs="Times New Roman"/>
                <w:sz w:val="20"/>
                <w:szCs w:val="20"/>
              </w:rPr>
              <w:t xml:space="preserve"> величества государыни Императрицы </w:t>
            </w:r>
            <w:proofErr w:type="spellStart"/>
            <w:r w:rsidRPr="002221A2">
              <w:rPr>
                <w:rFonts w:ascii="Times New Roman" w:hAnsi="Times New Roman" w:cs="Times New Roman"/>
                <w:sz w:val="20"/>
                <w:szCs w:val="20"/>
              </w:rPr>
              <w:t>Елисаветы</w:t>
            </w:r>
            <w:proofErr w:type="spellEnd"/>
            <w:r w:rsidRPr="002221A2">
              <w:rPr>
                <w:rFonts w:ascii="Times New Roman" w:hAnsi="Times New Roman" w:cs="Times New Roman"/>
                <w:sz w:val="20"/>
                <w:szCs w:val="20"/>
              </w:rPr>
              <w:t xml:space="preserve"> Петровны 1747 года». Ода как жанр лирической поэзии. Прославление родины, мира, науки и просвещения в произведениях М. В. Ломоносова</w:t>
            </w:r>
          </w:p>
        </w:tc>
        <w:tc>
          <w:tcPr>
            <w:tcW w:w="5805" w:type="dxa"/>
          </w:tcPr>
          <w:p w:rsidR="000623C0" w:rsidRDefault="0046791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од Ломоносова. Составление лексических и историко-куль </w:t>
            </w:r>
            <w:proofErr w:type="spellStart"/>
            <w:r w:rsidRPr="002221A2">
              <w:rPr>
                <w:rFonts w:ascii="Times New Roman" w:hAnsi="Times New Roman" w:cs="Times New Roman"/>
                <w:sz w:val="20"/>
                <w:szCs w:val="20"/>
              </w:rPr>
              <w:t>турных</w:t>
            </w:r>
            <w:proofErr w:type="spellEnd"/>
            <w:r w:rsidRPr="002221A2">
              <w:rPr>
                <w:rFonts w:ascii="Times New Roman" w:hAnsi="Times New Roman" w:cs="Times New Roman"/>
                <w:sz w:val="20"/>
                <w:szCs w:val="20"/>
              </w:rPr>
              <w:t xml:space="preserve"> комментариев. Составление словарика устаревших слов и их современных соответствий. Устное рецензирование выразительного чтения одноклассников, исполнения актёров (см. задания фонохрестоматии). Формулирование вопросов к тексту оды. Характеристика героини оды. Выявление характерных для оды тем, образов и приёмов изображения человека. Устный или письменный ответ на вопрос. Работа со словарём литературоведческих терминов. Поиск примеров, иллюстрирующих понятие «ода». Формулирование выводов об особенностях художественного мира, проблематики и тематики од Ломоносова. </w:t>
            </w:r>
          </w:p>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Практическая работа. Соотнесение содержания оды с особенностями русского просвещения и классицизма (составление таблицы). Самостоятельная работа. Подготовка выразительного чтения наизусть фрагмента оды. Составление «Похвального слова Елизавете Петровне» с использованием цитат из оды. Письменный ответ на один из вопросов: 1. Какими способами поэт достигает высокой торжественности и пышности поэтического слога в «Оде на день восшествия…»? 2. Что прославляет Ломоносов в «Оде на день восшествия…»? Подготовка сообщения о Державине на основе самостоятельного поиска материалов с </w:t>
            </w:r>
            <w:proofErr w:type="spellStart"/>
            <w:r w:rsidRPr="002221A2">
              <w:rPr>
                <w:rFonts w:ascii="Times New Roman" w:hAnsi="Times New Roman" w:cs="Times New Roman"/>
                <w:sz w:val="20"/>
                <w:szCs w:val="20"/>
              </w:rPr>
              <w:t>использова</w:t>
            </w:r>
            <w:proofErr w:type="spellEnd"/>
            <w:r w:rsidRPr="002221A2">
              <w:rPr>
                <w:rFonts w:ascii="Times New Roman" w:hAnsi="Times New Roman" w:cs="Times New Roman"/>
                <w:sz w:val="20"/>
                <w:szCs w:val="20"/>
              </w:rPr>
              <w:t xml:space="preserve"> </w:t>
            </w:r>
            <w:proofErr w:type="spellStart"/>
            <w:r w:rsidRPr="002221A2">
              <w:rPr>
                <w:rFonts w:ascii="Times New Roman" w:hAnsi="Times New Roman" w:cs="Times New Roman"/>
                <w:sz w:val="20"/>
                <w:szCs w:val="20"/>
              </w:rPr>
              <w:t>нием</w:t>
            </w:r>
            <w:proofErr w:type="spellEnd"/>
            <w:r w:rsidRPr="002221A2">
              <w:rPr>
                <w:rFonts w:ascii="Times New Roman" w:hAnsi="Times New Roman" w:cs="Times New Roman"/>
                <w:sz w:val="20"/>
                <w:szCs w:val="20"/>
              </w:rPr>
              <w:t xml:space="preserve">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8. Г. Р. Державин: жизнь и творчество (обзор). «Властителям и судиям». Жизнь и творчество Г. Р. Державина. Идеи просвещения и гуманизма в лирике Г. Р. Державина. Тема несправедливости сильных мира сего. Высокий слог и ораторские, декламационные интонации. Ода в актёрском исполнении</w:t>
            </w:r>
          </w:p>
        </w:tc>
        <w:tc>
          <w:tcPr>
            <w:tcW w:w="5805" w:type="dxa"/>
          </w:tcPr>
          <w:p w:rsidR="000623C0" w:rsidRDefault="0046791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Державине. Устный рассказ о поэте. Подбор и обобщение дополнительного материала о биографии и творчестве Г. Р. Державина. Выразительное чтение оды. Устное рецензирование выразительного чтения одноклассников, исполнения актёров (см. задания фонохрестоматии). Составление лексических и </w:t>
            </w:r>
            <w:proofErr w:type="spellStart"/>
            <w:r w:rsidRPr="002221A2">
              <w:rPr>
                <w:rFonts w:ascii="Times New Roman" w:hAnsi="Times New Roman" w:cs="Times New Roman"/>
                <w:sz w:val="20"/>
                <w:szCs w:val="20"/>
              </w:rPr>
              <w:t>историко</w:t>
            </w:r>
            <w:proofErr w:type="spellEnd"/>
            <w:r w:rsidR="00783401" w:rsidRPr="002221A2">
              <w:rPr>
                <w:rFonts w:ascii="Times New Roman" w:hAnsi="Times New Roman" w:cs="Times New Roman"/>
                <w:sz w:val="20"/>
                <w:szCs w:val="20"/>
              </w:rPr>
              <w:t xml:space="preserve"> - </w:t>
            </w:r>
            <w:r w:rsidRPr="002221A2">
              <w:rPr>
                <w:rFonts w:ascii="Times New Roman" w:hAnsi="Times New Roman" w:cs="Times New Roman"/>
                <w:sz w:val="20"/>
                <w:szCs w:val="20"/>
              </w:rPr>
              <w:t xml:space="preserve">культурных комментариев. Составление словарика устаревших слов и их современных соответствий. Устный или письменный ответ на вопрос. Участие в коллективном диалоге. </w:t>
            </w:r>
          </w:p>
          <w:p w:rsidR="001C0CE5" w:rsidRPr="002221A2" w:rsidRDefault="0046791E" w:rsidP="001C0CE5">
            <w:pPr>
              <w:pStyle w:val="a4"/>
              <w:rPr>
                <w:rFonts w:ascii="Times New Roman" w:hAnsi="Times New Roman" w:cs="Times New Roman"/>
                <w:b/>
                <w:sz w:val="20"/>
                <w:szCs w:val="20"/>
              </w:rPr>
            </w:pPr>
            <w:r w:rsidRPr="002221A2">
              <w:rPr>
                <w:rFonts w:ascii="Times New Roman" w:hAnsi="Times New Roman" w:cs="Times New Roman"/>
                <w:sz w:val="20"/>
                <w:szCs w:val="20"/>
              </w:rPr>
              <w:t>Практическая работа. Соотнесение содержания оды с особенностями русского Просвещения и классицизма. Самостоятельная работа. Конспектирование статьи учебника «Гавриил Романович Державин». Подготовка выразительного чтения наизусть оды «Властителям и судиям». Выполнение заданий практикума «Читаем, думаем, спорим…» (раздел о Державине).</w:t>
            </w:r>
            <w:r w:rsidR="00783401" w:rsidRPr="002221A2">
              <w:rPr>
                <w:rFonts w:ascii="Times New Roman" w:hAnsi="Times New Roman" w:cs="Times New Roman"/>
                <w:sz w:val="20"/>
                <w:szCs w:val="20"/>
              </w:rPr>
              <w:t xml:space="preserve"> Проект. Подготовка читательской конференции «В творческой лаборатории поэта» о жизни и творчестве Державина (с использованием материалов практикума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Урок 9. Г. Р. Державин. «Памятник». Традиции Горация. Мысль о бессмертии поэта. «Забавный русский слог» Державина и его особенности. Оценка в стихотворении </w:t>
            </w:r>
            <w:r w:rsidRPr="002221A2">
              <w:rPr>
                <w:rFonts w:ascii="Times New Roman" w:hAnsi="Times New Roman" w:cs="Times New Roman"/>
                <w:sz w:val="20"/>
                <w:szCs w:val="20"/>
              </w:rPr>
              <w:lastRenderedPageBreak/>
              <w:t>собственного поэтического новаторства. Тема поэта и поэзии в творчестве Г. Р. Державина. Стихотворение в актёрском исполнении</w:t>
            </w:r>
          </w:p>
        </w:tc>
        <w:tc>
          <w:tcPr>
            <w:tcW w:w="5805" w:type="dxa"/>
          </w:tcPr>
          <w:p w:rsidR="000623C0" w:rsidRDefault="00783401"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Выразительное чтение стихотворения. Составление лексических и историко-культурных комментариев. Выразительное чтение наизусть. Устное рецензирование выразительного чтения одноклассников, исполнения актёров (см. задания фонохрестоматии). Соотнесение содержания стихотворения с особенностями русского Просвещения и классицизма. Устный или письменный ответ на вопрос. Участие в коллективном диалоге. Выводы об особенностях художественного мира, проблематики и тематики произведений Г. Р. Державина. Практическая работа. Составление плана ответа на вопрос «В </w:t>
            </w:r>
            <w:r w:rsidRPr="002221A2">
              <w:rPr>
                <w:rFonts w:ascii="Times New Roman" w:hAnsi="Times New Roman" w:cs="Times New Roman"/>
                <w:sz w:val="20"/>
                <w:szCs w:val="20"/>
              </w:rPr>
              <w:lastRenderedPageBreak/>
              <w:t xml:space="preserve">чём видит свои заслуги перед человечеством лирический герой Державина?». Ответы на вопросы викторин № 2 и № 3 (см. практикум «Читаем, думаем, спорим…»). </w:t>
            </w:r>
          </w:p>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выразительного чтения стихотворения наизусть. Письменный ответ на вопрос «В чём видит свои поэтические заслуги лирический герой стихотворения Державина „Памятник“?». Подготовка сообщения о Горации, истории создания стихотворения «К Ме</w:t>
            </w:r>
            <w:r w:rsidR="000623C0">
              <w:rPr>
                <w:rFonts w:ascii="Times New Roman" w:hAnsi="Times New Roman" w:cs="Times New Roman"/>
                <w:sz w:val="20"/>
                <w:szCs w:val="20"/>
              </w:rPr>
              <w:t>льпоме</w:t>
            </w:r>
            <w:r w:rsidRPr="002221A2">
              <w:rPr>
                <w:rFonts w:ascii="Times New Roman" w:hAnsi="Times New Roman" w:cs="Times New Roman"/>
                <w:sz w:val="20"/>
                <w:szCs w:val="20"/>
              </w:rPr>
              <w:t>не» на основе самостоятельного поиска материалов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Урок 10. Квинт Гораций </w:t>
            </w:r>
            <w:proofErr w:type="spellStart"/>
            <w:r w:rsidRPr="002221A2">
              <w:rPr>
                <w:rFonts w:ascii="Times New Roman" w:hAnsi="Times New Roman" w:cs="Times New Roman"/>
                <w:sz w:val="20"/>
                <w:szCs w:val="20"/>
              </w:rPr>
              <w:t>Флакк</w:t>
            </w:r>
            <w:proofErr w:type="spellEnd"/>
            <w:r w:rsidRPr="002221A2">
              <w:rPr>
                <w:rFonts w:ascii="Times New Roman" w:hAnsi="Times New Roman" w:cs="Times New Roman"/>
                <w:sz w:val="20"/>
                <w:szCs w:val="20"/>
              </w:rPr>
              <w:t>. «К Мельпомене» («Я воздвиг памятник…»). Слово о поэте.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Ода в актёрском исполнении</w:t>
            </w:r>
          </w:p>
        </w:tc>
        <w:tc>
          <w:tcPr>
            <w:tcW w:w="5805" w:type="dxa"/>
          </w:tcPr>
          <w:p w:rsidR="000623C0" w:rsidRDefault="0078340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Горации. Сообщение о биографии и творчестве поэта, истории создания оды. Выразительное чтение оды.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Формулирование вопросов по тексту произведения. Устный или письменный ответ на вопрос (с использованием цитирования). Выявление признаков лирического рода в оде. Подбор цитат из текста оды на тему «Поэтическое творчество». </w:t>
            </w:r>
          </w:p>
          <w:p w:rsidR="000623C0" w:rsidRDefault="0078340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Сопоставление текста оды в переводе Шервинского и вариантов его переложения Ломоносовым и Державиным. </w:t>
            </w:r>
          </w:p>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Письменный ответ на вопрос «Чем схожи и различны ода Горация „К Мельпомене“ с одами Ломоносова и Державина?». Подготовка сообщения о Н. М. Карамзине, истории создания повести «Бедная Лиза» на основе самостоятельного поиска материалов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11. Н. М. Карамзин. «Бедная Лиза». Слово о писателе. Понятие о сентиментализме. «Бедная Лиза»: сюжет и герои</w:t>
            </w:r>
          </w:p>
        </w:tc>
        <w:tc>
          <w:tcPr>
            <w:tcW w:w="5805" w:type="dxa"/>
          </w:tcPr>
          <w:p w:rsidR="000623C0" w:rsidRDefault="0078340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Карамзине и сентиментализме. Устный рассказ о писателе. Подбор и обобщение дополнительного материала о биографии и творчестве Карамзина. Выразительное чтение фрагментов повести. Составление лексических и историко-культурных комментариев. Характеристика сюжета и героев повести, её идейно-эмоционального содержания. Устный или письменный ответ на вопрос. Участие в коллективном диалоге. Работа со словарём литературоведческих терминов. Подбор примеров, иллюстрирующих понятие «сентиментализм». </w:t>
            </w:r>
          </w:p>
          <w:p w:rsidR="000623C0" w:rsidRDefault="0078340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плана характеристики героев повести. </w:t>
            </w:r>
          </w:p>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«Николай Михайлович Карамзин». Письменная характеристика героев повести</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12. Н. М. Карамзин. «Бедная Лиза». Утверждение общечеловеческих ценностей. Внимание писателя к внутреннему миру героини. Новые черты русской литературы</w:t>
            </w:r>
          </w:p>
        </w:tc>
        <w:tc>
          <w:tcPr>
            <w:tcW w:w="5805" w:type="dxa"/>
          </w:tcPr>
          <w:p w:rsidR="000623C0" w:rsidRDefault="0078340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Анализ повести с учётом идейно-эстетических, художественных особенностей сентиментализма. Устный или письменный ответ на вопрос. Участие в коллективном диалоге. Выявление характерных для произведений сентиментализма тем, образов и приёмов изображения человека. </w:t>
            </w:r>
          </w:p>
          <w:p w:rsidR="000623C0" w:rsidRDefault="0078340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таблицы «Черты сентиментализма в повести „Бедная Лиза“». </w:t>
            </w:r>
          </w:p>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Письменный ответ на вопрос «Почему повесть „Бедная Лиза“ следует отнести к произведениям сентиментализма?». Чтение произведений Карамзина и фрагментов исторического труда писателя «История государства Российского» (глава о Смутном времени и др.). Подготовка устных сообщений об этих произведениях (см. задания практикума «Читаем, думаем, спорим…», раздел о Карамзине)</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Урок 13. Н. М. Карамзин. «Осень» и другие произведения писателя (урок внеклассного чтения </w:t>
            </w:r>
            <w:r w:rsidRPr="002221A2">
              <w:rPr>
                <w:rFonts w:ascii="Times New Roman" w:hAnsi="Times New Roman" w:cs="Times New Roman"/>
                <w:sz w:val="20"/>
                <w:szCs w:val="20"/>
              </w:rPr>
              <w:lastRenderedPageBreak/>
              <w:t>1). «Осень» как произведение сентиментализма. Стихотворение в актёрском исполнении</w:t>
            </w:r>
          </w:p>
        </w:tc>
        <w:tc>
          <w:tcPr>
            <w:tcW w:w="580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Выразительное чтение стихотворения. Устное рецензирование выразительного чтения одноклассников, исполнения актёров (см. задания фонохрестоматии). Устное монологическое высказывание. Устный или письменный ответ на вопрос (с использованием цитирования). Участие в коллективном диалоге. </w:t>
            </w:r>
            <w:r w:rsidRPr="002221A2">
              <w:rPr>
                <w:rFonts w:ascii="Times New Roman" w:hAnsi="Times New Roman" w:cs="Times New Roman"/>
                <w:sz w:val="20"/>
                <w:szCs w:val="20"/>
              </w:rPr>
              <w:lastRenderedPageBreak/>
              <w:t>Практическая работа. Анализ языка стихотворения «Осень».</w:t>
            </w:r>
          </w:p>
        </w:tc>
      </w:tr>
      <w:tr w:rsidR="001C0CE5" w:rsidRPr="002221A2" w:rsidTr="00CC59E5">
        <w:tc>
          <w:tcPr>
            <w:tcW w:w="1890"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Урок контроля</w:t>
            </w:r>
          </w:p>
        </w:tc>
        <w:tc>
          <w:tcPr>
            <w:tcW w:w="207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14. Контрольное сочинение (урок развития речи 1)</w:t>
            </w:r>
          </w:p>
        </w:tc>
        <w:tc>
          <w:tcPr>
            <w:tcW w:w="5805" w:type="dxa"/>
          </w:tcPr>
          <w:p w:rsidR="001C0CE5" w:rsidRPr="002221A2" w:rsidRDefault="00783401"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Составление плана ответа на проблемный вопрос. Письменный ответ на проблемный вопрос «Чем современна литература XVIII века?» (на примере 1—2 произведений). Нахождение ошибок и редактирование черновых вариантов собственных письменных работ. Самостоятельная работа. Конспектирование статьи учебника «Поэзия XIX века». Проект. Подготовка читательской конференции по лирике русских поэтов начала XIX века: К. Н. Батюшков, В. К. Кюхельбекер, К. Ф. Рылеев, А. А. </w:t>
            </w:r>
            <w:proofErr w:type="spellStart"/>
            <w:r w:rsidRPr="002221A2">
              <w:rPr>
                <w:rFonts w:ascii="Times New Roman" w:hAnsi="Times New Roman" w:cs="Times New Roman"/>
                <w:sz w:val="20"/>
                <w:szCs w:val="20"/>
              </w:rPr>
              <w:t>Дельвиг</w:t>
            </w:r>
            <w:proofErr w:type="spellEnd"/>
            <w:r w:rsidRPr="002221A2">
              <w:rPr>
                <w:rFonts w:ascii="Times New Roman" w:hAnsi="Times New Roman" w:cs="Times New Roman"/>
                <w:sz w:val="20"/>
                <w:szCs w:val="20"/>
              </w:rPr>
              <w:t>, Н. М. Языков, П. А. Вяземский, Е. А. Баратынский (по группам)</w:t>
            </w:r>
          </w:p>
        </w:tc>
      </w:tr>
      <w:tr w:rsidR="001C0CE5" w:rsidRPr="002221A2" w:rsidTr="00CC59E5">
        <w:tc>
          <w:tcPr>
            <w:tcW w:w="1890" w:type="dxa"/>
          </w:tcPr>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Из русской литературы XIX века (54 ч). Русская поэзия XIX века (обзор). Понятие о романтизме. В. А. Жуковский: жизнь и творчество (обзор). «Море», «Невыразимое», «Светлана». Понятие об элегии. Развитие представлений о балладе. Развитие представлений о </w:t>
            </w:r>
            <w:proofErr w:type="spellStart"/>
            <w:r w:rsidRPr="002221A2">
              <w:rPr>
                <w:rFonts w:ascii="Times New Roman" w:hAnsi="Times New Roman" w:cs="Times New Roman"/>
                <w:sz w:val="20"/>
                <w:szCs w:val="20"/>
              </w:rPr>
              <w:t>фольклоризме</w:t>
            </w:r>
            <w:proofErr w:type="spellEnd"/>
            <w:r w:rsidRPr="002221A2">
              <w:rPr>
                <w:rFonts w:ascii="Times New Roman" w:hAnsi="Times New Roman" w:cs="Times New Roman"/>
                <w:sz w:val="20"/>
                <w:szCs w:val="20"/>
              </w:rPr>
              <w:t xml:space="preserve"> литературы</w:t>
            </w:r>
          </w:p>
        </w:tc>
        <w:tc>
          <w:tcPr>
            <w:tcW w:w="2075" w:type="dxa"/>
          </w:tcPr>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15. Русские поэты первой половина XIX века</w:t>
            </w:r>
            <w:r w:rsidR="000623C0">
              <w:rPr>
                <w:rFonts w:ascii="Times New Roman" w:hAnsi="Times New Roman" w:cs="Times New Roman"/>
                <w:sz w:val="20"/>
                <w:szCs w:val="20"/>
              </w:rPr>
              <w:t>: К. Н. Батюшков, В. К. Кюхель</w:t>
            </w:r>
            <w:r w:rsidRPr="002221A2">
              <w:rPr>
                <w:rFonts w:ascii="Times New Roman" w:hAnsi="Times New Roman" w:cs="Times New Roman"/>
                <w:sz w:val="20"/>
                <w:szCs w:val="20"/>
              </w:rPr>
              <w:t xml:space="preserve">бекер, К. Ф. Рылеев, А. А. </w:t>
            </w:r>
            <w:proofErr w:type="spellStart"/>
            <w:r w:rsidRPr="002221A2">
              <w:rPr>
                <w:rFonts w:ascii="Times New Roman" w:hAnsi="Times New Roman" w:cs="Times New Roman"/>
                <w:sz w:val="20"/>
                <w:szCs w:val="20"/>
              </w:rPr>
              <w:t>Дельвиг</w:t>
            </w:r>
            <w:proofErr w:type="spellEnd"/>
            <w:r w:rsidRPr="002221A2">
              <w:rPr>
                <w:rFonts w:ascii="Times New Roman" w:hAnsi="Times New Roman" w:cs="Times New Roman"/>
                <w:sz w:val="20"/>
                <w:szCs w:val="20"/>
              </w:rPr>
              <w:t>, Н. М. Языков, П. А. Вяземский, Е. А. Баратынский (урок внеклассного чтения 2)</w:t>
            </w:r>
          </w:p>
        </w:tc>
        <w:tc>
          <w:tcPr>
            <w:tcW w:w="5805" w:type="dxa"/>
          </w:tcPr>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t>Конспектирование лекции учителя о романтизме. Отчёты о выполне</w:t>
            </w:r>
            <w:r w:rsidR="000623C0">
              <w:rPr>
                <w:rFonts w:ascii="Times New Roman" w:hAnsi="Times New Roman" w:cs="Times New Roman"/>
                <w:sz w:val="20"/>
                <w:szCs w:val="20"/>
              </w:rPr>
              <w:t>нии коллективного учебного про</w:t>
            </w:r>
            <w:r w:rsidRPr="002221A2">
              <w:rPr>
                <w:rFonts w:ascii="Times New Roman" w:hAnsi="Times New Roman" w:cs="Times New Roman"/>
                <w:sz w:val="20"/>
                <w:szCs w:val="20"/>
              </w:rPr>
              <w:t>екта. Выразительное чтение стихотворений наизусть. Монологические сообщени</w:t>
            </w:r>
            <w:r w:rsidR="000623C0">
              <w:rPr>
                <w:rFonts w:ascii="Times New Roman" w:hAnsi="Times New Roman" w:cs="Times New Roman"/>
                <w:sz w:val="20"/>
                <w:szCs w:val="20"/>
              </w:rPr>
              <w:t>я о поэтах первой полови</w:t>
            </w:r>
            <w:r w:rsidRPr="002221A2">
              <w:rPr>
                <w:rFonts w:ascii="Times New Roman" w:hAnsi="Times New Roman" w:cs="Times New Roman"/>
                <w:sz w:val="20"/>
                <w:szCs w:val="20"/>
              </w:rPr>
              <w:t>ны XIX века (по группам). Устный или письменный ответ на вопрос (с использованием цитирования). Участие в коллективном диалоге.</w:t>
            </w:r>
          </w:p>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Краткий письменный ответ на вопрос «Как проявились черты романтизма в стихах русских поэтов начала XIX века?».</w:t>
            </w:r>
          </w:p>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Составление плана статьи «Русская литература XIX века», выполнение заданий статьи «Русская поэзия XIX века» и ответы на вопросы практикума «Читаем, думаем, спорим…» (раздел «Проверьте себя»). Подготовка сообщения о В. А. Жуковском на основе самостоятельного поиска материалов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16. В. А. Жуковский – поэт-романтик. Слово о поэте. Основные этапы его творчества. «Море»: романтический образ моря. Образы моря и неба: единство и борьба. Особенности языка и стиля стихотворения. Понятие об элегии. Черты элегии в стихотворении</w:t>
            </w:r>
            <w:r w:rsidR="009D2F7F">
              <w:rPr>
                <w:rFonts w:ascii="Times New Roman" w:hAnsi="Times New Roman" w:cs="Times New Roman"/>
                <w:sz w:val="20"/>
                <w:szCs w:val="20"/>
              </w:rPr>
              <w:t xml:space="preserve">. </w:t>
            </w:r>
            <w:r w:rsidR="009D2F7F" w:rsidRPr="002221A2">
              <w:rPr>
                <w:rFonts w:ascii="Times New Roman" w:hAnsi="Times New Roman" w:cs="Times New Roman"/>
                <w:sz w:val="20"/>
                <w:szCs w:val="20"/>
              </w:rPr>
              <w:t>. В. А. Жуковский. «Невыразимое». Границы выразимого. Возможности поэтического языка и трудности, встречающиеся на пути поэта. Отношение романтика к слову</w:t>
            </w:r>
          </w:p>
        </w:tc>
        <w:tc>
          <w:tcPr>
            <w:tcW w:w="5805" w:type="dxa"/>
          </w:tcPr>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Жуковском и о романтизме. Устный рассказ о биографии и творчестве поэта. Подбор и обобщение дополнительного материала о биографии и творчестве Жуковского. Выразительное чтение стихотворений поэта. Выразительное чтение стихотворения «Море». Составление лексических и историко-культурных комментариев. Выявление характерных для романтической лирики тем, образов и приёмов изображения человека. Соотнесение содержания стихотворения с романтическими принципами изображения жизни и человека. Устный или письменный ответ на вопрос (с использованием цитирования). Работа со словарём литературоведческих терминов. Поиск примеров, иллюстрирующих понятие «элегия». </w:t>
            </w:r>
          </w:p>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из стихотворения «Море» на тему «Море и небо». </w:t>
            </w:r>
          </w:p>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о Жуковском. Подготовка выразительного чтения стихотворения наизусть и его письменный анализ. Ответы на вопросы викторины № 4 (см. практикум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17</w:t>
            </w:r>
            <w:r w:rsidR="00CF64D6" w:rsidRPr="002221A2">
              <w:rPr>
                <w:rFonts w:ascii="Times New Roman" w:hAnsi="Times New Roman" w:cs="Times New Roman"/>
                <w:sz w:val="20"/>
                <w:szCs w:val="20"/>
              </w:rPr>
              <w:t xml:space="preserve">. В. А. Жуковский. «Светлана»: черты баллады. Развитие </w:t>
            </w:r>
            <w:r w:rsidR="00CF64D6" w:rsidRPr="002221A2">
              <w:rPr>
                <w:rFonts w:ascii="Times New Roman" w:hAnsi="Times New Roman" w:cs="Times New Roman"/>
                <w:sz w:val="20"/>
                <w:szCs w:val="20"/>
              </w:rPr>
              <w:lastRenderedPageBreak/>
              <w:t xml:space="preserve">представлений о балладе. Жанр баллады в творчестве Жуковского: </w:t>
            </w:r>
            <w:proofErr w:type="spellStart"/>
            <w:r w:rsidR="00CF64D6" w:rsidRPr="002221A2">
              <w:rPr>
                <w:rFonts w:ascii="Times New Roman" w:hAnsi="Times New Roman" w:cs="Times New Roman"/>
                <w:sz w:val="20"/>
                <w:szCs w:val="20"/>
              </w:rPr>
              <w:t>сюжетность</w:t>
            </w:r>
            <w:proofErr w:type="spellEnd"/>
            <w:r w:rsidR="00CF64D6" w:rsidRPr="002221A2">
              <w:rPr>
                <w:rFonts w:ascii="Times New Roman" w:hAnsi="Times New Roman" w:cs="Times New Roman"/>
                <w:sz w:val="20"/>
                <w:szCs w:val="20"/>
              </w:rPr>
              <w:t>,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«Светлана» как пример преображения традиционной фантастической баллады. Баллада в актёрском исполнении</w:t>
            </w:r>
          </w:p>
        </w:tc>
        <w:tc>
          <w:tcPr>
            <w:tcW w:w="5805" w:type="dxa"/>
          </w:tcPr>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Выразительное чтение баллады.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Выявление характерных для </w:t>
            </w:r>
            <w:r w:rsidRPr="002221A2">
              <w:rPr>
                <w:rFonts w:ascii="Times New Roman" w:hAnsi="Times New Roman" w:cs="Times New Roman"/>
                <w:sz w:val="20"/>
                <w:szCs w:val="20"/>
              </w:rPr>
              <w:lastRenderedPageBreak/>
              <w:t xml:space="preserve">баллады тем, образов и приёмов изображения человека. Соотнесение содержания баллады с романтическими принципами изображения жизни и человека. Восприятие художественной условности как специфической характеристики искусства в различных формах – от правдоподобия до фантастики. Характеристика сюжета баллады, её тематики, проблематики, идейно-эмоционального содержания. Формулирование вопросов по тексту. Устный или письменный ответ на вопрос (с использованием цитирования). Работа со словарём литературоведческих терминов. Поиск примеров, иллюстрирующих понятие «баллада». </w:t>
            </w:r>
          </w:p>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плана письменного высказывания на тему «Черты баллады в „Светлане“ </w:t>
            </w:r>
            <w:r w:rsidR="000623C0">
              <w:rPr>
                <w:rFonts w:ascii="Times New Roman" w:hAnsi="Times New Roman" w:cs="Times New Roman"/>
                <w:sz w:val="20"/>
                <w:szCs w:val="20"/>
              </w:rPr>
              <w:t xml:space="preserve"> </w:t>
            </w:r>
            <w:r w:rsidRPr="002221A2">
              <w:rPr>
                <w:rFonts w:ascii="Times New Roman" w:hAnsi="Times New Roman" w:cs="Times New Roman"/>
                <w:sz w:val="20"/>
                <w:szCs w:val="20"/>
              </w:rPr>
              <w:t xml:space="preserve">Жуковского». </w:t>
            </w:r>
          </w:p>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выразительного чтения наизусть фрагмента баллады и письменный ответ на вопрос «Как Жуковский преображает традиционную фантастическую балладу в „Светлане“?»</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18</w:t>
            </w:r>
            <w:r w:rsidR="00CF64D6" w:rsidRPr="002221A2">
              <w:rPr>
                <w:rFonts w:ascii="Times New Roman" w:hAnsi="Times New Roman" w:cs="Times New Roman"/>
                <w:sz w:val="20"/>
                <w:szCs w:val="20"/>
              </w:rPr>
              <w:t xml:space="preserve">. В. А. Жуковский. «Светлана»: образ главной героини.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Развитие представлений о </w:t>
            </w:r>
            <w:proofErr w:type="spellStart"/>
            <w:r w:rsidR="00CF64D6" w:rsidRPr="002221A2">
              <w:rPr>
                <w:rFonts w:ascii="Times New Roman" w:hAnsi="Times New Roman" w:cs="Times New Roman"/>
                <w:sz w:val="20"/>
                <w:szCs w:val="20"/>
              </w:rPr>
              <w:t>фольклоризме</w:t>
            </w:r>
            <w:proofErr w:type="spellEnd"/>
            <w:r w:rsidR="00CF64D6" w:rsidRPr="002221A2">
              <w:rPr>
                <w:rFonts w:ascii="Times New Roman" w:hAnsi="Times New Roman" w:cs="Times New Roman"/>
                <w:sz w:val="20"/>
                <w:szCs w:val="20"/>
              </w:rPr>
              <w:t xml:space="preserve"> литературы</w:t>
            </w:r>
          </w:p>
        </w:tc>
        <w:tc>
          <w:tcPr>
            <w:tcW w:w="5805" w:type="dxa"/>
          </w:tcPr>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баллады наизусть. Характеристика героини русской романтической баллады. Устный или письменный ответ на вопрос (с использованием цитирования). Составление плана, в том числе цитатного. Выводы об особенностях художественного мира, сюжетов, проблематики и тематики произведений В. А. Жуковского. Выявление черт фольклорной традиции в балладе, определение в ней художественной функции фольклорных мотивов, образов, поэтических средств. </w:t>
            </w:r>
          </w:p>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на тему «Черты фольклора в балладе „Светлана“». Характеристика особенностей поэзии русского романтизма (на уровне языка, композиции, образа времени и пространства, образа романтического героя). </w:t>
            </w:r>
          </w:p>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Письменный ответ на один из вопросов: 1. Какой характер придают балладе «Светлана» элементы русского фольклора? 2. В чём особенности баллады «Светлана» как романтического произведения? Подбор материала о биографии и творчестве А. С. Грибоедова, истории создания комедии «Горе от ума», её прототипах с использованием практикума «Читаем, думаем, спорим…», справочной литературы и ресурсов Интернета. Чтение комедии «Горе от ума». Проект. Составление электронной презентации «Сюжеты и герои русских и зарубежных баллад» (с обобщением ранее изученного)</w:t>
            </w:r>
          </w:p>
        </w:tc>
      </w:tr>
      <w:tr w:rsidR="001C0CE5" w:rsidRPr="002221A2" w:rsidTr="00CC59E5">
        <w:tc>
          <w:tcPr>
            <w:tcW w:w="1890" w:type="dxa"/>
          </w:tcPr>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А. С. Грибоедов. «Горе от ума»</w:t>
            </w: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19</w:t>
            </w:r>
            <w:r w:rsidR="00CF64D6" w:rsidRPr="002221A2">
              <w:rPr>
                <w:rFonts w:ascii="Times New Roman" w:hAnsi="Times New Roman" w:cs="Times New Roman"/>
                <w:sz w:val="20"/>
                <w:szCs w:val="20"/>
              </w:rPr>
              <w:t xml:space="preserve">. А. С. Грибоедов. «Горе от ума». Жизнь и творчество писателя (обзор). Многогранный талант, блестящее образование и дипломатическая карьера Грибоедова. Его связи с декабристами. Отношения с правительством. Любовь и смерть </w:t>
            </w:r>
            <w:r w:rsidR="00CF64D6" w:rsidRPr="002221A2">
              <w:rPr>
                <w:rFonts w:ascii="Times New Roman" w:hAnsi="Times New Roman" w:cs="Times New Roman"/>
                <w:sz w:val="20"/>
                <w:szCs w:val="20"/>
              </w:rPr>
              <w:lastRenderedPageBreak/>
              <w:t>писателя. История создания, публикации и первых постановок комедии. Герои и прототипы</w:t>
            </w:r>
          </w:p>
        </w:tc>
        <w:tc>
          <w:tcPr>
            <w:tcW w:w="5805" w:type="dxa"/>
          </w:tcPr>
          <w:p w:rsidR="000623C0" w:rsidRDefault="00CF64D6"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об А. С. Грибоедове. Устный рассказ о биографии и творчестве писателя. Подбор и обобщение дополнительного материала о биографии и творчестве А. С. Грибоедова. Устный или письменный ответ на вопрос. Участие в коллективном диалоге. Определение родовой принадлежности пьесы, выделение характерных признаков драмы. Жанровая характеристика пьесы: выделение характерных признаков комедии. Обсуждение списка действующих лиц комедии. </w:t>
            </w:r>
          </w:p>
          <w:p w:rsidR="001C0CE5" w:rsidRPr="002221A2" w:rsidRDefault="00CF64D6"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Практическая работа. Составление плана письменного высказывания «Черты комедии в пьесе „Горе от ума“». Комментирование «говорящих» фамилий героев. Самостоятельная работа. Конспектирование статьи учебника «Александр Сергеевич Грибоедов». Составление хронологической таблицы жизни и творчества писателя. </w:t>
            </w:r>
            <w:r w:rsidRPr="002221A2">
              <w:rPr>
                <w:rFonts w:ascii="Times New Roman" w:hAnsi="Times New Roman" w:cs="Times New Roman"/>
                <w:sz w:val="20"/>
                <w:szCs w:val="20"/>
              </w:rPr>
              <w:lastRenderedPageBreak/>
              <w:t>Письменный ответ на вопрос «В чём исключительность личности Грибоедова?». Подготовка сообщения на тему «„Говорящие“ имена и фамилии в комедии»</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20</w:t>
            </w:r>
            <w:r w:rsidR="004D584F" w:rsidRPr="002221A2">
              <w:rPr>
                <w:rFonts w:ascii="Times New Roman" w:hAnsi="Times New Roman" w:cs="Times New Roman"/>
                <w:sz w:val="20"/>
                <w:szCs w:val="20"/>
              </w:rPr>
              <w:t xml:space="preserve">. А. С. Грибоедов. «Горе от ума»: проблематика и конфликт. </w:t>
            </w:r>
            <w:proofErr w:type="spellStart"/>
            <w:r w:rsidR="004D584F" w:rsidRPr="002221A2">
              <w:rPr>
                <w:rFonts w:ascii="Times New Roman" w:hAnsi="Times New Roman" w:cs="Times New Roman"/>
                <w:sz w:val="20"/>
                <w:szCs w:val="20"/>
              </w:rPr>
              <w:t>Фамусовская</w:t>
            </w:r>
            <w:proofErr w:type="spellEnd"/>
            <w:r w:rsidR="004D584F" w:rsidRPr="002221A2">
              <w:rPr>
                <w:rFonts w:ascii="Times New Roman" w:hAnsi="Times New Roman" w:cs="Times New Roman"/>
                <w:sz w:val="20"/>
                <w:szCs w:val="20"/>
              </w:rPr>
              <w:t xml:space="preserve"> Москва. Обзор содержания комедии. Смысл на звания пьесы и проблема ума в ней. Особенности развития комедийной интриги. Своеобразие общественного и личного конфликта в пьесе. Образ </w:t>
            </w:r>
            <w:proofErr w:type="spellStart"/>
            <w:r w:rsidR="004D584F" w:rsidRPr="002221A2">
              <w:rPr>
                <w:rFonts w:ascii="Times New Roman" w:hAnsi="Times New Roman" w:cs="Times New Roman"/>
                <w:sz w:val="20"/>
                <w:szCs w:val="20"/>
              </w:rPr>
              <w:t>фамусовской</w:t>
            </w:r>
            <w:proofErr w:type="spellEnd"/>
            <w:r w:rsidR="004D584F" w:rsidRPr="002221A2">
              <w:rPr>
                <w:rFonts w:ascii="Times New Roman" w:hAnsi="Times New Roman" w:cs="Times New Roman"/>
                <w:sz w:val="20"/>
                <w:szCs w:val="20"/>
              </w:rPr>
              <w:t xml:space="preserve"> Москвы. Система образов комедии. Анализ ключевых монологов Фамусова. Скалозуб и Молчалин. Образ Софьи. Гости Фамусова. Фрагменты комедии в актёрском исполнении</w:t>
            </w:r>
          </w:p>
        </w:tc>
        <w:tc>
          <w:tcPr>
            <w:tcW w:w="5805" w:type="dxa"/>
          </w:tcPr>
          <w:p w:rsidR="000623C0" w:rsidRDefault="004D584F" w:rsidP="000623C0">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ключевых сцен пьесы.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Формулирование вопросов по тексту произведения. Обзор содержания действий комедии с использованием материалов и заданий практикума «Читаем, думаем, спорим…». Характеристика сюжета пьесы, её тематики, проблематики, жанра, идейно-эмоционального содержания. Определение типа конфликта в комедии и основных стадий его развития. Выявление авторской самобытности в постановке общественно значимых проблем. Характеристика героев комедии. Выявление характерных для комедии первой половины ХIХ века тем, образов и приёмов изображения человека. Устный или письменный ответ на вопрос (с использованием цитирования). Работа со словарём литературоведческих терминов. Подбор примеров, иллюстрирующих понятие «комедия».</w:t>
            </w:r>
          </w:p>
          <w:p w:rsidR="000623C0" w:rsidRDefault="004D584F" w:rsidP="000623C0">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Составление таблицы «Общественный и личный конфликт в комедии». Подбор цитат на темы «Личный и общественный конфликт комедии» и «</w:t>
            </w:r>
            <w:proofErr w:type="spellStart"/>
            <w:r w:rsidRPr="002221A2">
              <w:rPr>
                <w:rFonts w:ascii="Times New Roman" w:hAnsi="Times New Roman" w:cs="Times New Roman"/>
                <w:sz w:val="20"/>
                <w:szCs w:val="20"/>
              </w:rPr>
              <w:t>Фамусовская</w:t>
            </w:r>
            <w:proofErr w:type="spellEnd"/>
            <w:r w:rsidRPr="002221A2">
              <w:rPr>
                <w:rFonts w:ascii="Times New Roman" w:hAnsi="Times New Roman" w:cs="Times New Roman"/>
                <w:sz w:val="20"/>
                <w:szCs w:val="20"/>
              </w:rPr>
              <w:t xml:space="preserve"> Москва в комедии». Сопоставление персонажей комедии. Составление плана групповой характеристики героев. </w:t>
            </w:r>
          </w:p>
          <w:p w:rsidR="001C0CE5" w:rsidRPr="002221A2" w:rsidRDefault="004D584F" w:rsidP="000623C0">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Письменный ответ на вопросы: «Почему пьесу „Горе от ума“ считают комедией?», «Какие пороки </w:t>
            </w:r>
            <w:proofErr w:type="spellStart"/>
            <w:r w:rsidRPr="002221A2">
              <w:rPr>
                <w:rFonts w:ascii="Times New Roman" w:hAnsi="Times New Roman" w:cs="Times New Roman"/>
                <w:sz w:val="20"/>
                <w:szCs w:val="20"/>
              </w:rPr>
              <w:t>фамусовской</w:t>
            </w:r>
            <w:proofErr w:type="spellEnd"/>
            <w:r w:rsidRPr="002221A2">
              <w:rPr>
                <w:rFonts w:ascii="Times New Roman" w:hAnsi="Times New Roman" w:cs="Times New Roman"/>
                <w:sz w:val="20"/>
                <w:szCs w:val="20"/>
              </w:rPr>
              <w:t xml:space="preserve"> Москвы обличает Чацкий в своих монологах?». Подготовка выразительного чтения наизусть одного из монологов Фамусова. Ответы на вопросы викторины № 5 и на вопросы раздела «Герои Грибоедова» (см. практикум «Читаем, думаем, спорим…»). Проект. Подготовка маршрута заочной экскурсии «Грибоедов в Москве» с использованием материалов из раздела учебника «Литературные места России» и практикума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21</w:t>
            </w:r>
            <w:r w:rsidR="000E42CB" w:rsidRPr="002221A2">
              <w:rPr>
                <w:rFonts w:ascii="Times New Roman" w:hAnsi="Times New Roman" w:cs="Times New Roman"/>
                <w:sz w:val="20"/>
                <w:szCs w:val="20"/>
              </w:rPr>
              <w:t xml:space="preserve">. А. С. Грибоедов. «Горе от ума»: образ Чацкого. Чацкий как необычный резонёр, предшественник «странного человека» в русской литературе. Анализ ключевых монологов Чацкого. Особенности любовной интриги. Художественная функция </w:t>
            </w:r>
            <w:proofErr w:type="spellStart"/>
            <w:r w:rsidR="000E42CB" w:rsidRPr="002221A2">
              <w:rPr>
                <w:rFonts w:ascii="Times New Roman" w:hAnsi="Times New Roman" w:cs="Times New Roman"/>
                <w:sz w:val="20"/>
                <w:szCs w:val="20"/>
              </w:rPr>
              <w:t>внесценических</w:t>
            </w:r>
            <w:proofErr w:type="spellEnd"/>
            <w:r w:rsidR="000E42CB" w:rsidRPr="002221A2">
              <w:rPr>
                <w:rFonts w:ascii="Times New Roman" w:hAnsi="Times New Roman" w:cs="Times New Roman"/>
                <w:sz w:val="20"/>
                <w:szCs w:val="20"/>
              </w:rPr>
              <w:t xml:space="preserve"> персонажей. Необычность развязки, смысл финала комедии. Фрагменты комедии в актёрском исполнении</w:t>
            </w:r>
          </w:p>
        </w:tc>
        <w:tc>
          <w:tcPr>
            <w:tcW w:w="5805" w:type="dxa"/>
          </w:tcPr>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комедии наизусть и по ролям. Устное рецензирование выразительного чтения одноклассников, исполнения актёров (см. задания фонохрестоматии). Устный или письменный ответ на вопрос, в том числе с использованием цитирования. Характеристика главного героя комедии. Подбор цитат на тему «Объекты обличения Чацкого». Выявление в образе героя комедии романтических и реалистических принципов изображения жизни и человека. Объяснение жизненной основы и художественной условности, индивидуальной неповторимости и типической обобщённости образа Чацкого. </w:t>
            </w:r>
          </w:p>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Составление таблицы «Анализ монологов Чацкого». Составление плана анализа фрагмента комедии. Устный анализ эпизода.</w:t>
            </w:r>
          </w:p>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Подготовка выразительного чтения наизусть одного из монологов Чацкого. Письменный анализ одного из монологов Чацкого или одного из эпизодов комедии. Подготовка сообщения о Чацком на тему «Чацкий начинает новый век» с использованием плана практикума «Читаем, думаем, спорим…» (раздел «Чацкий Александр Андреевич»)</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22</w:t>
            </w:r>
            <w:r w:rsidR="000E42CB" w:rsidRPr="002221A2">
              <w:rPr>
                <w:rFonts w:ascii="Times New Roman" w:hAnsi="Times New Roman" w:cs="Times New Roman"/>
                <w:sz w:val="20"/>
                <w:szCs w:val="20"/>
              </w:rPr>
              <w:t xml:space="preserve">. А. С. Грибоедов. «Горе от ума»: язык комедии. </w:t>
            </w:r>
            <w:r w:rsidR="000E42CB" w:rsidRPr="002221A2">
              <w:rPr>
                <w:rFonts w:ascii="Times New Roman" w:hAnsi="Times New Roman" w:cs="Times New Roman"/>
                <w:sz w:val="20"/>
                <w:szCs w:val="20"/>
              </w:rPr>
              <w:lastRenderedPageBreak/>
              <w:t>Образность и афористичность языка комедии. Мастерство драматурга в создании речевых характеристик действующих лиц. Конкретно-историческое и общечеловеческое в произведении</w:t>
            </w:r>
          </w:p>
        </w:tc>
        <w:tc>
          <w:tcPr>
            <w:tcW w:w="5805" w:type="dxa"/>
          </w:tcPr>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Выразительное чтение фрагментов комедии наизусть и по ролям. Устный или письменный ответ на вопрос. Участие в коллективном диалоге. Общая характеристика художественного </w:t>
            </w:r>
            <w:r w:rsidRPr="002221A2">
              <w:rPr>
                <w:rFonts w:ascii="Times New Roman" w:hAnsi="Times New Roman" w:cs="Times New Roman"/>
                <w:sz w:val="20"/>
                <w:szCs w:val="20"/>
              </w:rPr>
              <w:lastRenderedPageBreak/>
              <w:t>мира комедии. Выявление в ней признаков классицизма, романтизма и реализма. Выводы об особенностях художественного мира, сюжета, проблематики и тематики произведения. Обсуждение иллюстраций к комедии. Практическая работа. Составление таблицы «Речевые характеристики главных героев комедии „Горе от ума“». Самостоятельная работа. Составление цитатной таблицы «Афоризмы в комедии „Горе от ума“». Проект. Подготовка читательской конференции «Проблематика, герои и художественное новаторство комедии „Горе от ума“»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23</w:t>
            </w:r>
            <w:r w:rsidR="000E42CB" w:rsidRPr="002221A2">
              <w:rPr>
                <w:rFonts w:ascii="Times New Roman" w:hAnsi="Times New Roman" w:cs="Times New Roman"/>
                <w:sz w:val="20"/>
                <w:szCs w:val="20"/>
              </w:rPr>
              <w:t>. А. С. Грибоедов. «Горе от ума» в критике. Критика о пьесе Грибоедова. И. А. Гончаров. «</w:t>
            </w:r>
            <w:proofErr w:type="spellStart"/>
            <w:r w:rsidR="000E42CB" w:rsidRPr="002221A2">
              <w:rPr>
                <w:rFonts w:ascii="Times New Roman" w:hAnsi="Times New Roman" w:cs="Times New Roman"/>
                <w:sz w:val="20"/>
                <w:szCs w:val="20"/>
              </w:rPr>
              <w:t>Мильон</w:t>
            </w:r>
            <w:proofErr w:type="spellEnd"/>
            <w:r w:rsidR="000E42CB" w:rsidRPr="002221A2">
              <w:rPr>
                <w:rFonts w:ascii="Times New Roman" w:hAnsi="Times New Roman" w:cs="Times New Roman"/>
                <w:sz w:val="20"/>
                <w:szCs w:val="20"/>
              </w:rPr>
              <w:t xml:space="preserve"> терзаний»</w:t>
            </w:r>
          </w:p>
        </w:tc>
        <w:tc>
          <w:tcPr>
            <w:tcW w:w="5805" w:type="dxa"/>
          </w:tcPr>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Чтение литературно-критической статьи. Формулирование вопросов к статье. Устный или письменный ответ на вопрос (с использованием цитирования). Обсуждение театральных постановок и киноверсий комедии. </w:t>
            </w:r>
          </w:p>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Конспектирование фрагментов статьи И. А. Гончарова. </w:t>
            </w:r>
          </w:p>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Написание аннотаций, отзывов и рецензий на театральные или кинематографические версии комедии. Подготовка к контрольному сочинению по комедии с использованием вопросов практикума «Читаем, думаем, спорим…» (раздела «Проверьте себя»). Проект. Составление электронной презентации «Герои комедии и их исполнители: из истории постановок пьесы на русской сцене» с использованием материалов практикума «Читаем, думаем, спорим…» (раздел «Пьеса и спектакль»)</w:t>
            </w:r>
          </w:p>
        </w:tc>
      </w:tr>
      <w:tr w:rsidR="001C0CE5" w:rsidRPr="002221A2" w:rsidTr="00CC59E5">
        <w:tc>
          <w:tcPr>
            <w:tcW w:w="1890" w:type="dxa"/>
          </w:tcPr>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контроля</w:t>
            </w: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24</w:t>
            </w:r>
            <w:r w:rsidR="000E42CB" w:rsidRPr="002221A2">
              <w:rPr>
                <w:rFonts w:ascii="Times New Roman" w:hAnsi="Times New Roman" w:cs="Times New Roman"/>
                <w:sz w:val="20"/>
                <w:szCs w:val="20"/>
              </w:rPr>
              <w:t>. А. С. Грибоедов. «Горе от ума». Классное сочинение или письменный ответ на один из проблемных вопросов</w:t>
            </w:r>
          </w:p>
        </w:tc>
        <w:tc>
          <w:tcPr>
            <w:tcW w:w="5805" w:type="dxa"/>
          </w:tcPr>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Написание сочинения на литературном материале с использованием собственного жизненного и читательского опыта. Составление плана ответа на проблемный вопрос. Письменный ответ на один из проблемных вопросов: 1. В чём общечеловеческое звучание образов </w:t>
            </w:r>
            <w:proofErr w:type="spellStart"/>
            <w:r w:rsidRPr="002221A2">
              <w:rPr>
                <w:rFonts w:ascii="Times New Roman" w:hAnsi="Times New Roman" w:cs="Times New Roman"/>
                <w:sz w:val="20"/>
                <w:szCs w:val="20"/>
              </w:rPr>
              <w:t>фамусовского</w:t>
            </w:r>
            <w:proofErr w:type="spellEnd"/>
            <w:r w:rsidRPr="002221A2">
              <w:rPr>
                <w:rFonts w:ascii="Times New Roman" w:hAnsi="Times New Roman" w:cs="Times New Roman"/>
                <w:sz w:val="20"/>
                <w:szCs w:val="20"/>
              </w:rPr>
              <w:t xml:space="preserve"> общества? 2. Каковы сильные и слабые стороны характера Чацкого? 3. Почему образ Софьи получил разноречивые оценки в критике? 4. В чём особенности конфликта и комедийной интриги в пьесе «Горе от ума»? 5. Как особенности речи персонажей комедии «Горе от ума» раскрывают своеобразие их характеров? Нахождение ошибок и редактирование черновых вариантов собственных письменных работ. </w:t>
            </w:r>
          </w:p>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к контрольной работе за первую четверть</w:t>
            </w:r>
          </w:p>
        </w:tc>
      </w:tr>
      <w:tr w:rsidR="001C0CE5" w:rsidRPr="002221A2" w:rsidTr="00CC59E5">
        <w:tc>
          <w:tcPr>
            <w:tcW w:w="1890" w:type="dxa"/>
          </w:tcPr>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Уроки контроля</w:t>
            </w: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Уроки 25–26</w:t>
            </w:r>
            <w:r w:rsidR="000E42CB" w:rsidRPr="002221A2">
              <w:rPr>
                <w:rFonts w:ascii="Times New Roman" w:hAnsi="Times New Roman" w:cs="Times New Roman"/>
                <w:sz w:val="20"/>
                <w:szCs w:val="20"/>
              </w:rPr>
              <w:t>. Контрольная работа за первую четверть</w:t>
            </w:r>
          </w:p>
        </w:tc>
        <w:tc>
          <w:tcPr>
            <w:tcW w:w="5805" w:type="dxa"/>
          </w:tcPr>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Письменные ответы на вопросы и тестирование по произведениям, включённым в Кодификатор элементов содержания по литературе для составления КИМ ГИА для выпускников 9 класса и КИМ ЕГЭ для выпускников 11 класса: «Слово о полку Игореве», Д. И. Фонвизин, Г. Р. Державин, В. А. Жуковский, А. С. Грибоедов. </w:t>
            </w:r>
          </w:p>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Подбор материала и подготовка устного сообщения о биографии и творчестве Пушкина (детство, Лицей) с использованием материалов практикума «Читаем, думаем, спорим…», справочной литературы и ресурсов Интернета</w:t>
            </w:r>
          </w:p>
        </w:tc>
      </w:tr>
      <w:tr w:rsidR="001C0CE5" w:rsidRPr="002221A2" w:rsidTr="00CC59E5">
        <w:tc>
          <w:tcPr>
            <w:tcW w:w="1890" w:type="dxa"/>
          </w:tcPr>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А. С. Пушкин: жизнь и творчество. Лицейская лирика (по выбору учителя), «К Чаадаеву», «К морю», «Анчар», «На холмах Грузии лежит ночная мгла…», «Я вас </w:t>
            </w:r>
            <w:r w:rsidRPr="002221A2">
              <w:rPr>
                <w:rFonts w:ascii="Times New Roman" w:hAnsi="Times New Roman" w:cs="Times New Roman"/>
                <w:sz w:val="20"/>
                <w:szCs w:val="20"/>
              </w:rPr>
              <w:lastRenderedPageBreak/>
              <w:t>любил; любовь ещё, быть может…», «Пророк», «Бесы», «Два чувства дивно близки нам…», «Я памятник себе воздвиг нерукотворный…». «Евгений Онегин», «Моцарт и Сальери». Начальные представления о жанре романа в стихах. Развитие понятия о реализме литературы, о трагедии как жанре драмы</w:t>
            </w: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lastRenderedPageBreak/>
              <w:t>Урок 27</w:t>
            </w:r>
            <w:r w:rsidR="000E42CB" w:rsidRPr="002221A2">
              <w:rPr>
                <w:rFonts w:ascii="Times New Roman" w:hAnsi="Times New Roman" w:cs="Times New Roman"/>
                <w:sz w:val="20"/>
                <w:szCs w:val="20"/>
              </w:rPr>
              <w:t xml:space="preserve">. А. С. Пушкин: жизнь и творчество. Лицейская лирика (стихотворения по выбору учителя). Хронология жизни и творчества поэта. Многообразие тем, жанров, мотивов лирики (с </w:t>
            </w:r>
            <w:r w:rsidR="000E42CB" w:rsidRPr="002221A2">
              <w:rPr>
                <w:rFonts w:ascii="Times New Roman" w:hAnsi="Times New Roman" w:cs="Times New Roman"/>
                <w:sz w:val="20"/>
                <w:szCs w:val="20"/>
              </w:rPr>
              <w:lastRenderedPageBreak/>
              <w:t>повторением ранее изученного): тема человека и природы, тема любви и дружбы, тема свободы, историческая тема. Мотив дружбы, прочного союза друзей. Верность лицейской дружбе на протяжении всей жизни поэта. Пушкин и декабристы</w:t>
            </w:r>
          </w:p>
        </w:tc>
        <w:tc>
          <w:tcPr>
            <w:tcW w:w="5805" w:type="dxa"/>
          </w:tcPr>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Конспектирование лекции учителя о жизни и творчестве Пушкина. Устный рассказ о раннем периоде его жизни и творчества. Подбор и обобщение дополнительного материала о биографии поэта. Обсуждение портретов людей из пушкинского окружения (см. практикум «Читаем, думаем, спорим…»). Выразительное чтение стихотворений (в том числе наизусть).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Определение характерных признаков лирических жанров на примерах изучаемых стихотворений. Обсуждение изображений поэта. </w:t>
            </w:r>
            <w:r w:rsidRPr="002221A2">
              <w:rPr>
                <w:rFonts w:ascii="Times New Roman" w:hAnsi="Times New Roman" w:cs="Times New Roman"/>
                <w:sz w:val="20"/>
                <w:szCs w:val="20"/>
              </w:rPr>
              <w:lastRenderedPageBreak/>
              <w:t>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Самостоятельная работа. Конспектирование статьи учебника «Александр Сергеевич Пушкин». Подготовка выразительного чтения стихотворений наизусть. Составление хронологической таблицы жизни и творчества Пушкина. Подготовка сообщения «Поэтические связи Пушкина с декабристами» или сообщения об одном из периодов его жизни и творчества с использованием материалов практикума «Читаем, думаем, спорим…». Проект. Составление электронной презентации «Пушкин и лицеисты» или школьного вечера о друзьях Пушкина на тему «Друзья души моей»</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28</w:t>
            </w:r>
            <w:r w:rsidR="000E42CB" w:rsidRPr="002221A2">
              <w:rPr>
                <w:rFonts w:ascii="Times New Roman" w:hAnsi="Times New Roman" w:cs="Times New Roman"/>
                <w:sz w:val="20"/>
                <w:szCs w:val="20"/>
              </w:rPr>
              <w:t>. А. С. Пушкин. Лирика петербургского, южного и Михайловского периодов: «К Чаадаеву», «К морю», «Анчар». Проблема свободы, служения родине. Тема свободы и власти. Единение красоты природы, красоты человека, красоты жизни в пейзажной лирике. Стихотворения в актёрском исполнении</w:t>
            </w:r>
          </w:p>
        </w:tc>
        <w:tc>
          <w:tcPr>
            <w:tcW w:w="5805" w:type="dxa"/>
          </w:tcPr>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стихотворений (в том числе наизусть). Составление лексических и </w:t>
            </w:r>
            <w:proofErr w:type="spellStart"/>
            <w:r w:rsidRPr="002221A2">
              <w:rPr>
                <w:rFonts w:ascii="Times New Roman" w:hAnsi="Times New Roman" w:cs="Times New Roman"/>
                <w:sz w:val="20"/>
                <w:szCs w:val="20"/>
              </w:rPr>
              <w:t>историко</w:t>
            </w:r>
            <w:proofErr w:type="spellEnd"/>
            <w:r w:rsidRPr="002221A2">
              <w:rPr>
                <w:rFonts w:ascii="Times New Roman" w:hAnsi="Times New Roman" w:cs="Times New Roman"/>
                <w:sz w:val="20"/>
                <w:szCs w:val="20"/>
              </w:rPr>
              <w:t xml:space="preserve"> - культурных комментариев. Устное рецензирование выразительного чтения одноклассников, исполнения актёров (см. задания фонохрестоматии). Формулирование вопросов по тексту стихотворений. Устный или письменный ответ на вопрос (с использованием цитирования). Участие в коллективном диалоге. Выявление характерных для романтической лирики тем, образов и приёмов изображения человека. Соотнесение содержания стихотворений с романтическими принципами изображения жизни и человека. </w:t>
            </w:r>
          </w:p>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Характеристика особенностей поэзии русского романтизма (на уровне языка, композиции, образа времени и пространства, образа романтического героя) (по группам).</w:t>
            </w:r>
          </w:p>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Подготовка выразительного чтения стихотворений наизусть и их письменный анализ. Подготовка сообщения об одном из адресатов любовной лирики Пушкина (с использованием материалов практикума «Читаем, думаем, спорим…», справочной литературы и ресурсов Интернета). Проект. Подготовка заочной экскурсии в Михайловское с использованием материалов практикума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29</w:t>
            </w:r>
            <w:r w:rsidR="000E42CB" w:rsidRPr="002221A2">
              <w:rPr>
                <w:rFonts w:ascii="Times New Roman" w:hAnsi="Times New Roman" w:cs="Times New Roman"/>
                <w:sz w:val="20"/>
                <w:szCs w:val="20"/>
              </w:rPr>
              <w:t>. А. С. Пушкин. Любовь как гармония душ в интимной лирике поэта: «На холмах Грузии лежит ночная мгла…», «Я вас любил; любовь ещё, быть может…». Одухотворённость и чистота чувства любви. Адресаты любовной лирики и стихи, им посвящённые. Стихотворения в актёрском исполнении</w:t>
            </w:r>
          </w:p>
        </w:tc>
        <w:tc>
          <w:tcPr>
            <w:tcW w:w="5805" w:type="dxa"/>
          </w:tcPr>
          <w:p w:rsidR="000623C0" w:rsidRDefault="000E42CB"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Формулирование вопросов по тексту произведений. Устный или письменный ответ на вопрос (с использованием цитирования). Участие в коллективном диалоге. Выявление характерных для лирики поэта тем, образов и приёмов изображения человека. Соотнесение содержания стихотворений с романтическими и реалистическими принципами изображения жизни и человека. Выявление их темати</w:t>
            </w:r>
            <w:r w:rsidR="000623C0">
              <w:rPr>
                <w:rFonts w:ascii="Times New Roman" w:hAnsi="Times New Roman" w:cs="Times New Roman"/>
                <w:sz w:val="20"/>
                <w:szCs w:val="20"/>
              </w:rPr>
              <w:t>ки, проблематики, идейно-эмоцио</w:t>
            </w:r>
            <w:r w:rsidRPr="002221A2">
              <w:rPr>
                <w:rFonts w:ascii="Times New Roman" w:hAnsi="Times New Roman" w:cs="Times New Roman"/>
                <w:sz w:val="20"/>
                <w:szCs w:val="20"/>
              </w:rPr>
              <w:t xml:space="preserve">нального содержания. Практическая работа. Выявление художественно значимых изобразительно-выразительных средств языка (поэтический словарь, тропы, поэтический синтаксис, фоника и др.) и определение их художественной функции в любовной лирике. </w:t>
            </w:r>
          </w:p>
          <w:p w:rsidR="001C0CE5" w:rsidRPr="002221A2" w:rsidRDefault="000E42CB"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Подготовка выразительного чтения одного из стихотворений наизусть и его письменный анализ. Проект. Составление электронной презентации «Адресаты любовной лирики А. С. Пушкина и стихи, им посвящённые» с </w:t>
            </w:r>
            <w:r w:rsidRPr="002221A2">
              <w:rPr>
                <w:rFonts w:ascii="Times New Roman" w:hAnsi="Times New Roman" w:cs="Times New Roman"/>
                <w:sz w:val="20"/>
                <w:szCs w:val="20"/>
              </w:rPr>
              <w:lastRenderedPageBreak/>
              <w:t>использованием материалов практикума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30</w:t>
            </w:r>
            <w:r w:rsidR="005D1C6E" w:rsidRPr="002221A2">
              <w:rPr>
                <w:rFonts w:ascii="Times New Roman" w:hAnsi="Times New Roman" w:cs="Times New Roman"/>
                <w:sz w:val="20"/>
                <w:szCs w:val="20"/>
              </w:rPr>
              <w:t>. А. С. Пушкин. Тема поэта и поэзии: «Пророк». Раздумья о смысле жизни, о поэзии. Библейские параллели в интерпретации темы творчества. Стихотворение в актёрском исполнении</w:t>
            </w:r>
          </w:p>
        </w:tc>
        <w:tc>
          <w:tcPr>
            <w:tcW w:w="5805" w:type="dxa"/>
          </w:tcPr>
          <w:p w:rsidR="000623C0" w:rsidRDefault="005D1C6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Формулирование вопросов по тексту произведения. Устный или письменный ответ на вопрос (с использованием цитирования). Участие в коллективном диалоге. Соотнесение содержания стихотворений с романтическими и реалистическими принципами изображения жизни и человека. Составление лексических и историко-культурных комментариев к стихотворению. </w:t>
            </w:r>
          </w:p>
          <w:p w:rsidR="000623C0" w:rsidRDefault="005D1C6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на тему «Библейские параллели в интерпретации темы творчества». Составление плана и письменный анализ стихотворения. </w:t>
            </w:r>
          </w:p>
          <w:p w:rsidR="001C0CE5" w:rsidRPr="002221A2" w:rsidRDefault="005D1C6E"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выразительного чтения стихотворения наизусть и его письменный анализ с использованием материалов практикума «Читаем, думаем, спорим…». Проект. Составление электронной презентации «Две Болдинские осени в творчестве поэта»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31</w:t>
            </w:r>
            <w:r w:rsidR="005D1C6E" w:rsidRPr="002221A2">
              <w:rPr>
                <w:rFonts w:ascii="Times New Roman" w:hAnsi="Times New Roman" w:cs="Times New Roman"/>
                <w:sz w:val="20"/>
                <w:szCs w:val="20"/>
              </w:rPr>
              <w:t>. А. С. Пушкин. «Бесы», «Два чувства дивно близки нам…» и другие стихотворения. Две Болдинские осени в творчестве поэта. Душевное смятение и угнетённое внутреннее со</w:t>
            </w:r>
            <w:r w:rsidR="000623C0">
              <w:rPr>
                <w:rFonts w:ascii="Times New Roman" w:hAnsi="Times New Roman" w:cs="Times New Roman"/>
                <w:sz w:val="20"/>
                <w:szCs w:val="20"/>
              </w:rPr>
              <w:t>стояние лирического «я» в стихо</w:t>
            </w:r>
            <w:r w:rsidR="005D1C6E" w:rsidRPr="002221A2">
              <w:rPr>
                <w:rFonts w:ascii="Times New Roman" w:hAnsi="Times New Roman" w:cs="Times New Roman"/>
                <w:sz w:val="20"/>
                <w:szCs w:val="20"/>
              </w:rPr>
              <w:t>творении «Бесы». Его отражение в картинах природы. Слияние личных, философских и гражданских мотивов в лирике поэта. Особенности ритмики, метрики и строфики пушкинской поэзии. Стихотворение в актёрском исполнении</w:t>
            </w:r>
          </w:p>
        </w:tc>
        <w:tc>
          <w:tcPr>
            <w:tcW w:w="5805" w:type="dxa"/>
          </w:tcPr>
          <w:p w:rsidR="000623C0" w:rsidRDefault="005D1C6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Соотнесение содержания стихотворений с романтическими и реалистическими принципами изображения жизни и человека. Различение образов лирического героя и автора. Анализ различных форм выражения авторской позиции в стихотворениях. Выявление особенностей ритмики, метрики и строфики пушкинской поэзии. </w:t>
            </w:r>
          </w:p>
          <w:p w:rsidR="000623C0" w:rsidRDefault="005D1C6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плана и устный анализ стихотворения. </w:t>
            </w:r>
          </w:p>
          <w:p w:rsidR="001C0CE5" w:rsidRPr="002221A2" w:rsidRDefault="005D1C6E"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выразительного чтения стихотворений наизусть и их письменный анализ. Выполнение заданий практикума «Читаем, думаем, спорим…» (раздел «Лирика»)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32</w:t>
            </w:r>
            <w:r w:rsidR="005D1C6E" w:rsidRPr="002221A2">
              <w:rPr>
                <w:rFonts w:ascii="Times New Roman" w:hAnsi="Times New Roman" w:cs="Times New Roman"/>
                <w:sz w:val="20"/>
                <w:szCs w:val="20"/>
              </w:rPr>
              <w:t xml:space="preserve">. А. С. Пушкин. «Я памятник себе воздвиг нерукотворный…»: самооценка творчества в стихотворении. Вечность темы памятника в русской и мировой поэзии: Гораций, Державин, Ломоносов, Пушкин, Маяковский, </w:t>
            </w:r>
            <w:r w:rsidR="005D1C6E" w:rsidRPr="002221A2">
              <w:rPr>
                <w:rFonts w:ascii="Times New Roman" w:hAnsi="Times New Roman" w:cs="Times New Roman"/>
                <w:sz w:val="20"/>
                <w:szCs w:val="20"/>
              </w:rPr>
              <w:lastRenderedPageBreak/>
              <w:t>Ахматова, Бродский и др. Стихотворение в актёрском исполнении</w:t>
            </w:r>
          </w:p>
        </w:tc>
        <w:tc>
          <w:tcPr>
            <w:tcW w:w="5805" w:type="dxa"/>
          </w:tcPr>
          <w:p w:rsidR="000623C0" w:rsidRDefault="005D1C6E"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Формулирование вопросов по тексту стихотворения. Устный или письменный ответ на вопрос (с использованием цитирования). Участие в коллективном диалоге. </w:t>
            </w:r>
          </w:p>
          <w:p w:rsidR="000623C0" w:rsidRDefault="005D1C6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на тему «Самооценка творчества в стихотворении». </w:t>
            </w:r>
          </w:p>
          <w:p w:rsidR="001C0CE5" w:rsidRPr="002221A2" w:rsidRDefault="005D1C6E"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Сопоставление текста Пушкина на тему памятника с произведениями его предшественников и последователей. Сопоставительный анализ стихотворения Пушкина и одного из стихотворений его предшественников и последователей (по выбору). Проект. Составление </w:t>
            </w:r>
            <w:r w:rsidRPr="002221A2">
              <w:rPr>
                <w:rFonts w:ascii="Times New Roman" w:hAnsi="Times New Roman" w:cs="Times New Roman"/>
                <w:sz w:val="20"/>
                <w:szCs w:val="20"/>
              </w:rPr>
              <w:lastRenderedPageBreak/>
              <w:t>коллективного сборника школьных исследовательских работ «Тема памятника в русской и мировой поэзии: Гораций, Державин, Ломоносов, Пушкин, Маяковский, Ахматова, Бродский и др.»</w:t>
            </w:r>
          </w:p>
        </w:tc>
      </w:tr>
      <w:tr w:rsidR="001C0CE5" w:rsidRPr="002221A2" w:rsidTr="00CC59E5">
        <w:tc>
          <w:tcPr>
            <w:tcW w:w="1890" w:type="dxa"/>
          </w:tcPr>
          <w:p w:rsidR="001C0CE5" w:rsidRPr="002221A2" w:rsidRDefault="005D1C6E"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Урок контроля</w:t>
            </w: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33</w:t>
            </w:r>
            <w:r w:rsidR="005D1C6E" w:rsidRPr="002221A2">
              <w:rPr>
                <w:rFonts w:ascii="Times New Roman" w:hAnsi="Times New Roman" w:cs="Times New Roman"/>
                <w:sz w:val="20"/>
                <w:szCs w:val="20"/>
              </w:rPr>
              <w:t>. Письменный ответ на один из проблемных вопросов по лирике А. С. Пушкина (урок развития речи 2)</w:t>
            </w:r>
          </w:p>
        </w:tc>
        <w:tc>
          <w:tcPr>
            <w:tcW w:w="5805" w:type="dxa"/>
          </w:tcPr>
          <w:p w:rsidR="000623C0" w:rsidRDefault="005D1C6E"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Составление плана ответа на проблемный вопрос. Устный или письменный ответ на проблемный вопрос (с использованием цитирования). Написание сочинения на литературном материале и с использованием собственного жизненного и читательского опыта на одну из тем: 1. Как отразились в лирике поэта мотивы свободы и служения родине? 2. Каковы особенности изображения любовного чувства в интимной лирике поэта? 3. Как осмысливает Пушкин в лирике жизненное предназначение поэта? 4. Почему тема памятника является сквозной в русской лирике? 5. В чём созвучие картин природы душевному состоянию человека в лирике Пушкина? Нахождение ошибок и редактирование черновых вариантов собственных письменных работ. </w:t>
            </w:r>
          </w:p>
          <w:p w:rsidR="001C0CE5" w:rsidRPr="002221A2" w:rsidRDefault="005D1C6E"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Чтение трагедии «Моцарт и Сальери». Подбор иллюстраций к трагедии и материалов об истории её создания, её прототипах (с использованием справочной литературы и ресурсов Интернета). Ответы на вопросы викторины № 6 (см. практикум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34</w:t>
            </w:r>
            <w:r w:rsidR="005D1C6E" w:rsidRPr="002221A2">
              <w:rPr>
                <w:rFonts w:ascii="Times New Roman" w:hAnsi="Times New Roman" w:cs="Times New Roman"/>
                <w:sz w:val="20"/>
                <w:szCs w:val="20"/>
              </w:rPr>
              <w:t>. А. С. Пушкин. «Моцарт и Сальери». Трагедийное начало «Моцарта и Сальери». Два типа мировосприятия, олицетворённые двумя персонажами трагедии. Отражение их нравственных позиций в сфере творчества. Проблема «гения и злодейства». Развитие понятия о трагедии как жанре драмы. Трагедия в актёрском исполнении</w:t>
            </w:r>
          </w:p>
        </w:tc>
        <w:tc>
          <w:tcPr>
            <w:tcW w:w="5805" w:type="dxa"/>
          </w:tcPr>
          <w:p w:rsidR="001C0CE5" w:rsidRPr="002221A2" w:rsidRDefault="005D1C6E" w:rsidP="001C0CE5">
            <w:pPr>
              <w:pStyle w:val="a4"/>
              <w:rPr>
                <w:rFonts w:ascii="Times New Roman" w:hAnsi="Times New Roman" w:cs="Times New Roman"/>
                <w:b/>
                <w:sz w:val="20"/>
                <w:szCs w:val="20"/>
              </w:rPr>
            </w:pPr>
            <w:r w:rsidRPr="002221A2">
              <w:rPr>
                <w:rFonts w:ascii="Times New Roman" w:hAnsi="Times New Roman" w:cs="Times New Roman"/>
                <w:sz w:val="20"/>
                <w:szCs w:val="20"/>
              </w:rPr>
              <w:t>Сообщение об истории создания трагедии, её прототипах. Выразительное чтение фрагментов трагедии. Составление лексических и историко-культурных комментариев. Устное рецензирование выразительного чтения одноклассников, исполнения актёров (см. задания фонохрестоматии). Формулирование вопросов по тексту трагедии. Устный или письменный ответ на вопрос (с использованием цитирования). Участие в коллективном диалоге. Характеристика сюжета трагедии, её тематики, проблематики, идейно-эмоционального содержания. Определение типа конфликта в трагедии и основных стадий его развития. Выявление характерных черт трагического в произведении, объяснение причины очищающего и возвышающего воздействия трагического в искусстве на душу читателя. Работа со словарём литературоведческих терминов. Поиск примеров, иллюстрирующих понятие «трагедия». Практическая работа. Устный анализ эпизода трагедии. Самостоятельная работа. Письменный анализ эпизода трагедии или письменный ответ на вопрос «Как решает Пушкин проблему „гения и злодейства“?» (по трагедии «Моцарт и Сальери»). Чтение романа «Евгений Онегин». Подготовка сообщения об истории создания романа в стихах, его творческой истории и прототипах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9D2F7F" w:rsidP="001C0CE5">
            <w:pPr>
              <w:pStyle w:val="a4"/>
              <w:rPr>
                <w:rFonts w:ascii="Times New Roman" w:hAnsi="Times New Roman" w:cs="Times New Roman"/>
                <w:b/>
                <w:sz w:val="20"/>
                <w:szCs w:val="20"/>
              </w:rPr>
            </w:pPr>
            <w:r>
              <w:rPr>
                <w:rFonts w:ascii="Times New Roman" w:hAnsi="Times New Roman" w:cs="Times New Roman"/>
                <w:sz w:val="20"/>
                <w:szCs w:val="20"/>
              </w:rPr>
              <w:t>Урок 35</w:t>
            </w:r>
            <w:r w:rsidR="005D1C6E" w:rsidRPr="002221A2">
              <w:rPr>
                <w:rFonts w:ascii="Times New Roman" w:hAnsi="Times New Roman" w:cs="Times New Roman"/>
                <w:sz w:val="20"/>
                <w:szCs w:val="20"/>
              </w:rPr>
              <w:t xml:space="preserve">. А. С. Пушкин. «Евгений Онегин» как новаторское произведение. Творческая история романа. Обзор содержания. История создания. Начальные представления о жанре романа в стихах. Образы главных героев. </w:t>
            </w:r>
            <w:proofErr w:type="spellStart"/>
            <w:r w:rsidR="005D1C6E" w:rsidRPr="002221A2">
              <w:rPr>
                <w:rFonts w:ascii="Times New Roman" w:hAnsi="Times New Roman" w:cs="Times New Roman"/>
                <w:sz w:val="20"/>
                <w:szCs w:val="20"/>
              </w:rPr>
              <w:t>Онегинская</w:t>
            </w:r>
            <w:proofErr w:type="spellEnd"/>
            <w:r w:rsidR="005D1C6E" w:rsidRPr="002221A2">
              <w:rPr>
                <w:rFonts w:ascii="Times New Roman" w:hAnsi="Times New Roman" w:cs="Times New Roman"/>
                <w:sz w:val="20"/>
                <w:szCs w:val="20"/>
              </w:rPr>
              <w:t xml:space="preserve"> строфа. Структура текста. Основная сюжетная линия и лирические отступления. </w:t>
            </w:r>
            <w:r w:rsidR="005D1C6E" w:rsidRPr="002221A2">
              <w:rPr>
                <w:rFonts w:ascii="Times New Roman" w:hAnsi="Times New Roman" w:cs="Times New Roman"/>
                <w:sz w:val="20"/>
                <w:szCs w:val="20"/>
              </w:rPr>
              <w:lastRenderedPageBreak/>
              <w:t>Фрагменты романа в стихах в актёрском исполнении</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 реализме и творческой истории романа «Евгений Онегин». Сообщение об истории создания романа, его прототипах. Выразительное чтение фрагментов романа в стихах (в том числе наизусть).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Формулирование вопросов по тексту романа. Устный или письменный ответ на вопрос (с использованием цитирования). Участие в коллективном диалоге. Характеристика сюжета романа, его тематики, проблематики, идейно-эмоционального содержания. Выделение этапов развития сюжета, определение художественной функции </w:t>
            </w:r>
            <w:proofErr w:type="spellStart"/>
            <w:r w:rsidRPr="002221A2">
              <w:rPr>
                <w:rFonts w:ascii="Times New Roman" w:hAnsi="Times New Roman" w:cs="Times New Roman"/>
                <w:sz w:val="20"/>
                <w:szCs w:val="20"/>
              </w:rPr>
              <w:t>внесюжетных</w:t>
            </w:r>
            <w:proofErr w:type="spellEnd"/>
            <w:r w:rsidRPr="002221A2">
              <w:rPr>
                <w:rFonts w:ascii="Times New Roman" w:hAnsi="Times New Roman" w:cs="Times New Roman"/>
                <w:sz w:val="20"/>
                <w:szCs w:val="20"/>
              </w:rPr>
              <w:t xml:space="preserve"> элементов композиции романа. Выявление признаков литературной традиции предшествующих эпох в романе в стихах, поэтического новаторства, проявившегося на разных уровнях (постановки проблемы, языка, жанровой формы и т. п.). Работа со словарём литературоведческих терминов. Поиск примеров, </w:t>
            </w:r>
            <w:r w:rsidRPr="002221A2">
              <w:rPr>
                <w:rFonts w:ascii="Times New Roman" w:hAnsi="Times New Roman" w:cs="Times New Roman"/>
                <w:sz w:val="20"/>
                <w:szCs w:val="20"/>
              </w:rPr>
              <w:lastRenderedPageBreak/>
              <w:t>иллюстрирующих понятие «роман в стихах».</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Практическая работа. Характеристика элементов сюжета романа. Составление таблицы «Система образов романа». Самостоятельная работа. Подготовка выразительного чтения наизусть одного из фрагментов романа. Составление плана сообщения «День Онегина». Письменный ответ на вопрос «Зачем автор так подробно описывает день Онегина, обстановку его дома, любимые занятия?»</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36</w:t>
            </w:r>
            <w:r w:rsidR="00094840" w:rsidRPr="002221A2">
              <w:rPr>
                <w:rFonts w:ascii="Times New Roman" w:hAnsi="Times New Roman" w:cs="Times New Roman"/>
                <w:sz w:val="20"/>
                <w:szCs w:val="20"/>
              </w:rPr>
              <w:t>. А. С. Пушкин. «Евгений Онегин»: главные мужские образы романа. Типическое и индивидуальное в образах Онегина и Ленского. Трагические итоги жизненного пути</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романа в стихах (в том числе наизусть). Выявление характерных для романа в стихах тем, образов и приёмов изображения человека. Соотнесение содержания романа в стихах с романтическими и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Объяснение жизненной основы и художественной условности, индивидуальной неповторимости и типической обобщённости образов героев. </w:t>
            </w:r>
          </w:p>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плана сравнительной характеристики Онегина и Ленского (в том числе цитатного). Подбор цитат на тему «Сопоставление Онегина и Ленского» и составление цитатной таблицы. </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Письменная сравнительная характеристика Онегина и Ленского</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37</w:t>
            </w:r>
            <w:r w:rsidR="00094840" w:rsidRPr="002221A2">
              <w:rPr>
                <w:rFonts w:ascii="Times New Roman" w:hAnsi="Times New Roman" w:cs="Times New Roman"/>
                <w:sz w:val="20"/>
                <w:szCs w:val="20"/>
              </w:rPr>
              <w:t>. А. С. Пушкин. «Евгений Онегин»: главные женские образы романа. Татьяна Ларина – нравственный идеал Пушкина. Татьяна и Ольга</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романа в стихах (в том числе наизусть). Устный или письменный ответ на вопрос (с использованием цитирования). Участие в коллективном диалоге. Сопоставление Татьяны и Ольги. </w:t>
            </w:r>
          </w:p>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плана сравнительной характеристики героинь, в том числе цитатного. Подбор цитат романа на тему «Татьяна и Ольга» и составление цитатной таблицы. </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Письменная сравнительная характеристика Татьяны и Ольги. Составление устного сообщения «Эволюция образа Татьяны в романе» или письменный ответ на вопрос «Зачем автор рассказывает в романе не одну, а две любовные истории?»</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38</w:t>
            </w:r>
            <w:r w:rsidR="00094840" w:rsidRPr="002221A2">
              <w:rPr>
                <w:rFonts w:ascii="Times New Roman" w:hAnsi="Times New Roman" w:cs="Times New Roman"/>
                <w:sz w:val="20"/>
                <w:szCs w:val="20"/>
              </w:rPr>
              <w:t>. А. С. Пушкин. «Евгений Онегин»: взаимоотношения главных героев. Эволюция взаимоотношений Татьяны и Онегина. Анализ двух писем. Письма Татьяны и Онегина в актёрском исполнении</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романа в стихах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Характеристика идейно-эмоционального содержания произведения, определение того, что утверждается, а что отрицается поэтом. </w:t>
            </w:r>
          </w:p>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сравнительной характеристики Татьяны и Онегина. Подбор цитат на тему «Онегин и Татьяна». </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выразительного чтения наизусть одного из писем. Сопоставительный анализ двух писем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39</w:t>
            </w:r>
            <w:r w:rsidR="00094840" w:rsidRPr="002221A2">
              <w:rPr>
                <w:rFonts w:ascii="Times New Roman" w:hAnsi="Times New Roman" w:cs="Times New Roman"/>
                <w:sz w:val="20"/>
                <w:szCs w:val="20"/>
              </w:rPr>
              <w:t>. А. С. Пушкин. «Евгений Онегин»: образ автора. Автор как идейно-композиционный и лирический центр романа. Автор-повествователь и автор-персонаж</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романа в стихах (в том числе наизусть). Устный или письменный ответ на вопрос (с использованием цитирования). Участие в коллективном диалоге. Характеристика образа автора романа в стихах. Различение образов рассказчика и автора-повествователя. Выявление роли лирических отступлений в романе. Анализ различных форм выражения авторской позиции. Соотнесение образа персонажа и прототипа, лирического героя и поэта. </w:t>
            </w:r>
          </w:p>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на тему «Автор-повествователь и автор-персонаж». Составление плана письменного ответа на вопрос «В чём сходство и различия Онегина и автора-персонажа?». </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Подготовка выразительного чтения </w:t>
            </w:r>
            <w:r w:rsidRPr="002221A2">
              <w:rPr>
                <w:rFonts w:ascii="Times New Roman" w:hAnsi="Times New Roman" w:cs="Times New Roman"/>
                <w:sz w:val="20"/>
                <w:szCs w:val="20"/>
              </w:rPr>
              <w:lastRenderedPageBreak/>
              <w:t>наизусть одного из лирических отступлений. Письменный ответ на вопрос «В чём сходство и различия Онегина и автора-персонажа?». Подготовка сообщений к семинарскому занятию</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40</w:t>
            </w:r>
            <w:r w:rsidR="00094840" w:rsidRPr="002221A2">
              <w:rPr>
                <w:rFonts w:ascii="Times New Roman" w:hAnsi="Times New Roman" w:cs="Times New Roman"/>
                <w:sz w:val="20"/>
                <w:szCs w:val="20"/>
              </w:rPr>
              <w:t>. А. С. Пушкин. «Евгений Онегин» как энциклопедия русской жизни. Россия и пушкинская эпоха в романе. Реальные исторические личности как герои романа. Реализм романа. Развитие понятия о реализме литературы</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Конспектирование основных положений лекции учителя о реализме в романе «Евгений Онегин». Выразительное чтение наизусть фрагментов романа.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понятие «реализм».</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Практическая работа. Характеристика художественного мира романа в стихах как реалистического произведения. Самостоятельная работа. Письменный ответ на один из вопросов: 1. Какой показана пушкинская Россия в романе «Евгений Онегин»? 2. Какие черты реалистического произведения присущи роману «Евгений Онегин»? Выполнение заданий практикума «Читаем, думаем, спорим…» (раздел «Евгений Онегин»)</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41</w:t>
            </w:r>
            <w:r w:rsidR="00094840" w:rsidRPr="002221A2">
              <w:rPr>
                <w:rFonts w:ascii="Times New Roman" w:hAnsi="Times New Roman" w:cs="Times New Roman"/>
                <w:sz w:val="20"/>
                <w:szCs w:val="20"/>
              </w:rPr>
              <w:t>. А. С. Пушкин. «Евгений Онегин» в зеркале критики. Литературная критика о романе: В. Г. Белинский, Д. И. Писарев, А. А. Григорьев, Ф. М. Достоевский, философская критика начала ХХ века; писательские оценки. Роман А. С. Пушкина и опера П. И. Чайковского</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Чтение фрагментов литературно-критических статей. Формулирование вопросов по тексту статей. Устный или письменный ответ на вопрос (с использованием цитирования). Конспектирование фрагментов литературно-критической статьи. Выводы об особенностях художественного мира романа в стихах, его сюжета, проблематики и тематики в оценках русской критики. Сопоставление романа Пушкина и одноимённой оперы Чайковск</w:t>
            </w:r>
            <w:r w:rsidR="007C328A">
              <w:rPr>
                <w:rFonts w:ascii="Times New Roman" w:hAnsi="Times New Roman" w:cs="Times New Roman"/>
                <w:sz w:val="20"/>
                <w:szCs w:val="20"/>
              </w:rPr>
              <w:t xml:space="preserve">ого. Обсуждение театральных или </w:t>
            </w:r>
            <w:r w:rsidRPr="002221A2">
              <w:rPr>
                <w:rFonts w:ascii="Times New Roman" w:hAnsi="Times New Roman" w:cs="Times New Roman"/>
                <w:sz w:val="20"/>
                <w:szCs w:val="20"/>
              </w:rPr>
              <w:t xml:space="preserve">кинематографических версий романа в стихах. </w:t>
            </w:r>
          </w:p>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на тему «Герои, автор, русская жизнь в романе: оценки русской критики», составление цитатной таблицы. </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Письменный ответ на вопрос «Почему роман „Евгений Онегин“ </w:t>
            </w:r>
            <w:r w:rsidR="007C328A">
              <w:rPr>
                <w:rFonts w:ascii="Times New Roman" w:hAnsi="Times New Roman" w:cs="Times New Roman"/>
                <w:sz w:val="20"/>
                <w:szCs w:val="20"/>
              </w:rPr>
              <w:t xml:space="preserve"> </w:t>
            </w:r>
            <w:r w:rsidRPr="002221A2">
              <w:rPr>
                <w:rFonts w:ascii="Times New Roman" w:hAnsi="Times New Roman" w:cs="Times New Roman"/>
                <w:sz w:val="20"/>
                <w:szCs w:val="20"/>
              </w:rPr>
              <w:t xml:space="preserve">вызвал споры в критике?». Написание аннотаций, отзывов и рецензий на театральные или кинематографические версии романа в стихах. Проект. Составление электронного </w:t>
            </w:r>
            <w:proofErr w:type="spellStart"/>
            <w:r w:rsidRPr="002221A2">
              <w:rPr>
                <w:rFonts w:ascii="Times New Roman" w:hAnsi="Times New Roman" w:cs="Times New Roman"/>
                <w:sz w:val="20"/>
                <w:szCs w:val="20"/>
              </w:rPr>
              <w:t>аудиовидеоальбома</w:t>
            </w:r>
            <w:proofErr w:type="spellEnd"/>
            <w:r w:rsidRPr="002221A2">
              <w:rPr>
                <w:rFonts w:ascii="Times New Roman" w:hAnsi="Times New Roman" w:cs="Times New Roman"/>
                <w:sz w:val="20"/>
                <w:szCs w:val="20"/>
              </w:rPr>
              <w:t xml:space="preserve"> «Роман А. С. Пушкина „Евгений Онегин“ и одноимённая опера П. И. Чайковского»</w:t>
            </w:r>
          </w:p>
        </w:tc>
      </w:tr>
      <w:tr w:rsidR="001C0CE5" w:rsidRPr="002221A2" w:rsidTr="00CC59E5">
        <w:tc>
          <w:tcPr>
            <w:tcW w:w="1890" w:type="dxa"/>
          </w:tcPr>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контроля</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42</w:t>
            </w:r>
            <w:r w:rsidR="00094840" w:rsidRPr="002221A2">
              <w:rPr>
                <w:rFonts w:ascii="Times New Roman" w:hAnsi="Times New Roman" w:cs="Times New Roman"/>
                <w:sz w:val="20"/>
                <w:szCs w:val="20"/>
              </w:rPr>
              <w:t>. А. С. Пушкин. «Евгений Онегин». Письменный ответ на один из проблемных вопросов (урок развития речи 3)</w:t>
            </w:r>
          </w:p>
        </w:tc>
        <w:tc>
          <w:tcPr>
            <w:tcW w:w="5805" w:type="dxa"/>
          </w:tcPr>
          <w:p w:rsidR="007C328A" w:rsidRDefault="00094840" w:rsidP="001C0CE5">
            <w:pPr>
              <w:pStyle w:val="a4"/>
              <w:rPr>
                <w:rFonts w:ascii="Times New Roman" w:hAnsi="Times New Roman" w:cs="Times New Roman"/>
                <w:sz w:val="20"/>
                <w:szCs w:val="20"/>
              </w:rPr>
            </w:pPr>
            <w:r w:rsidRPr="002221A2">
              <w:rPr>
                <w:rFonts w:ascii="Times New Roman" w:hAnsi="Times New Roman" w:cs="Times New Roman"/>
                <w:sz w:val="20"/>
                <w:szCs w:val="20"/>
              </w:rPr>
              <w:t>Составление плана ответа на проблемный вопрос. Устный или письменный ответ на проблемный вопрос. Написание классного или домашнего сочинения на литературном материале с использованием собственного жизненного и читательского опыта на одну из тем: 1. Каковы психологические мотивы поступков и взаимоотношений героев романа «Евгений Онегин»? 2. Какова конкретно-историческая и общечеловеческая сущность характеров Татьяны и Онегина? 3. Как в образе автора романа «Евгений Онегин» отразились черты личности А. С. Пушкина? 4. Какой предстаёт Россия на страницах романа «Евгений Онегин»? 5. Какие философские размышления о жизни отразились в лирических отступлениях романа «Евгений Онегин»? Нахождение ошибок и редактирование черновых вариантов собственных письменных работ.</w:t>
            </w:r>
          </w:p>
          <w:p w:rsidR="001C0CE5" w:rsidRPr="002221A2" w:rsidRDefault="0009484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Подбор материала о юности и раннем творчестве Лермонтова с использованием справочной литературы и ресурсов Интернета. Письменный ответ на вопрос «Каковы основные темы и мотивы лирики Лермонтова?» (на примере стихотворений поэта, изученных в 5—8 </w:t>
            </w:r>
            <w:proofErr w:type="spellStart"/>
            <w:r w:rsidRPr="002221A2">
              <w:rPr>
                <w:rFonts w:ascii="Times New Roman" w:hAnsi="Times New Roman" w:cs="Times New Roman"/>
                <w:sz w:val="20"/>
                <w:szCs w:val="20"/>
              </w:rPr>
              <w:t>кл</w:t>
            </w:r>
            <w:proofErr w:type="spellEnd"/>
            <w:r w:rsidRPr="002221A2">
              <w:rPr>
                <w:rFonts w:ascii="Times New Roman" w:hAnsi="Times New Roman" w:cs="Times New Roman"/>
                <w:sz w:val="20"/>
                <w:szCs w:val="20"/>
              </w:rPr>
              <w:t>.). Проект. Составление коллективного сборника ученических исследований «Исторические факты и реальные исторические личности в романе „Евгений Онегин“»</w:t>
            </w:r>
          </w:p>
        </w:tc>
      </w:tr>
      <w:tr w:rsidR="001C0CE5" w:rsidRPr="002221A2" w:rsidTr="00CC59E5">
        <w:tc>
          <w:tcPr>
            <w:tcW w:w="1890" w:type="dxa"/>
          </w:tcPr>
          <w:p w:rsidR="001C0CE5" w:rsidRPr="002221A2" w:rsidRDefault="00684156"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М. Ю. Лермонтов. Жизнь и творчество </w:t>
            </w:r>
            <w:r w:rsidRPr="002221A2">
              <w:rPr>
                <w:rFonts w:ascii="Times New Roman" w:hAnsi="Times New Roman" w:cs="Times New Roman"/>
                <w:sz w:val="20"/>
                <w:szCs w:val="20"/>
              </w:rPr>
              <w:lastRenderedPageBreak/>
              <w:t>(обзор.). «Парус», «Нет, я не Байрон, я другой…», «Нищий», «Есть речи — значенье…», «И скучно и грустно…», «Смерть Поэта», «Поэт», «Молитва», «Пророк», «Рас - стались мы, но твой портрет…», «Нет, не тебя так пылко я люблю…», «Предсказание», «Дума», «Родина», «Герой нашего времени». Развитие представлений о композиции</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lastRenderedPageBreak/>
              <w:t>Урок 43</w:t>
            </w:r>
            <w:r w:rsidR="00684156" w:rsidRPr="002221A2">
              <w:rPr>
                <w:rFonts w:ascii="Times New Roman" w:hAnsi="Times New Roman" w:cs="Times New Roman"/>
                <w:sz w:val="20"/>
                <w:szCs w:val="20"/>
              </w:rPr>
              <w:t xml:space="preserve">. М. Ю. Лермонтов. Хронология жизни и </w:t>
            </w:r>
            <w:r w:rsidR="00684156" w:rsidRPr="002221A2">
              <w:rPr>
                <w:rFonts w:ascii="Times New Roman" w:hAnsi="Times New Roman" w:cs="Times New Roman"/>
                <w:sz w:val="20"/>
                <w:szCs w:val="20"/>
              </w:rPr>
              <w:lastRenderedPageBreak/>
              <w:t>творчества. Многообразие тем, жанров, мотивов лирики поэта (с повторением ранее изученного). Тема одиночества, мотив скитаний, гармония мира природы и счастье на небесах, интерес поэта к отечественной истории. Мотивы вольности и одиночества в лирике поэта: «Парус». Тема трагического одиночества в зрелой лирике поэта. Философские размышления о быстротечности жизни, иллюзорности любви и предназначении человека: «И скучно и грустно…». Стихотворения в актёрском исполнении</w:t>
            </w:r>
          </w:p>
        </w:tc>
        <w:tc>
          <w:tcPr>
            <w:tcW w:w="5805" w:type="dxa"/>
          </w:tcPr>
          <w:p w:rsidR="001C0CE5" w:rsidRPr="002221A2" w:rsidRDefault="00684156"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Конспектирование л</w:t>
            </w:r>
            <w:r w:rsidR="005F1CAD" w:rsidRPr="002221A2">
              <w:rPr>
                <w:rFonts w:ascii="Times New Roman" w:hAnsi="Times New Roman" w:cs="Times New Roman"/>
                <w:sz w:val="20"/>
                <w:szCs w:val="20"/>
              </w:rPr>
              <w:t>екции учителя о Лермонтове. Со</w:t>
            </w:r>
            <w:r w:rsidRPr="002221A2">
              <w:rPr>
                <w:rFonts w:ascii="Times New Roman" w:hAnsi="Times New Roman" w:cs="Times New Roman"/>
                <w:sz w:val="20"/>
                <w:szCs w:val="20"/>
              </w:rPr>
              <w:t>общение о юности и раннем творчестве поэта. Подбор и обобщение дополни</w:t>
            </w:r>
            <w:r w:rsidR="005F1CAD" w:rsidRPr="002221A2">
              <w:rPr>
                <w:rFonts w:ascii="Times New Roman" w:hAnsi="Times New Roman" w:cs="Times New Roman"/>
                <w:sz w:val="20"/>
                <w:szCs w:val="20"/>
              </w:rPr>
              <w:t>тельного материала о его биогра</w:t>
            </w:r>
            <w:r w:rsidRPr="002221A2">
              <w:rPr>
                <w:rFonts w:ascii="Times New Roman" w:hAnsi="Times New Roman" w:cs="Times New Roman"/>
                <w:sz w:val="20"/>
                <w:szCs w:val="20"/>
              </w:rPr>
              <w:t xml:space="preserve">фии и творчестве. </w:t>
            </w:r>
            <w:r w:rsidRPr="002221A2">
              <w:rPr>
                <w:rFonts w:ascii="Times New Roman" w:hAnsi="Times New Roman" w:cs="Times New Roman"/>
                <w:sz w:val="20"/>
                <w:szCs w:val="20"/>
              </w:rPr>
              <w:lastRenderedPageBreak/>
              <w:t>Выразительное чтение с</w:t>
            </w:r>
            <w:r w:rsidR="005F1CAD" w:rsidRPr="002221A2">
              <w:rPr>
                <w:rFonts w:ascii="Times New Roman" w:hAnsi="Times New Roman" w:cs="Times New Roman"/>
                <w:sz w:val="20"/>
                <w:szCs w:val="20"/>
              </w:rPr>
              <w:t>тихотворений (в том числе наи</w:t>
            </w:r>
            <w:r w:rsidRPr="002221A2">
              <w:rPr>
                <w:rFonts w:ascii="Times New Roman" w:hAnsi="Times New Roman" w:cs="Times New Roman"/>
                <w:sz w:val="20"/>
                <w:szCs w:val="20"/>
              </w:rPr>
              <w:t>зусть). Составление лексических и историко-культур</w:t>
            </w:r>
            <w:r w:rsidR="007C328A">
              <w:rPr>
                <w:rFonts w:ascii="Times New Roman" w:hAnsi="Times New Roman" w:cs="Times New Roman"/>
                <w:sz w:val="20"/>
                <w:szCs w:val="20"/>
              </w:rPr>
              <w:t>ных комментариев. Устное рецен</w:t>
            </w:r>
            <w:r w:rsidRPr="002221A2">
              <w:rPr>
                <w:rFonts w:ascii="Times New Roman" w:hAnsi="Times New Roman" w:cs="Times New Roman"/>
                <w:sz w:val="20"/>
                <w:szCs w:val="20"/>
              </w:rPr>
              <w:t>зирование выразительного чтения одноклассников, исполнения актёров (см. задания фонохрестоматии). Формулирование вопросов по тексту стихотворений. Устный или письме</w:t>
            </w:r>
            <w:r w:rsidR="007C328A">
              <w:rPr>
                <w:rFonts w:ascii="Times New Roman" w:hAnsi="Times New Roman" w:cs="Times New Roman"/>
                <w:sz w:val="20"/>
                <w:szCs w:val="20"/>
              </w:rPr>
              <w:t>нный ответ на вопрос (с исполь</w:t>
            </w:r>
            <w:r w:rsidRPr="002221A2">
              <w:rPr>
                <w:rFonts w:ascii="Times New Roman" w:hAnsi="Times New Roman" w:cs="Times New Roman"/>
                <w:sz w:val="20"/>
                <w:szCs w:val="20"/>
              </w:rPr>
              <w:t>зованием цитировани</w:t>
            </w:r>
            <w:r w:rsidR="005F1CAD" w:rsidRPr="002221A2">
              <w:rPr>
                <w:rFonts w:ascii="Times New Roman" w:hAnsi="Times New Roman" w:cs="Times New Roman"/>
                <w:sz w:val="20"/>
                <w:szCs w:val="20"/>
              </w:rPr>
              <w:t>я). Участие в коллективном диа</w:t>
            </w:r>
            <w:r w:rsidRPr="002221A2">
              <w:rPr>
                <w:rFonts w:ascii="Times New Roman" w:hAnsi="Times New Roman" w:cs="Times New Roman"/>
                <w:sz w:val="20"/>
                <w:szCs w:val="20"/>
              </w:rPr>
              <w:t>логе. Характеристик</w:t>
            </w:r>
            <w:r w:rsidR="005F1CAD" w:rsidRPr="002221A2">
              <w:rPr>
                <w:rFonts w:ascii="Times New Roman" w:hAnsi="Times New Roman" w:cs="Times New Roman"/>
                <w:sz w:val="20"/>
                <w:szCs w:val="20"/>
              </w:rPr>
              <w:t>а тематики, проблематики, идей</w:t>
            </w:r>
            <w:r w:rsidRPr="002221A2">
              <w:rPr>
                <w:rFonts w:ascii="Times New Roman" w:hAnsi="Times New Roman" w:cs="Times New Roman"/>
                <w:sz w:val="20"/>
                <w:szCs w:val="20"/>
              </w:rPr>
              <w:t>но-эмоционального содержания стихотворений. Обсуждение романсов на стихи Лермонтова. 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Самостоятельная работа. Конспектирование статьи учебника «Михаил Юрьевич Лермонтов». Составление хронологической таблицы жизни и творчества поэта с указанием произведений, написанных в каждый период. Подготовка сообщения о Лермонтове с использованием материалов практикума «Читаем, думаем, спорим…». Подготовка выразительного чтения наизусть и письменный анализ одного из стихотворений. Составление цитатной таблицы «Поэтические миры лирики Пушкина и Лермонтова (на основе статьи учебника «Два поэтических мира»). Проект. Составление заочной экскурсии в музей Лермонтова в Пятигорске или в Тарханах</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44</w:t>
            </w:r>
            <w:r w:rsidR="005F1CAD" w:rsidRPr="002221A2">
              <w:rPr>
                <w:rFonts w:ascii="Times New Roman" w:hAnsi="Times New Roman" w:cs="Times New Roman"/>
                <w:sz w:val="20"/>
                <w:szCs w:val="20"/>
              </w:rPr>
              <w:t>. Образ поэта-пророка в лирике Лермонтова. Своеобразие воплощения темы поэта и поэзии в лирике Лермонтова: «Нет, я не Байрон, я другой…», «Есть речи – значенье…», «Я жить хочу! хочу печали…». Поэтический дар как символ избранности и как источник страдания: «Смерть Поэта», «Поэт», «Молитва» («Не обвиняй меня, Всесильный…»). Трагическая судьба поэта и человека в бездуховном мире («Пророк»). Стихотворения в актёрском исполнении</w:t>
            </w:r>
          </w:p>
        </w:tc>
        <w:tc>
          <w:tcPr>
            <w:tcW w:w="5805" w:type="dxa"/>
          </w:tcPr>
          <w:p w:rsidR="007C328A" w:rsidRDefault="005F1CAD"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стихотворений (в том числе наизусть). Составление лексических и </w:t>
            </w:r>
            <w:proofErr w:type="spellStart"/>
            <w:r w:rsidRPr="002221A2">
              <w:rPr>
                <w:rFonts w:ascii="Times New Roman" w:hAnsi="Times New Roman" w:cs="Times New Roman"/>
                <w:sz w:val="20"/>
                <w:szCs w:val="20"/>
              </w:rPr>
              <w:t>историко</w:t>
            </w:r>
            <w:proofErr w:type="spellEnd"/>
            <w:r w:rsidRPr="002221A2">
              <w:rPr>
                <w:rFonts w:ascii="Times New Roman" w:hAnsi="Times New Roman" w:cs="Times New Roman"/>
                <w:sz w:val="20"/>
                <w:szCs w:val="20"/>
              </w:rPr>
              <w:t xml:space="preserve"> - культурных комментариев. Устное рецензирование выразительного чтения одноклассников, исполнения актёров (см. задания фонохрестоматии). Формулирование вопросов по тексту стихотворений. Устный или письменный ответ на вопрос (с использованием цитирования). Участие в коллективном диалоге. Выявление характерных для русской лирики первой половины XIX века тем, образов и приёмов изображения человека.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в лирике.</w:t>
            </w:r>
          </w:p>
          <w:p w:rsidR="007C328A" w:rsidRDefault="005F1CAD"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Сопоставление стихотворения Лермонтова «Пророк» с одноимённым стихотворением Пушкина. </w:t>
            </w:r>
          </w:p>
          <w:p w:rsidR="001C0CE5" w:rsidRPr="002221A2" w:rsidRDefault="005F1CAD"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выразительного чтения наизусть и письменный анализ одного из стихотворений. Составление тезисного плана на тему «Образ поэта-пророка в лирике Лермонтова» или письменного ответа на один из вопросов: 1. Как изменялось отношение Лермонтова к своему поэтическому предназначению в ранней и зрелой лирике? 2. Как воспринимали миссию поэта-пророка Пушкин и Лермонтов?</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45</w:t>
            </w:r>
            <w:r w:rsidR="005F1CAD" w:rsidRPr="002221A2">
              <w:rPr>
                <w:rFonts w:ascii="Times New Roman" w:hAnsi="Times New Roman" w:cs="Times New Roman"/>
                <w:sz w:val="20"/>
                <w:szCs w:val="20"/>
              </w:rPr>
              <w:t xml:space="preserve">. М. Ю. Лермонтов. Любовь как страсть, приносящая страдания, в лирике поэта: «Нищий», </w:t>
            </w:r>
            <w:r w:rsidR="005F1CAD" w:rsidRPr="002221A2">
              <w:rPr>
                <w:rFonts w:ascii="Times New Roman" w:hAnsi="Times New Roman" w:cs="Times New Roman"/>
                <w:sz w:val="20"/>
                <w:szCs w:val="20"/>
              </w:rPr>
              <w:lastRenderedPageBreak/>
              <w:t>«Расстались мы, но твой портрет…», «Нет, не тебя так пылко я люблю…». Адресаты любовной лирики Лермонтова и послания к ним. Стихотворения в актёрском исполнении</w:t>
            </w:r>
          </w:p>
        </w:tc>
        <w:tc>
          <w:tcPr>
            <w:tcW w:w="5805" w:type="dxa"/>
          </w:tcPr>
          <w:p w:rsidR="007C328A" w:rsidRDefault="005F1CAD"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Выразительное чтение стихотворений (в том числе наизусть). Составление лексических и </w:t>
            </w:r>
            <w:proofErr w:type="spellStart"/>
            <w:r w:rsidRPr="002221A2">
              <w:rPr>
                <w:rFonts w:ascii="Times New Roman" w:hAnsi="Times New Roman" w:cs="Times New Roman"/>
                <w:sz w:val="20"/>
                <w:szCs w:val="20"/>
              </w:rPr>
              <w:t>историко</w:t>
            </w:r>
            <w:proofErr w:type="spellEnd"/>
            <w:r w:rsidRPr="002221A2">
              <w:rPr>
                <w:rFonts w:ascii="Times New Roman" w:hAnsi="Times New Roman" w:cs="Times New Roman"/>
                <w:sz w:val="20"/>
                <w:szCs w:val="20"/>
              </w:rPr>
              <w:t xml:space="preserve"> - культурных комментариев. Устное рецензирование выразительного чтения одноклассников, исполнения актёров (см. задания фонохрестоматии). Формулирование вопросов к стихотворениям. Устный или письменный ответ на вопрос (с </w:t>
            </w:r>
            <w:r w:rsidRPr="002221A2">
              <w:rPr>
                <w:rFonts w:ascii="Times New Roman" w:hAnsi="Times New Roman" w:cs="Times New Roman"/>
                <w:sz w:val="20"/>
                <w:szCs w:val="20"/>
              </w:rPr>
              <w:lastRenderedPageBreak/>
              <w:t>использованием цитирования). Участие в коллективном диалоге. Выявление характерных для русской лирики первой половины XIX века тем, образов и приёмов изображения человека. Обсуждение исполнения романсов на стихи Лермонтова (см. вопросы фонохрестоматии).</w:t>
            </w:r>
          </w:p>
          <w:p w:rsidR="001C0CE5" w:rsidRPr="002221A2" w:rsidRDefault="005F1CAD"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Практическая работа. Подбор цитат на тему «Любовь – страдание».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в лирике. Самостоятельная работа. Подготовка выразительного чтения наизусть и письменный анализ одного из стихотворений. Письменный ответ на вопрос «В чём своеобразие любовной лирики Лермонтова?». Проект. Составление электронного альбома «Адресаты любовной лирики М. Ю. Лермонтова и послания поэта к ним»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46</w:t>
            </w:r>
            <w:r w:rsidR="005F1CAD" w:rsidRPr="002221A2">
              <w:rPr>
                <w:rFonts w:ascii="Times New Roman" w:hAnsi="Times New Roman" w:cs="Times New Roman"/>
                <w:sz w:val="20"/>
                <w:szCs w:val="20"/>
              </w:rPr>
              <w:t>. М. Ю. Лермонтов. Тема родины в лирике поэта. Эпоха безвременья в лирике поэта: «Предсказание», «Дума». Тема России и её своеобразие: «Родина». Характер лирического героя поэзии Лермонтова. Поэзия Лермонтова в критике В. Г. Белинского. Стихотворения в актёрском исполнении</w:t>
            </w:r>
          </w:p>
        </w:tc>
        <w:tc>
          <w:tcPr>
            <w:tcW w:w="5805" w:type="dxa"/>
          </w:tcPr>
          <w:p w:rsidR="007C328A" w:rsidRDefault="005F1CAD"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Формулирование вопросов по тексту стихотворений. Устный или письменный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поэта. Анализ различных форм выражения авторской позиции. Характеристика лирического героя поэзии М. Ю. Лермонтова. Выводы об особенностях художественного мира, проблематики и тематики лирики М. Ю. Лермонтова. </w:t>
            </w:r>
          </w:p>
          <w:p w:rsidR="007C328A" w:rsidRDefault="005F1CAD"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из текста стихотворений на тему «Образ России в лирике Лермонтова».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в лирике. </w:t>
            </w:r>
          </w:p>
          <w:p w:rsidR="001C0CE5" w:rsidRPr="002221A2" w:rsidRDefault="005F1CAD"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фрагментов литературно-критической статьи Белинского о лирике Лермонтова. Подготовка выразительного чтения наизусть и письменный анализ одного из стихотворений. Подготовка к контрольной работе по лирике Лермонтова. Проект. Составление сборника ученических исследований на тему «Многогранный образ России в лирике М. Ю. Лермонтова»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47</w:t>
            </w:r>
            <w:r w:rsidR="005F1CAD" w:rsidRPr="002221A2">
              <w:rPr>
                <w:rFonts w:ascii="Times New Roman" w:hAnsi="Times New Roman" w:cs="Times New Roman"/>
                <w:sz w:val="20"/>
                <w:szCs w:val="20"/>
              </w:rPr>
              <w:t>. М. Ю. Лермонтов. Письменный ответ на один из проблемных вопросов по лирике поэта (урок развития речи 4)</w:t>
            </w:r>
          </w:p>
        </w:tc>
        <w:tc>
          <w:tcPr>
            <w:tcW w:w="5805" w:type="dxa"/>
          </w:tcPr>
          <w:p w:rsidR="001C0CE5" w:rsidRPr="002221A2" w:rsidRDefault="005F1CAD" w:rsidP="001C0CE5">
            <w:pPr>
              <w:pStyle w:val="a4"/>
              <w:rPr>
                <w:rFonts w:ascii="Times New Roman" w:hAnsi="Times New Roman" w:cs="Times New Roman"/>
                <w:b/>
                <w:sz w:val="20"/>
                <w:szCs w:val="20"/>
              </w:rPr>
            </w:pPr>
            <w:r w:rsidRPr="002221A2">
              <w:rPr>
                <w:rFonts w:ascii="Times New Roman" w:hAnsi="Times New Roman" w:cs="Times New Roman"/>
                <w:sz w:val="20"/>
                <w:szCs w:val="20"/>
              </w:rPr>
              <w:t>Составление плана ответа на проблемный вопрос. Устный или письменный ответ на проблемный вопрос. Написание классного или домашнего сочинения на литературном материале с использованием собственного жизненного и читательского опыта на одну из тем: 1. В чём трагизм темы одиночества в лирике Лермонтова? 2. Почему лирический герой поэзии Лермонтова смотрит на своё поколение и на свою эпоху печально? 3. Почему лирический герой поэзии Лермонтова воспринимает любовь как страсть, приносящую страдания? 4. В чём необычность воплощения темы поэта и поэзии в лирике Лермонтова? 5. Как проявилась «странная любовь» Лермонтова к родине в его лирике? Нахождение ошибок и редактирование черновых вариантов собственных письменных работ. Самостоятельная работа. Подготовка мини-эссе на тему «Облик лирического героя поэзии Лермонтова». Проект. Составление сборника ученических исследований на тему «Многогранный образ России в лирике М. Ю. Лермонтова»</w:t>
            </w:r>
          </w:p>
        </w:tc>
      </w:tr>
      <w:tr w:rsidR="001C0CE5" w:rsidRPr="002221A2" w:rsidTr="00CC59E5">
        <w:tc>
          <w:tcPr>
            <w:tcW w:w="1890" w:type="dxa"/>
          </w:tcPr>
          <w:p w:rsidR="001C0CE5" w:rsidRPr="002221A2" w:rsidRDefault="005F1CAD"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Уроки контроля</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Уроки 48–49</w:t>
            </w:r>
            <w:r w:rsidR="005F1CAD" w:rsidRPr="002221A2">
              <w:rPr>
                <w:rFonts w:ascii="Times New Roman" w:hAnsi="Times New Roman" w:cs="Times New Roman"/>
                <w:sz w:val="20"/>
                <w:szCs w:val="20"/>
              </w:rPr>
              <w:t>. Контрольная работа за вторую четверть</w:t>
            </w:r>
          </w:p>
        </w:tc>
        <w:tc>
          <w:tcPr>
            <w:tcW w:w="5805" w:type="dxa"/>
          </w:tcPr>
          <w:p w:rsidR="007C328A" w:rsidRDefault="005F1CAD"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Письменные ответы на вопросы и тестирование по произведениям, включённым в Кодификатор элементов содержания по литературе для составления КИМ ГИА для </w:t>
            </w:r>
            <w:r w:rsidRPr="002221A2">
              <w:rPr>
                <w:rFonts w:ascii="Times New Roman" w:hAnsi="Times New Roman" w:cs="Times New Roman"/>
                <w:sz w:val="20"/>
                <w:szCs w:val="20"/>
              </w:rPr>
              <w:lastRenderedPageBreak/>
              <w:t xml:space="preserve">выпускников 9 класса и КИМ ЕГЭ для выпускников 11 класса: лирика А. С. Пушкина и М. Ю. Лермонтова. Роман в стихах «Евгений Онегин». </w:t>
            </w:r>
          </w:p>
          <w:p w:rsidR="001C0CE5" w:rsidRPr="002221A2" w:rsidRDefault="005F1CAD"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Подбор материала и подготовка устного сообщения об истории создания романа Лермонтова «Герой нашего времени» с использованием справочной литературы и ресурсов Интернета. Чтение романа «Герой нашего времени». Подготовка к проверочной работе на знание содержания романа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50</w:t>
            </w:r>
            <w:r w:rsidR="005F1CAD" w:rsidRPr="002221A2">
              <w:rPr>
                <w:rFonts w:ascii="Times New Roman" w:hAnsi="Times New Roman" w:cs="Times New Roman"/>
                <w:sz w:val="20"/>
                <w:szCs w:val="20"/>
              </w:rPr>
              <w:t>. М. Ю. Лермонтов. «Герой нашего времени»: общая характеристика романа. «Герой нашего времени» – первый психологический роман в русской литературе, роман о незаурядной личности. Обзор содержания романа. Главные и второстепенные герои. Особенности композиции</w:t>
            </w:r>
          </w:p>
        </w:tc>
        <w:tc>
          <w:tcPr>
            <w:tcW w:w="5805" w:type="dxa"/>
          </w:tcPr>
          <w:p w:rsidR="007C328A" w:rsidRDefault="005F1CAD" w:rsidP="001C0CE5">
            <w:pPr>
              <w:pStyle w:val="a4"/>
              <w:rPr>
                <w:rFonts w:ascii="Times New Roman" w:hAnsi="Times New Roman" w:cs="Times New Roman"/>
                <w:sz w:val="20"/>
                <w:szCs w:val="20"/>
              </w:rPr>
            </w:pPr>
            <w:r w:rsidRPr="002221A2">
              <w:rPr>
                <w:rFonts w:ascii="Times New Roman" w:hAnsi="Times New Roman" w:cs="Times New Roman"/>
                <w:sz w:val="20"/>
                <w:szCs w:val="20"/>
              </w:rPr>
              <w:t>Конспектирование лекции учителя о романе «Герой нашего времени». Сообщение об истории создания романа. Выразительное чтение фрагментов романа. Составление лексических и историко-культурных комментариев. Формулирование вопросов по тексту романа. Устный или письменный ответ на вопрос (с использованием цитирования). Участие в коллективном диалоге. Характеристика сюжета произведения,</w:t>
            </w:r>
            <w:r w:rsidR="00ED65B9" w:rsidRPr="002221A2">
              <w:rPr>
                <w:rFonts w:ascii="Times New Roman" w:hAnsi="Times New Roman" w:cs="Times New Roman"/>
                <w:sz w:val="20"/>
                <w:szCs w:val="20"/>
              </w:rPr>
              <w:t xml:space="preserve"> его тематики, проблематики, идейно-эмоционального содержания. Работа со словарём литературоведческих терминов. Подбор примеров, иллюстрирующих понятие «композиция», «психологический роман». Выявление системы образов романа и особенностей его композиции. Сопоставление сюжета и фабулы романа. Практическая работа. Письменная работа на знание текста романа «Герой нашего времени».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Чтение глав «Бэла» и «Максим </w:t>
            </w:r>
            <w:proofErr w:type="spellStart"/>
            <w:r w:rsidRPr="002221A2">
              <w:rPr>
                <w:rFonts w:ascii="Times New Roman" w:hAnsi="Times New Roman" w:cs="Times New Roman"/>
                <w:sz w:val="20"/>
                <w:szCs w:val="20"/>
              </w:rPr>
              <w:t>Максимыч</w:t>
            </w:r>
            <w:proofErr w:type="spellEnd"/>
            <w:r w:rsidRPr="002221A2">
              <w:rPr>
                <w:rFonts w:ascii="Times New Roman" w:hAnsi="Times New Roman" w:cs="Times New Roman"/>
                <w:sz w:val="20"/>
                <w:szCs w:val="20"/>
              </w:rPr>
              <w:t>». Письменный ответ на вопрос «Сколько рассказчиков в романе и каков смысл их смены в повествовании?»</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51</w:t>
            </w:r>
            <w:r w:rsidR="00ED65B9" w:rsidRPr="002221A2">
              <w:rPr>
                <w:rFonts w:ascii="Times New Roman" w:hAnsi="Times New Roman" w:cs="Times New Roman"/>
                <w:sz w:val="20"/>
                <w:szCs w:val="20"/>
              </w:rPr>
              <w:t xml:space="preserve">. М. Ю. Лермонтов. «Герой нашего времени» (главы «Бэла», «Максим </w:t>
            </w:r>
            <w:proofErr w:type="spellStart"/>
            <w:r w:rsidR="00ED65B9" w:rsidRPr="002221A2">
              <w:rPr>
                <w:rFonts w:ascii="Times New Roman" w:hAnsi="Times New Roman" w:cs="Times New Roman"/>
                <w:sz w:val="20"/>
                <w:szCs w:val="20"/>
              </w:rPr>
              <w:t>Максимыч</w:t>
            </w:r>
            <w:proofErr w:type="spellEnd"/>
            <w:r w:rsidR="00ED65B9" w:rsidRPr="002221A2">
              <w:rPr>
                <w:rFonts w:ascii="Times New Roman" w:hAnsi="Times New Roman" w:cs="Times New Roman"/>
                <w:sz w:val="20"/>
                <w:szCs w:val="20"/>
              </w:rPr>
              <w:t>»): загадки образа Печорина. Печорин – «самый любопытный предмет своих наблюдений» (В. Г. Белинский). Загадки образа Печорина: взгляд со стороны. Смысл смены рассказчиков</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романа. Выявление характерных для реалистического романа тем, образов и приёмов изображения человека. Соотнесение содержания романа с романтическими и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Различение образов рассказчика и автора-повествователя в романе. Анализ различных форм выражения авторской позиции в романе. </w:t>
            </w:r>
          </w:p>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Характеристика Печорина в первых двух повестях. Подбор цитат на тему «Образ Печорина в повестях „Бэла“ и „Максим </w:t>
            </w:r>
            <w:proofErr w:type="spellStart"/>
            <w:r w:rsidRPr="002221A2">
              <w:rPr>
                <w:rFonts w:ascii="Times New Roman" w:hAnsi="Times New Roman" w:cs="Times New Roman"/>
                <w:sz w:val="20"/>
                <w:szCs w:val="20"/>
              </w:rPr>
              <w:t>Максимыч</w:t>
            </w:r>
            <w:proofErr w:type="spellEnd"/>
            <w:r w:rsidRPr="002221A2">
              <w:rPr>
                <w:rFonts w:ascii="Times New Roman" w:hAnsi="Times New Roman" w:cs="Times New Roman"/>
                <w:sz w:val="20"/>
                <w:szCs w:val="20"/>
              </w:rPr>
              <w:t xml:space="preserve">“».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Подготовка выразительного чтения наизусть одного из описаний Кавказа. Подготовка устного сообщения «Лермонтов в Тамани» (по книге Н. Г. </w:t>
            </w:r>
            <w:proofErr w:type="spellStart"/>
            <w:r w:rsidRPr="002221A2">
              <w:rPr>
                <w:rFonts w:ascii="Times New Roman" w:hAnsi="Times New Roman" w:cs="Times New Roman"/>
                <w:sz w:val="20"/>
                <w:szCs w:val="20"/>
              </w:rPr>
              <w:t>Долининой</w:t>
            </w:r>
            <w:proofErr w:type="spellEnd"/>
            <w:r w:rsidRPr="002221A2">
              <w:rPr>
                <w:rFonts w:ascii="Times New Roman" w:hAnsi="Times New Roman" w:cs="Times New Roman"/>
                <w:sz w:val="20"/>
                <w:szCs w:val="20"/>
              </w:rPr>
              <w:t xml:space="preserve"> «Печорин и наше время»). Письменный сопоставительный анализ двух портретов Печорина или письменный ответ на один из вопросов: 1. Какова роль пейзажа в главе «Бэла»? 2. Какими способами автор создаёт психологический портрет Максима </w:t>
            </w:r>
            <w:proofErr w:type="spellStart"/>
            <w:r w:rsidRPr="002221A2">
              <w:rPr>
                <w:rFonts w:ascii="Times New Roman" w:hAnsi="Times New Roman" w:cs="Times New Roman"/>
                <w:sz w:val="20"/>
                <w:szCs w:val="20"/>
              </w:rPr>
              <w:t>Максимыча</w:t>
            </w:r>
            <w:proofErr w:type="spellEnd"/>
            <w:r w:rsidRPr="002221A2">
              <w:rPr>
                <w:rFonts w:ascii="Times New Roman" w:hAnsi="Times New Roman" w:cs="Times New Roman"/>
                <w:sz w:val="20"/>
                <w:szCs w:val="20"/>
              </w:rPr>
              <w:t xml:space="preserve">? 3. Каким видел Печорина Максим </w:t>
            </w:r>
            <w:proofErr w:type="spellStart"/>
            <w:r w:rsidRPr="002221A2">
              <w:rPr>
                <w:rFonts w:ascii="Times New Roman" w:hAnsi="Times New Roman" w:cs="Times New Roman"/>
                <w:sz w:val="20"/>
                <w:szCs w:val="20"/>
              </w:rPr>
              <w:t>Максимыч</w:t>
            </w:r>
            <w:proofErr w:type="spellEnd"/>
            <w:r w:rsidRPr="002221A2">
              <w:rPr>
                <w:rFonts w:ascii="Times New Roman" w:hAnsi="Times New Roman" w:cs="Times New Roman"/>
                <w:sz w:val="20"/>
                <w:szCs w:val="20"/>
              </w:rPr>
              <w:t>?</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52</w:t>
            </w:r>
            <w:r w:rsidR="00ED65B9" w:rsidRPr="002221A2">
              <w:rPr>
                <w:rFonts w:ascii="Times New Roman" w:hAnsi="Times New Roman" w:cs="Times New Roman"/>
                <w:sz w:val="20"/>
                <w:szCs w:val="20"/>
              </w:rPr>
              <w:t xml:space="preserve">. М. Ю. Лермонтов. «Герой нашего времени» (главы «Тамань», «Княжна Мери»). «Журнал Печорина» как средство самораскрытия его характера. Характер Печорина в его собственных оценках. Печорин как человек, причиняющий страдания другим </w:t>
            </w:r>
            <w:r w:rsidR="00ED65B9" w:rsidRPr="002221A2">
              <w:rPr>
                <w:rFonts w:ascii="Times New Roman" w:hAnsi="Times New Roman" w:cs="Times New Roman"/>
                <w:sz w:val="20"/>
                <w:szCs w:val="20"/>
              </w:rPr>
              <w:lastRenderedPageBreak/>
              <w:t>людям</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Выразительное чтение фрагментов романа. Устное сообщение «Лермонтов в Тамани». Устный или письменный ответ на вопрос (с использованием цитирования). Участие в коллективном диалоге. Выявление особенностей образа рассказчика и языка писателя в «Журнале Печорина». Анализ ключевых эпизодов повестей. Практическая работа. Подбор цитат на тему «Образ Печорина в главах „Тамань“, „Княжна Мери“».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Письменный ответ на один из вопросов: 1. Какую позицию Печорина по отношению к людям подчёркивает автор в главе «Тамань»? 2. Как характеризует Печорина его поведение в сцене дуэли? Проект. Составление маршрута заочной экскурсии в музей Лермонтова в Тамани с использованием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53</w:t>
            </w:r>
            <w:r w:rsidR="00ED65B9" w:rsidRPr="002221A2">
              <w:rPr>
                <w:rFonts w:ascii="Times New Roman" w:hAnsi="Times New Roman" w:cs="Times New Roman"/>
                <w:sz w:val="20"/>
                <w:szCs w:val="20"/>
              </w:rPr>
              <w:t xml:space="preserve">. М. Ю. Лермонтов. «Герой нашего времени» (глава «Фаталист»): </w:t>
            </w:r>
            <w:proofErr w:type="spellStart"/>
            <w:r w:rsidR="00ED65B9" w:rsidRPr="002221A2">
              <w:rPr>
                <w:rFonts w:ascii="Times New Roman" w:hAnsi="Times New Roman" w:cs="Times New Roman"/>
                <w:sz w:val="20"/>
                <w:szCs w:val="20"/>
              </w:rPr>
              <w:t>философско</w:t>
            </w:r>
            <w:proofErr w:type="spellEnd"/>
            <w:r w:rsidR="00ED65B9" w:rsidRPr="002221A2">
              <w:rPr>
                <w:rFonts w:ascii="Times New Roman" w:hAnsi="Times New Roman" w:cs="Times New Roman"/>
                <w:sz w:val="20"/>
                <w:szCs w:val="20"/>
              </w:rPr>
              <w:t xml:space="preserve"> - композиционное значение повести. Мотив предопределения и судьбы. Образ Печорина в повести</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романа. Устный или письменный ответ на вопрос (с использованием цитирования). Участие в коллективном диалоге. Формулирование выводов о характере Печорина. Анализ ключевого эпизода повести. Определение смысла кольцевой композиции романа. Обсуждение иллюстраций к роману.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Практическая работа. Характеристика героя романа в финальной повести. Подбор цитат на тему «Образ Печорина в повести „Фаталист“». Сопоставление характеров и судеб Печорина и Онегина. Самостоятельная работа. Письменный ответ на один из вопросов: 1. Почему повесть «Фаталист» можно назвать философским произведением? 2. Каким образом автор помогает читателю понять загадочную душу Печорина? 3. Подбор цитат на тему «Печорин в системе мужских образов романа» Урок 55. М. Ю. Лермонтов. «Герой нашего времени»: дружба в жизни Печорина. Главные и второстепенные герои. Печорин в системе мужских образов романа (Печорин и Максим </w:t>
            </w:r>
            <w:proofErr w:type="spellStart"/>
            <w:r w:rsidRPr="002221A2">
              <w:rPr>
                <w:rFonts w:ascii="Times New Roman" w:hAnsi="Times New Roman" w:cs="Times New Roman"/>
                <w:sz w:val="20"/>
                <w:szCs w:val="20"/>
              </w:rPr>
              <w:t>Максимыч</w:t>
            </w:r>
            <w:proofErr w:type="spellEnd"/>
            <w:r w:rsidRPr="002221A2">
              <w:rPr>
                <w:rFonts w:ascii="Times New Roman" w:hAnsi="Times New Roman" w:cs="Times New Roman"/>
                <w:sz w:val="20"/>
                <w:szCs w:val="20"/>
              </w:rPr>
              <w:t xml:space="preserve">, Печорин и доктор Вернер, Печорин и Грушницкий, Печорин и </w:t>
            </w:r>
            <w:proofErr w:type="spellStart"/>
            <w:r w:rsidRPr="002221A2">
              <w:rPr>
                <w:rFonts w:ascii="Times New Roman" w:hAnsi="Times New Roman" w:cs="Times New Roman"/>
                <w:sz w:val="20"/>
                <w:szCs w:val="20"/>
              </w:rPr>
              <w:t>Вулич</w:t>
            </w:r>
            <w:proofErr w:type="spellEnd"/>
            <w:r w:rsidRPr="002221A2">
              <w:rPr>
                <w:rFonts w:ascii="Times New Roman" w:hAnsi="Times New Roman" w:cs="Times New Roman"/>
                <w:sz w:val="20"/>
                <w:szCs w:val="20"/>
              </w:rPr>
              <w:t>) Выразительное чтение</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54</w:t>
            </w:r>
            <w:r w:rsidR="00ED65B9" w:rsidRPr="002221A2">
              <w:rPr>
                <w:rFonts w:ascii="Times New Roman" w:hAnsi="Times New Roman" w:cs="Times New Roman"/>
                <w:sz w:val="20"/>
                <w:szCs w:val="20"/>
              </w:rPr>
              <w:t xml:space="preserve">. М. Ю. Лермонтов. «Герой нашего времени»: дружба в жизни Печорина. Главные и второстепенные герои. Печорин в системе мужских образов романа (Печорин и Максим </w:t>
            </w:r>
            <w:proofErr w:type="spellStart"/>
            <w:r w:rsidR="00ED65B9" w:rsidRPr="002221A2">
              <w:rPr>
                <w:rFonts w:ascii="Times New Roman" w:hAnsi="Times New Roman" w:cs="Times New Roman"/>
                <w:sz w:val="20"/>
                <w:szCs w:val="20"/>
              </w:rPr>
              <w:t>Максимыч</w:t>
            </w:r>
            <w:proofErr w:type="spellEnd"/>
            <w:r w:rsidR="00ED65B9" w:rsidRPr="002221A2">
              <w:rPr>
                <w:rFonts w:ascii="Times New Roman" w:hAnsi="Times New Roman" w:cs="Times New Roman"/>
                <w:sz w:val="20"/>
                <w:szCs w:val="20"/>
              </w:rPr>
              <w:t xml:space="preserve">, Печорин и доктор Вернер, Печорин и Грушницкий, Печорин и </w:t>
            </w:r>
            <w:proofErr w:type="spellStart"/>
            <w:r w:rsidR="00ED65B9" w:rsidRPr="002221A2">
              <w:rPr>
                <w:rFonts w:ascii="Times New Roman" w:hAnsi="Times New Roman" w:cs="Times New Roman"/>
                <w:sz w:val="20"/>
                <w:szCs w:val="20"/>
              </w:rPr>
              <w:t>Вулич</w:t>
            </w:r>
            <w:proofErr w:type="spellEnd"/>
            <w:r w:rsidR="00ED65B9" w:rsidRPr="002221A2">
              <w:rPr>
                <w:rFonts w:ascii="Times New Roman" w:hAnsi="Times New Roman" w:cs="Times New Roman"/>
                <w:sz w:val="20"/>
                <w:szCs w:val="20"/>
              </w:rPr>
              <w:t>)</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фрагментов романа. Устный или письменный ответ на вопрос (с использованием цитирования). Участие в коллективном диалоге. Сопоставление персонажей романа и их сравнительная характеристика.</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Практическая работа. Составление сравнительной характеристики Печорина с другими мужскими образами романа и опорной схемы для письменного высказывания. Самостоятельная работа. Письменный ответ на один из вопросов: 1. Каково место Печорина в системе мужских образов романа «Герой нашего времени»? 2. Можно ли отношения Печорина с другими (мужскими) персонажами романа назвать дружбой? Подбор цитат на тему «Печорин в системе женских образов романа»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55</w:t>
            </w:r>
            <w:r w:rsidR="00ED65B9" w:rsidRPr="002221A2">
              <w:rPr>
                <w:rFonts w:ascii="Times New Roman" w:hAnsi="Times New Roman" w:cs="Times New Roman"/>
                <w:sz w:val="20"/>
                <w:szCs w:val="20"/>
              </w:rPr>
              <w:t>. М. Ю. Лермонтов. «Герой нашего времени»: любовь в жизни Печорина. Главные и второстепенные герои. Печорин в системе женских образов романа (Печорин и Бэла, Печорин и «ундина», Печорин и Мери, Печорин и Вера)</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романа. Устный или письменный ответ на вопрос (с использованием цитирования). Участие в коллективном диалоге. Сопоставление персонажей романа и их сравнительная характеристика. </w:t>
            </w:r>
          </w:p>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сравнительной характеристики Печорина с женскими образами романа и опорной схемы для письменного высказывания с использованием характеристик героев (см. практикум «Читаем, думаем, спорим…»).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обвинительной (защитной) речи на тему «Печорин: испытание любовью». Подготовка сообщений для выступления на конференции «Роман „Герой нашего времени“ в оценке В. Г. Белинского и в современном литературоведении»</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56</w:t>
            </w:r>
            <w:r w:rsidR="00ED65B9" w:rsidRPr="002221A2">
              <w:rPr>
                <w:rFonts w:ascii="Times New Roman" w:hAnsi="Times New Roman" w:cs="Times New Roman"/>
                <w:sz w:val="20"/>
                <w:szCs w:val="20"/>
              </w:rPr>
              <w:t>. М. Ю. Лермонтов. «Герой нашего времени»: оценки критиков. Споры о романтизме и реализме романа. Роман в оценке В. Г. Белинского, Н. А. Добролюбова и в современном литературоведении</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Общая характеристика художественного мира романа. Соотнесение содержания романа с романтическими и реалистическими принципами изображения жизни и человека. Сопоставление сюжетов и героев, близких роману. Выводы об особенностях художественного мира, сюжета, проблематики и тематики романа.</w:t>
            </w:r>
          </w:p>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Составление таблицы «Черты романтизма и реализма в романе „Герой нашего времени“».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Конспектирование фрагментов литературно-критической статьи и выбор критических оценок романа с использованием материалов практикума «Читаем, думаем, спорим…». Написание отзыва (рецензии) на театральные или кинематографические версии романа. Письменный ответ на вопрос «Чья критическая оценка романа </w:t>
            </w:r>
            <w:r w:rsidRPr="002221A2">
              <w:rPr>
                <w:rFonts w:ascii="Times New Roman" w:hAnsi="Times New Roman" w:cs="Times New Roman"/>
                <w:sz w:val="20"/>
                <w:szCs w:val="20"/>
              </w:rPr>
              <w:lastRenderedPageBreak/>
              <w:t xml:space="preserve">представляется мне наиболее убедительной и </w:t>
            </w:r>
            <w:r w:rsidR="007C328A">
              <w:rPr>
                <w:rFonts w:ascii="Times New Roman" w:hAnsi="Times New Roman" w:cs="Times New Roman"/>
                <w:sz w:val="20"/>
                <w:szCs w:val="20"/>
              </w:rPr>
              <w:t>почему?». Подготовка к контроль</w:t>
            </w:r>
            <w:r w:rsidRPr="002221A2">
              <w:rPr>
                <w:rFonts w:ascii="Times New Roman" w:hAnsi="Times New Roman" w:cs="Times New Roman"/>
                <w:sz w:val="20"/>
                <w:szCs w:val="20"/>
              </w:rPr>
              <w:t>ной работе по роману «Герой нашего времени». Ответы на вопросы викторины № 7 (см. практикум «Читаем, думаем, спорим…»). Проект. Составление коллективного иллюстрированного электронного сборника ученических рефератов по роману «Герой нашего времени»</w:t>
            </w:r>
          </w:p>
        </w:tc>
      </w:tr>
      <w:tr w:rsidR="001C0CE5" w:rsidRPr="002221A2" w:rsidTr="00CC59E5">
        <w:tc>
          <w:tcPr>
            <w:tcW w:w="1890" w:type="dxa"/>
          </w:tcPr>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Урок контроля</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57</w:t>
            </w:r>
            <w:r w:rsidR="00ED65B9" w:rsidRPr="002221A2">
              <w:rPr>
                <w:rFonts w:ascii="Times New Roman" w:hAnsi="Times New Roman" w:cs="Times New Roman"/>
                <w:sz w:val="20"/>
                <w:szCs w:val="20"/>
              </w:rPr>
              <w:t>. М. Ю. Лермонтов. «Герой нашего времени». Контрольная работа или письменный ответ на один из проблемных вопросов (урок развития речи 5)</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Написание сочинения на литературном материале с использованием собственного жизненного и читательского опыта на одну из тем: 1. В чём противоречивость характера Печорина? 2. Как система мужских образов романа помогает понять характер Печорина? 3. В чём нравственные победы женщин над Печориным? 4. Каковы приёмы изображения внутреннего мира человека в романе «Герой нашего времени»? 5. Как развивается в романе «Герой нашего времени» тема смысла жизни? Нахождение ошибок и редактирование черновых вариантов собственных письменных работ.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сообщения о биографии и творчестве Данте Алигьери и истории создания его «Божественной комедии» с использованием справочной литературы и ресурсов Интернета. Чтение фрагментов «Божественной комедии». Письменный ответ на вопрос «Какие исторические события во Флоренции конца XIII — начала XIV века отразились в „Божественной комедии“?»</w:t>
            </w:r>
          </w:p>
        </w:tc>
      </w:tr>
      <w:tr w:rsidR="001C0CE5" w:rsidRPr="002221A2" w:rsidTr="00CC59E5">
        <w:tc>
          <w:tcPr>
            <w:tcW w:w="1890" w:type="dxa"/>
          </w:tcPr>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Данте Алигьери. «Божественная комедия» (фрагменты)</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58</w:t>
            </w:r>
            <w:r w:rsidR="00ED65B9" w:rsidRPr="002221A2">
              <w:rPr>
                <w:rFonts w:ascii="Times New Roman" w:hAnsi="Times New Roman" w:cs="Times New Roman"/>
                <w:sz w:val="20"/>
                <w:szCs w:val="20"/>
              </w:rPr>
              <w:t>. Данте Алигьери. «Божественная комедия» (фрагменты). Слово о поэте. Множественность смыслов поэмы: буквальный, аллегорический, моральный, мистический. Универсально-философский характер поэмы. Отражение в поэме научной картины мира, характерной для эпохи Данте</w:t>
            </w:r>
          </w:p>
        </w:tc>
        <w:tc>
          <w:tcPr>
            <w:tcW w:w="5805" w:type="dxa"/>
          </w:tcPr>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Конспектирование лекции учителя о Данте Алигьери. Выразительное чтение фрагментов поэмы. Составление лексических и историко-культурных комментариев. Соотнесение содержания поэмы с принципами изображения жизни и человека, характерными для эпохи раннего Возрождения. Устный или письменный ответ на вопрос (с использованием цитирования). Участие в коллективном диалоге. Характеристика сюжета поэмы, её тематики, проблематики, идейно-эмоционального содержания.</w:t>
            </w:r>
          </w:p>
          <w:p w:rsidR="007C328A" w:rsidRDefault="00ED65B9"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Сопоставление вариантов перевода фрагментов поэмы на русский язык. </w:t>
            </w:r>
          </w:p>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Письменный ответ на вопрос «Каким Данте представлял себе мироустройство и законы жизни в нём (на материале „Божественной комедии“)?». Чтение поэмы Н. В. Гоголя «Мёртвые души». Подготовка сообщения о Гоголе (с обобщением ранее изученного) и истории создания поэмы «Мёртвые души» с использованием материалов практикума «Читаем, думаем, спорим…», справочной литературы и ресурсов Интернета</w:t>
            </w:r>
          </w:p>
        </w:tc>
      </w:tr>
      <w:tr w:rsidR="001C0CE5" w:rsidRPr="002221A2" w:rsidTr="00CC59E5">
        <w:tc>
          <w:tcPr>
            <w:tcW w:w="1890" w:type="dxa"/>
          </w:tcPr>
          <w:p w:rsidR="001C0CE5" w:rsidRPr="002221A2" w:rsidRDefault="00ED65B9" w:rsidP="001C0CE5">
            <w:pPr>
              <w:pStyle w:val="a4"/>
              <w:rPr>
                <w:rFonts w:ascii="Times New Roman" w:hAnsi="Times New Roman" w:cs="Times New Roman"/>
                <w:b/>
                <w:sz w:val="20"/>
                <w:szCs w:val="20"/>
              </w:rPr>
            </w:pPr>
            <w:r w:rsidRPr="002221A2">
              <w:rPr>
                <w:rFonts w:ascii="Times New Roman" w:hAnsi="Times New Roman" w:cs="Times New Roman"/>
                <w:sz w:val="20"/>
                <w:szCs w:val="20"/>
              </w:rPr>
              <w:t>Н. В. Гоголь. Жизнь и творчество (обзор). «Мёртвые души». Понятие о литературном типе. П</w:t>
            </w:r>
            <w:r w:rsidR="007C328A">
              <w:rPr>
                <w:rFonts w:ascii="Times New Roman" w:hAnsi="Times New Roman" w:cs="Times New Roman"/>
                <w:sz w:val="20"/>
                <w:szCs w:val="20"/>
              </w:rPr>
              <w:t>онятие о герое и антигерое. Раз</w:t>
            </w:r>
            <w:r w:rsidRPr="002221A2">
              <w:rPr>
                <w:rFonts w:ascii="Times New Roman" w:hAnsi="Times New Roman" w:cs="Times New Roman"/>
                <w:sz w:val="20"/>
                <w:szCs w:val="20"/>
              </w:rPr>
              <w:t>витие понятия о комическом и его видах: сатире, юморе, иронии, сарказме</w:t>
            </w:r>
          </w:p>
        </w:tc>
        <w:tc>
          <w:tcPr>
            <w:tcW w:w="2075" w:type="dxa"/>
          </w:tcPr>
          <w:p w:rsidR="001C0CE5" w:rsidRPr="002221A2" w:rsidRDefault="00B37EF2" w:rsidP="002221A2">
            <w:pPr>
              <w:pStyle w:val="a4"/>
              <w:rPr>
                <w:rFonts w:ascii="Times New Roman" w:hAnsi="Times New Roman" w:cs="Times New Roman"/>
                <w:b/>
                <w:sz w:val="20"/>
                <w:szCs w:val="20"/>
              </w:rPr>
            </w:pPr>
            <w:r>
              <w:rPr>
                <w:rFonts w:ascii="Times New Roman" w:hAnsi="Times New Roman" w:cs="Times New Roman"/>
                <w:sz w:val="20"/>
                <w:szCs w:val="20"/>
              </w:rPr>
              <w:t>Урок 59</w:t>
            </w:r>
            <w:r w:rsidR="00ED65B9" w:rsidRPr="002221A2">
              <w:rPr>
                <w:rFonts w:ascii="Times New Roman" w:hAnsi="Times New Roman" w:cs="Times New Roman"/>
                <w:sz w:val="20"/>
                <w:szCs w:val="20"/>
              </w:rPr>
              <w:t>. Н. В. Гоголь. Жиз</w:t>
            </w:r>
            <w:r w:rsidR="002221A2">
              <w:rPr>
                <w:rFonts w:ascii="Times New Roman" w:hAnsi="Times New Roman" w:cs="Times New Roman"/>
                <w:sz w:val="20"/>
                <w:szCs w:val="20"/>
              </w:rPr>
              <w:t>нь и творчество (обзор). «Мёртвые души». Обзор содер</w:t>
            </w:r>
            <w:r w:rsidR="00ED65B9" w:rsidRPr="002221A2">
              <w:rPr>
                <w:rFonts w:ascii="Times New Roman" w:hAnsi="Times New Roman" w:cs="Times New Roman"/>
                <w:sz w:val="20"/>
                <w:szCs w:val="20"/>
              </w:rPr>
              <w:t xml:space="preserve">жания, история создания поэмы. Хронология жизни и творчества писателя. Проблематика и поэтика первых сборников: «Вечера на хуторе близ Диканьки», «Миргород» (с обобщением ранее изученного). Первоначальный замысел и идея Гоголя. Смысл названия поэмы и </w:t>
            </w:r>
            <w:r w:rsidR="00ED65B9" w:rsidRPr="002221A2">
              <w:rPr>
                <w:rFonts w:ascii="Times New Roman" w:hAnsi="Times New Roman" w:cs="Times New Roman"/>
                <w:sz w:val="20"/>
                <w:szCs w:val="20"/>
              </w:rPr>
              <w:lastRenderedPageBreak/>
              <w:t>причины её незавершённости. Соотношение с «Божественной комедией» Данте, плутовским романом, романом</w:t>
            </w:r>
            <w:r w:rsidR="004E5ABC" w:rsidRPr="002221A2">
              <w:rPr>
                <w:rFonts w:ascii="Times New Roman" w:hAnsi="Times New Roman" w:cs="Times New Roman"/>
                <w:sz w:val="20"/>
                <w:szCs w:val="20"/>
              </w:rPr>
              <w:t xml:space="preserve"> - путешестви</w:t>
            </w:r>
            <w:r w:rsidR="00ED65B9" w:rsidRPr="002221A2">
              <w:rPr>
                <w:rFonts w:ascii="Times New Roman" w:hAnsi="Times New Roman" w:cs="Times New Roman"/>
                <w:sz w:val="20"/>
                <w:szCs w:val="20"/>
              </w:rPr>
              <w:t>ем</w:t>
            </w:r>
          </w:p>
        </w:tc>
        <w:tc>
          <w:tcPr>
            <w:tcW w:w="5805" w:type="dxa"/>
          </w:tcPr>
          <w:p w:rsidR="007C328A" w:rsidRDefault="004E5ABC"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 Гоголе. Сообщения о биографии и творчестве писателя и истории создания поэмы «Мёртвые души». Подбор и обобщение дополнительного материала о биографии Гоголя. Выразительное чтение фрагментов произведений Гоголя. Составление лексических и историко-культурных комментариев. Характеристика сюжета поэмы, её тематики, проблематики, идейно-эмоционального содержания, жанра и композиции. Устный или письменный ответ на вопрос (с использованием цитирования). Участие в коллективном диалоге. </w:t>
            </w:r>
          </w:p>
          <w:p w:rsidR="007C328A" w:rsidRDefault="004E5ABC"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Выделение этапов развития сюжета, определение художественной функции </w:t>
            </w:r>
            <w:proofErr w:type="spellStart"/>
            <w:r w:rsidRPr="002221A2">
              <w:rPr>
                <w:rFonts w:ascii="Times New Roman" w:hAnsi="Times New Roman" w:cs="Times New Roman"/>
                <w:sz w:val="20"/>
                <w:szCs w:val="20"/>
              </w:rPr>
              <w:t>внесюжетных</w:t>
            </w:r>
            <w:proofErr w:type="spellEnd"/>
            <w:r w:rsidRPr="002221A2">
              <w:rPr>
                <w:rFonts w:ascii="Times New Roman" w:hAnsi="Times New Roman" w:cs="Times New Roman"/>
                <w:sz w:val="20"/>
                <w:szCs w:val="20"/>
              </w:rPr>
              <w:t xml:space="preserve"> элементов композиции поэмы. Составление таблицы «Композиционная структура поэмы». </w:t>
            </w:r>
          </w:p>
          <w:p w:rsidR="001C0CE5" w:rsidRPr="002221A2" w:rsidRDefault="004E5ABC"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«Николай Васильевич Гоголь». Ответы на вопросы практикума «Читаем, думаем, спорим…». Письменный ответ на вопрос «Почему Гоголь не сумел завершить „Мёртвые души“?». Подготовка сообщений «Образы помещиков в поэме» (по группам)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60</w:t>
            </w:r>
            <w:r w:rsidR="00EA1D8B" w:rsidRPr="002221A2">
              <w:rPr>
                <w:rFonts w:ascii="Times New Roman" w:hAnsi="Times New Roman" w:cs="Times New Roman"/>
                <w:sz w:val="20"/>
                <w:szCs w:val="20"/>
              </w:rPr>
              <w:t>. Н. В. Гоголь. «Мёртвые души»: образы помещиков. Система образов поэмы. Образы помещиков. Обличительный пафос автора. Понятие о литературном типе. Фрагмент поэмы в актёрском исполнении</w:t>
            </w:r>
          </w:p>
        </w:tc>
        <w:tc>
          <w:tcPr>
            <w:tcW w:w="5805" w:type="dxa"/>
          </w:tcPr>
          <w:p w:rsidR="007C328A" w:rsidRDefault="00EA1D8B"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фрагментов поэмы.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Выявление характерных для реалистического произведения тем, образов и приёмов изображения человека. Соотнесение содержания поэмы с реалистически ми принципами изображения жизни и человека. Устный или письменный ответ на вопрос (с использованием цитирования). Участие в коллективном диалоге. Анализ различных форм выражения авторской позиции. Устное рецензирование актёрского исполнения фрагмента поэмы (см. задания фонохрестоматии). Работа со словарём литературоведческих терминов. Поиск примеров, иллюстрирующих понятие «литературный тип». Обсуждение иллюстраций к поэме.</w:t>
            </w:r>
          </w:p>
          <w:p w:rsidR="007C328A" w:rsidRDefault="00EA1D8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Составление плана характеристики помещика и его устная характеристика. Анализ эпизодов купли-продажи мёртвых душ (по группам). </w:t>
            </w:r>
          </w:p>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Письменная сравнительная характеристика двух помещиков (по выбору школьников). Подготовка сообщения «Образы чиновников в поэме» (по группам). Подготовка заочной экскурсии по городу N</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61</w:t>
            </w:r>
            <w:r w:rsidR="00EA1D8B" w:rsidRPr="002221A2">
              <w:rPr>
                <w:rFonts w:ascii="Times New Roman" w:hAnsi="Times New Roman" w:cs="Times New Roman"/>
                <w:sz w:val="20"/>
                <w:szCs w:val="20"/>
              </w:rPr>
              <w:t>. Н. В. Гоголь. «Мёртвые души»: образ города. Образ города в поэме. Сатира на чиновничество</w:t>
            </w:r>
          </w:p>
        </w:tc>
        <w:tc>
          <w:tcPr>
            <w:tcW w:w="5805" w:type="dxa"/>
          </w:tcPr>
          <w:p w:rsidR="007C328A" w:rsidRDefault="00EA1D8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фрагментов поэмы.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понятие «сатира». </w:t>
            </w:r>
          </w:p>
          <w:p w:rsidR="007C328A" w:rsidRDefault="00EA1D8B" w:rsidP="001C0CE5">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Составление плана групповой характеристики чиновников (в том числе цитатного) и характеристика героев по плану (по группам). Подбор цитат на тему «Образ города N». Составление плана анализа эпизода и анализ фрагментов поэмы.</w:t>
            </w:r>
          </w:p>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Письменный ответ на вопрос «Чем близки образы города в „Ревизоре“ и „Мёртвых душах“?». Подготовка сообщения «История жизни Чичикова»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62</w:t>
            </w:r>
            <w:r w:rsidR="00EA1D8B" w:rsidRPr="002221A2">
              <w:rPr>
                <w:rFonts w:ascii="Times New Roman" w:hAnsi="Times New Roman" w:cs="Times New Roman"/>
                <w:sz w:val="20"/>
                <w:szCs w:val="20"/>
              </w:rPr>
              <w:t>. Н. В. Гоголь. «Мёртвые души»: образ Чичикова. Чичиков – «приобретатель», новый герой эпохи и антигерой. Эволюция образа Чичикова и Плюшкина в замысле поэмы. Понятие о герое и антигерое. Образ дороги в поэме</w:t>
            </w:r>
          </w:p>
        </w:tc>
        <w:tc>
          <w:tcPr>
            <w:tcW w:w="5805" w:type="dxa"/>
          </w:tcPr>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Выразительное чтение фрагментов поэмы.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Объяснение жизненной основы и художественной условности, индивидуальной неповторимости и типической обобщённости образа героя. Работа со словарём литературоведческих терминов. Поиск примеров, иллюстрирующих понятия «герой» и «антигерой». Практическая работа. Составление плана характеристики Чичикова и устная характеристика героя. Подбор цитат на тему «Чичиков в гоголевских оценках». Анализ фрагментов поэмы. Самостоятельная работа. Письменный ответ на вопрос «Зачем Гоголь рисует в финале „Мёртвых душ“ образ дороги и образ Чичикова в едином движении?»</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63</w:t>
            </w:r>
            <w:r w:rsidR="00EA1D8B" w:rsidRPr="002221A2">
              <w:rPr>
                <w:rFonts w:ascii="Times New Roman" w:hAnsi="Times New Roman" w:cs="Times New Roman"/>
                <w:sz w:val="20"/>
                <w:szCs w:val="20"/>
              </w:rPr>
              <w:t xml:space="preserve">. Н. В. Гоголь. «Мёртвые души»: образ России, народа и автора в поэме. «Мёртвые </w:t>
            </w:r>
            <w:r w:rsidR="00EA1D8B" w:rsidRPr="002221A2">
              <w:rPr>
                <w:rFonts w:ascii="Times New Roman" w:hAnsi="Times New Roman" w:cs="Times New Roman"/>
                <w:sz w:val="20"/>
                <w:szCs w:val="20"/>
              </w:rPr>
              <w:lastRenderedPageBreak/>
              <w:t>души» – поэма о величии России. Мёртвые и живые души. Образ народа в поэме. Эволюция образа автора – от сатирика к пророку и проповеднику. Лирические отступления в поэме</w:t>
            </w:r>
          </w:p>
        </w:tc>
        <w:tc>
          <w:tcPr>
            <w:tcW w:w="5805" w:type="dxa"/>
          </w:tcPr>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Выразительное чтение фрагментов поэмы (в том числе наизусть). Устный или письменный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поэме. Подбор цитат на тему </w:t>
            </w:r>
            <w:r w:rsidRPr="002221A2">
              <w:rPr>
                <w:rFonts w:ascii="Times New Roman" w:hAnsi="Times New Roman" w:cs="Times New Roman"/>
                <w:sz w:val="20"/>
                <w:szCs w:val="20"/>
              </w:rPr>
              <w:lastRenderedPageBreak/>
              <w:t xml:space="preserve">«Образ родины в поэме». Определение художественной функции </w:t>
            </w:r>
            <w:proofErr w:type="spellStart"/>
            <w:r w:rsidRPr="002221A2">
              <w:rPr>
                <w:rFonts w:ascii="Times New Roman" w:hAnsi="Times New Roman" w:cs="Times New Roman"/>
                <w:sz w:val="20"/>
                <w:szCs w:val="20"/>
              </w:rPr>
              <w:t>внесюжетных</w:t>
            </w:r>
            <w:proofErr w:type="spellEnd"/>
            <w:r w:rsidRPr="002221A2">
              <w:rPr>
                <w:rFonts w:ascii="Times New Roman" w:hAnsi="Times New Roman" w:cs="Times New Roman"/>
                <w:sz w:val="20"/>
                <w:szCs w:val="20"/>
              </w:rPr>
              <w:t xml:space="preserve"> элементов композиции поэмы (лирических отступлений). Характеристика образа автора. Анализ различных форм выражения авторской позиции в поэме. Выявление признаков эпического и лирического родов в поэме. Практическая работа. Составление схемы «Живые и мёртвые души в поэме Гоголя». Подбор цитат на тему «Авторское отношение к России в лирических отступлениях поэмы». Самостоятельная работа. Конспектирование фрагментов статьи В. Г. Белинского «„Похождения Чичикова, или Мёртвые души“. Поэма Н. В. Гоголя». Письменный ответ на один из вопросов: 1. Какой путь нравственного возрождения родины хотел показать Гоголь в «Мёртвых душах»? 2. Почему в поэме образ автора дан в развитии: от сатирика к пророку и проповеднику? Подготовка к семинарскому занятию «Поэтика „Мёртвых душ“»</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64</w:t>
            </w:r>
            <w:r w:rsidR="00EA1D8B" w:rsidRPr="002221A2">
              <w:rPr>
                <w:rFonts w:ascii="Times New Roman" w:hAnsi="Times New Roman" w:cs="Times New Roman"/>
                <w:sz w:val="20"/>
                <w:szCs w:val="20"/>
              </w:rPr>
              <w:t>. Н. В. Гоголь. «Мёртвые души»: специфика жанра. Жанровое своеобразие поэмы. Соединение комического и лирического начал. Поэма в оценке В. Г. Белинского. Развитие понятия о комическом и его видах: сатире, юморе, иронии, сарказме. Ответ Н. В. Гоголя на критику В. Г. Белинского</w:t>
            </w:r>
          </w:p>
        </w:tc>
        <w:tc>
          <w:tcPr>
            <w:tcW w:w="5805" w:type="dxa"/>
          </w:tcPr>
          <w:p w:rsidR="007C328A" w:rsidRDefault="00EA1D8B"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Общая характеристика художественного мира поэмы. Выводы об особенностях художественного мира, сюжета, проблематики и тематики поэмы. Подбор примеров, иллюстрирующих понятия «сатира», «юмор», «ирония», «сарказм». </w:t>
            </w:r>
          </w:p>
          <w:p w:rsidR="007C328A" w:rsidRDefault="00EA1D8B" w:rsidP="001C0CE5">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Сообщения школьников по вопросам семинара. Аргументация своей позиции.</w:t>
            </w:r>
          </w:p>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Написание отзыва (рецензии) на театральные или кинематографические версии поэмы. Сопоставление поэмы Н. В. Гоголя «Мёртвые души» и её инсценировки М. А. Булгаковым. Подготовка к контрольному сочинению по поэме «Мёртвые души». Ответы на вопросы викторины № 8 (см. практикум «Читаем, думаем, спорим…»)</w:t>
            </w:r>
          </w:p>
        </w:tc>
      </w:tr>
      <w:tr w:rsidR="001C0CE5" w:rsidRPr="002221A2" w:rsidTr="00CC59E5">
        <w:tc>
          <w:tcPr>
            <w:tcW w:w="1890" w:type="dxa"/>
          </w:tcPr>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контроля</w:t>
            </w:r>
          </w:p>
        </w:tc>
        <w:tc>
          <w:tcPr>
            <w:tcW w:w="2075" w:type="dxa"/>
          </w:tcPr>
          <w:p w:rsidR="001C0CE5" w:rsidRPr="002221A2" w:rsidRDefault="00B37EF2" w:rsidP="00B37EF2">
            <w:pPr>
              <w:pStyle w:val="a4"/>
              <w:spacing w:line="360" w:lineRule="auto"/>
              <w:rPr>
                <w:rFonts w:ascii="Times New Roman" w:hAnsi="Times New Roman" w:cs="Times New Roman"/>
                <w:b/>
                <w:sz w:val="20"/>
                <w:szCs w:val="20"/>
              </w:rPr>
            </w:pPr>
            <w:r>
              <w:rPr>
                <w:rFonts w:ascii="Times New Roman" w:hAnsi="Times New Roman" w:cs="Times New Roman"/>
                <w:sz w:val="20"/>
                <w:szCs w:val="20"/>
              </w:rPr>
              <w:t>Урок 65</w:t>
            </w:r>
            <w:r w:rsidR="00EA1D8B" w:rsidRPr="002221A2">
              <w:rPr>
                <w:rFonts w:ascii="Times New Roman" w:hAnsi="Times New Roman" w:cs="Times New Roman"/>
                <w:sz w:val="20"/>
                <w:szCs w:val="20"/>
              </w:rPr>
              <w:t>. Н. В. Гоголь. «Мёртвые души». Классное контрольное сочинение или письменный ответ на один из проблемных вопросов</w:t>
            </w:r>
          </w:p>
        </w:tc>
        <w:tc>
          <w:tcPr>
            <w:tcW w:w="5805" w:type="dxa"/>
          </w:tcPr>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Составление плана ответа на проблемный вопрос. Устный или пис</w:t>
            </w:r>
            <w:r w:rsidR="007C328A">
              <w:rPr>
                <w:rFonts w:ascii="Times New Roman" w:hAnsi="Times New Roman" w:cs="Times New Roman"/>
                <w:sz w:val="20"/>
                <w:szCs w:val="20"/>
              </w:rPr>
              <w:t>ьменный ответ на проблемный во</w:t>
            </w:r>
            <w:r w:rsidRPr="002221A2">
              <w:rPr>
                <w:rFonts w:ascii="Times New Roman" w:hAnsi="Times New Roman" w:cs="Times New Roman"/>
                <w:sz w:val="20"/>
                <w:szCs w:val="20"/>
              </w:rPr>
              <w:t>прос (с использованием цитирования). Написание сочинения на литературном материале и</w:t>
            </w:r>
            <w:r w:rsidR="007C328A">
              <w:rPr>
                <w:rFonts w:ascii="Times New Roman" w:hAnsi="Times New Roman" w:cs="Times New Roman"/>
                <w:sz w:val="20"/>
                <w:szCs w:val="20"/>
              </w:rPr>
              <w:t>ли письмен</w:t>
            </w:r>
            <w:r w:rsidRPr="002221A2">
              <w:rPr>
                <w:rFonts w:ascii="Times New Roman" w:hAnsi="Times New Roman" w:cs="Times New Roman"/>
                <w:sz w:val="20"/>
                <w:szCs w:val="20"/>
              </w:rPr>
              <w:t>ный ответ на один из вопросов с использованием собственного жизненного и читательского опыта: 1. Какие нравственные пороки русских помещиков, по мысли Н. В. Гоголя, нуждаются в обличении? 2. Чем смешон и чем страшен чиновничий город в изображении Н. В. Гоголя? 3. Как изменяется авторское отношение к действительности на протяжении поэмы «Мёртвые души»? 4. Какой изображена Русь крестьянская в поэме «Мёртвые души»? 5. Как соединение комического и лирического начал в поэме помогает понять её идею? Нахождение ошибок и редактирование черновых вариантов собственных письменных работ. Подбор материала о биографии и творчестве Ф. М. Достоевского и его повести «Белые ночи» с использованием материалов практикума «Читаем, думаем, спорим…», справочной литературы и ресурсов Интернета. Ответы на вопросы викторин № 9 и № 10 (см. практикум «Читаем, думаем, спорим…»). Проект. Составление коллективного иллюстрированного электронного сборника ученических рефератов по поэме «Мёртвые души»</w:t>
            </w:r>
          </w:p>
        </w:tc>
      </w:tr>
      <w:tr w:rsidR="001C0CE5" w:rsidRPr="002221A2" w:rsidTr="00CC59E5">
        <w:tc>
          <w:tcPr>
            <w:tcW w:w="1890" w:type="dxa"/>
          </w:tcPr>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Ф. М. Достоевский. «Белые ночи». Развитие понятия о повести и психологизме литературы</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66</w:t>
            </w:r>
            <w:r w:rsidR="00EA1D8B" w:rsidRPr="002221A2">
              <w:rPr>
                <w:rFonts w:ascii="Times New Roman" w:hAnsi="Times New Roman" w:cs="Times New Roman"/>
                <w:sz w:val="20"/>
                <w:szCs w:val="20"/>
              </w:rPr>
              <w:t xml:space="preserve">. Ф. М. Достоевский. «Белые ночи»: образ главного героя. Слово о писателе. Тип «петербургского мечтателя» – жадного к жизни и одновременно нежного, доброго, </w:t>
            </w:r>
            <w:r w:rsidR="00EA1D8B" w:rsidRPr="002221A2">
              <w:rPr>
                <w:rFonts w:ascii="Times New Roman" w:hAnsi="Times New Roman" w:cs="Times New Roman"/>
                <w:sz w:val="20"/>
                <w:szCs w:val="20"/>
              </w:rPr>
              <w:lastRenderedPageBreak/>
              <w:t>несчастного, склонного к несбыточным фантазиям. Черты его внутреннего мира</w:t>
            </w:r>
          </w:p>
        </w:tc>
        <w:tc>
          <w:tcPr>
            <w:tcW w:w="5805" w:type="dxa"/>
          </w:tcPr>
          <w:p w:rsidR="007C328A" w:rsidRDefault="00EA1D8B"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 Ф. М. Достоевском. Сообщение о биографии и творчестве писателя. Выразительное чтение фрагментов произведения. Составление лексических и историко-культурных комментариев. Характеристика её сюжета, тематики, проблематики, идейно-эмоционального содержания. Устный или письменный ответ на вопрос (с использованием цитирования). Участие в коллективном диалоге. Различение образов рассказчика и автора - повествователя. Анализ различных форм выражения авторской позиции. </w:t>
            </w:r>
          </w:p>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Практическая работа. Характеристика образа Мечтателя и </w:t>
            </w:r>
            <w:r w:rsidRPr="002221A2">
              <w:rPr>
                <w:rFonts w:ascii="Times New Roman" w:hAnsi="Times New Roman" w:cs="Times New Roman"/>
                <w:sz w:val="20"/>
                <w:szCs w:val="20"/>
              </w:rPr>
              <w:lastRenderedPageBreak/>
              <w:t>средства создания его образа. Подбор цитат на тему «Образ города в повести». Самостоятельная работа. Конспектирование статьи учебника о Достоевском. Подготовка сообщения «История Настеньки». Письменный ответ на вопрос «Какую проблему ставит в повести автор?»</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67</w:t>
            </w:r>
            <w:r w:rsidR="00EA1D8B" w:rsidRPr="002221A2">
              <w:rPr>
                <w:rFonts w:ascii="Times New Roman" w:hAnsi="Times New Roman" w:cs="Times New Roman"/>
                <w:sz w:val="20"/>
                <w:szCs w:val="20"/>
              </w:rPr>
              <w:t>. Ф. М. Достоевский. «Белые ночи»: образ Настеньки. Роль истории Настеньки. Содержание и смысл «сентиментальности» в понимании автора. Развитие понятия о повести и психологизме литературы</w:t>
            </w:r>
          </w:p>
        </w:tc>
        <w:tc>
          <w:tcPr>
            <w:tcW w:w="5805" w:type="dxa"/>
          </w:tcPr>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Выразительное чтение фрагментов повести.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Подбор примеров, иллюстрирующих понятия «повесть», «психологизм». Обсуждение иллюстраций к повести. Практическая работа. Составление плана характеристики героини (в том числе цитатного). Характеристика героини и средства создания её образа. Подбор цитат на тему «Психологизм повести». Самостоятельная работа. Письменный ответ на вопрос «Чем интересна повесть „Белые ночи“ современным школьникам?». Подбор материала и подготовка сообщения о биографии и раннем творчестве Чехова с использованием материалов практикума «Читаем, думаем, спорим…», справочной литературы и ресурсов Интернета. Чтение рассказа «Смерть чиновника». Проект. Подготовка электронного альбома «„Белые ночи“ Достоевского в иллюстрациях русских художников»</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2221A2" w:rsidRPr="002221A2" w:rsidRDefault="00B37EF2" w:rsidP="001C0CE5">
            <w:pPr>
              <w:pStyle w:val="a4"/>
              <w:rPr>
                <w:rFonts w:ascii="Times New Roman" w:hAnsi="Times New Roman" w:cs="Times New Roman"/>
                <w:sz w:val="20"/>
                <w:szCs w:val="20"/>
              </w:rPr>
            </w:pPr>
            <w:r>
              <w:rPr>
                <w:rFonts w:ascii="Times New Roman" w:hAnsi="Times New Roman" w:cs="Times New Roman"/>
                <w:sz w:val="20"/>
                <w:szCs w:val="20"/>
              </w:rPr>
              <w:t>Урок 68</w:t>
            </w:r>
            <w:r w:rsidR="00EA1D8B" w:rsidRPr="002221A2">
              <w:rPr>
                <w:rFonts w:ascii="Times New Roman" w:hAnsi="Times New Roman" w:cs="Times New Roman"/>
                <w:sz w:val="20"/>
                <w:szCs w:val="20"/>
              </w:rPr>
              <w:t xml:space="preserve">. А. П. Чехов. «Смерть чиновника»: проблема истинных и ложных ценностей. Слово о писателе. Эволюция образа «маленького человека» в русской литературе XIX века и чеховское отношение к нему. Истинные и ложные ценности героев рассказа. Боль и негодование автора. </w:t>
            </w:r>
          </w:p>
          <w:p w:rsidR="001C0CE5" w:rsidRPr="002221A2" w:rsidRDefault="002221A2" w:rsidP="001C0CE5">
            <w:pPr>
              <w:pStyle w:val="a4"/>
              <w:rPr>
                <w:rFonts w:ascii="Times New Roman" w:hAnsi="Times New Roman" w:cs="Times New Roman"/>
                <w:b/>
                <w:sz w:val="20"/>
                <w:szCs w:val="20"/>
              </w:rPr>
            </w:pPr>
            <w:r w:rsidRPr="002221A2">
              <w:rPr>
                <w:rFonts w:ascii="Times New Roman" w:hAnsi="Times New Roman" w:cs="Times New Roman"/>
                <w:sz w:val="20"/>
                <w:szCs w:val="20"/>
              </w:rPr>
              <w:t>«Тоска»: тема одиночества человека в многолюдном городе. Роль образа города в рассказе. Развитие представлений о жанровых особенностях рассказа. Рассказы в актёрском исполнении</w:t>
            </w:r>
          </w:p>
        </w:tc>
        <w:tc>
          <w:tcPr>
            <w:tcW w:w="5805" w:type="dxa"/>
          </w:tcPr>
          <w:p w:rsidR="001C0CE5" w:rsidRPr="002221A2" w:rsidRDefault="00EA1D8B" w:rsidP="001C0CE5">
            <w:pPr>
              <w:pStyle w:val="a4"/>
              <w:rPr>
                <w:rFonts w:ascii="Times New Roman" w:hAnsi="Times New Roman" w:cs="Times New Roman"/>
                <w:b/>
                <w:sz w:val="20"/>
                <w:szCs w:val="20"/>
              </w:rPr>
            </w:pPr>
            <w:r w:rsidRPr="002221A2">
              <w:rPr>
                <w:rFonts w:ascii="Times New Roman" w:hAnsi="Times New Roman" w:cs="Times New Roman"/>
                <w:sz w:val="20"/>
                <w:szCs w:val="20"/>
              </w:rPr>
              <w:t>Конспектирование лекции учителя о Чехове. Подбор и обобщение дополнительного материала о биографии и творчестве А. П. Чехова. Выразительное чтение рассказа (по ролям).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Характеристика сюжета рассказа, его тематики, проблематики, идейно-эмоционального содержания. Устный или письменный ответ на вопрос (с использованием цитирования). Участие в коллективном диалоге. Анализ различных форм выражения авторской позиции. Практическая работа. Характеристика Червякова и средства создания его образа. Подбор цитат на тему «„Маленький человек“ в рассказе Чехова». Самостоятельная работа. Конспектирование статьи учебника о Чехове. Письменный ответ на вопрос «Почему рассказ Чехова называется „Смерть чиновника“, а не „Смерть Червякова“?». Чтение рассказа «Тоска»</w:t>
            </w:r>
          </w:p>
        </w:tc>
      </w:tr>
      <w:tr w:rsidR="001C0CE5" w:rsidRPr="002221A2" w:rsidTr="00CC59E5">
        <w:tc>
          <w:tcPr>
            <w:tcW w:w="1890" w:type="dxa"/>
          </w:tcPr>
          <w:p w:rsidR="001C0CE5" w:rsidRPr="002221A2" w:rsidRDefault="004460EA" w:rsidP="001C0CE5">
            <w:pPr>
              <w:pStyle w:val="a4"/>
              <w:rPr>
                <w:rFonts w:ascii="Times New Roman" w:hAnsi="Times New Roman" w:cs="Times New Roman"/>
                <w:b/>
                <w:sz w:val="20"/>
                <w:szCs w:val="20"/>
              </w:rPr>
            </w:pPr>
            <w:r w:rsidRPr="002221A2">
              <w:rPr>
                <w:rFonts w:ascii="Times New Roman" w:hAnsi="Times New Roman" w:cs="Times New Roman"/>
                <w:sz w:val="20"/>
                <w:szCs w:val="20"/>
              </w:rPr>
              <w:t>Из русской литературы XX века (28 ч) (обзор). И. А. Бунин. «Тёмные аллеи». Развитие представлений о психологизме литературы</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69</w:t>
            </w:r>
            <w:r w:rsidR="004460EA" w:rsidRPr="002221A2">
              <w:rPr>
                <w:rFonts w:ascii="Times New Roman" w:hAnsi="Times New Roman" w:cs="Times New Roman"/>
                <w:sz w:val="20"/>
                <w:szCs w:val="20"/>
              </w:rPr>
              <w:t xml:space="preserve">. Русская литература ХХ века: богатство и </w:t>
            </w:r>
            <w:r w:rsidR="007C328A">
              <w:rPr>
                <w:rFonts w:ascii="Times New Roman" w:hAnsi="Times New Roman" w:cs="Times New Roman"/>
                <w:sz w:val="20"/>
                <w:szCs w:val="20"/>
              </w:rPr>
              <w:t xml:space="preserve">      </w:t>
            </w:r>
            <w:r w:rsidR="004460EA" w:rsidRPr="002221A2">
              <w:rPr>
                <w:rFonts w:ascii="Times New Roman" w:hAnsi="Times New Roman" w:cs="Times New Roman"/>
                <w:sz w:val="20"/>
                <w:szCs w:val="20"/>
              </w:rPr>
              <w:t>ра</w:t>
            </w:r>
            <w:r w:rsidR="007C328A">
              <w:rPr>
                <w:rFonts w:ascii="Times New Roman" w:hAnsi="Times New Roman" w:cs="Times New Roman"/>
                <w:sz w:val="20"/>
                <w:szCs w:val="20"/>
              </w:rPr>
              <w:t>знообразие жанров и направле</w:t>
            </w:r>
            <w:r w:rsidR="004460EA" w:rsidRPr="002221A2">
              <w:rPr>
                <w:rFonts w:ascii="Times New Roman" w:hAnsi="Times New Roman" w:cs="Times New Roman"/>
                <w:sz w:val="20"/>
                <w:szCs w:val="20"/>
              </w:rPr>
              <w:t xml:space="preserve">ний. И. А. Бунин. «Тёмные аллеи»: проблематика и </w:t>
            </w:r>
            <w:r w:rsidR="007C328A">
              <w:rPr>
                <w:rFonts w:ascii="Times New Roman" w:hAnsi="Times New Roman" w:cs="Times New Roman"/>
                <w:sz w:val="20"/>
                <w:szCs w:val="20"/>
              </w:rPr>
              <w:t xml:space="preserve">    об</w:t>
            </w:r>
            <w:r w:rsidR="004460EA" w:rsidRPr="002221A2">
              <w:rPr>
                <w:rFonts w:ascii="Times New Roman" w:hAnsi="Times New Roman" w:cs="Times New Roman"/>
                <w:sz w:val="20"/>
                <w:szCs w:val="20"/>
              </w:rPr>
              <w:t xml:space="preserve">разы. Слово о писателе. Печальная история любви людей из разных социальных слоёв. </w:t>
            </w:r>
            <w:r w:rsidR="004460EA" w:rsidRPr="002221A2">
              <w:rPr>
                <w:rFonts w:ascii="Times New Roman" w:hAnsi="Times New Roman" w:cs="Times New Roman"/>
                <w:sz w:val="20"/>
                <w:szCs w:val="20"/>
              </w:rPr>
              <w:lastRenderedPageBreak/>
              <w:t>«Поэзия» и «проза» русской усадьбы. Рассказ в актёрском исполнении</w:t>
            </w:r>
          </w:p>
        </w:tc>
        <w:tc>
          <w:tcPr>
            <w:tcW w:w="5805" w:type="dxa"/>
          </w:tcPr>
          <w:p w:rsidR="007C328A" w:rsidRDefault="004460EA"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 русской литературе XX века и творчестве Бунина. Сообщение о биографии и творчестве Бунина периода эмиграции, истории создания сборника «Тёмные аллеи». Выразительное чтение рассказа.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Характеристика сюжета рассказа, его тематики, проблематики, идейно-эмоционального содержания. Устный или письменный ответ на вопрос, в том числе с использованием цитирования. Участие в коллективном диалоге. Практическая работа. Характеристика героев рассказа и средств создания их образов, сопоставительная характеристика персонажей. </w:t>
            </w:r>
          </w:p>
          <w:p w:rsidR="001C0CE5" w:rsidRPr="002221A2" w:rsidRDefault="004460EA"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Самостоятельная работа. Конспектирование статьи учебника о Бунине. Письменный ответ на один из вопросов: 1. Почему любовь героев рассказа не стала началом их общей жизни и судьбы? 2. Почему Надежда не смогла простить Николая Алексеевича? Индивидуальная работа по подготовке рефератов и докладов о русской литературе ХХ века с последующим рецензированием и обсуждением наиболее интересных работ в классе. Написание аннотаций, отзывов и рецензий на самостоятельно прочитанные произведения русской литературы XX века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70</w:t>
            </w:r>
            <w:r w:rsidR="004460EA" w:rsidRPr="002221A2">
              <w:rPr>
                <w:rFonts w:ascii="Times New Roman" w:hAnsi="Times New Roman" w:cs="Times New Roman"/>
                <w:sz w:val="20"/>
                <w:szCs w:val="20"/>
              </w:rPr>
              <w:t>. И. А. Бунин. «Тёмные аллеи»: мастерство писателя в рассказе. Лиризм повествования. Развитие представлений о психологизме литературы. Роль художественной детали в характеристике героев</w:t>
            </w:r>
          </w:p>
        </w:tc>
        <w:tc>
          <w:tcPr>
            <w:tcW w:w="5805" w:type="dxa"/>
          </w:tcPr>
          <w:p w:rsidR="00753454" w:rsidRDefault="004460EA" w:rsidP="001C0CE5">
            <w:pPr>
              <w:pStyle w:val="a4"/>
              <w:rPr>
                <w:rFonts w:ascii="Times New Roman" w:hAnsi="Times New Roman" w:cs="Times New Roman"/>
                <w:sz w:val="20"/>
                <w:szCs w:val="20"/>
              </w:rPr>
            </w:pPr>
            <w:r w:rsidRPr="002221A2">
              <w:rPr>
                <w:rFonts w:ascii="Times New Roman" w:hAnsi="Times New Roman" w:cs="Times New Roman"/>
                <w:sz w:val="20"/>
                <w:szCs w:val="20"/>
              </w:rPr>
              <w:t>Выявление характерных для рассказов писателя тем, образов и приёмов изображения человека. Выявление признаков эпического и лирического родов в рассказе. Соотнесение содержания рассказа с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Подбор примеров, иллюстрирующих понятия «деталь», «психологизм».</w:t>
            </w:r>
          </w:p>
          <w:p w:rsidR="00753454" w:rsidRDefault="004460EA"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Подбор цитат на тему «Психологизм рассказа». </w:t>
            </w:r>
          </w:p>
          <w:p w:rsidR="001C0CE5" w:rsidRPr="002221A2" w:rsidRDefault="004460EA"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Письменный ответ на вопрос «Какова роль художественных деталей в рассказе „Тёмные аллеи“?». Чтение рассказа Бунина «В одной знакомой улице» (см. практикум «Читаем, думаем, спорим…») и его сопоставление с рассказом «Тёмные аллеи». Ответы на вопросы викторины № 11 (см. практикум «Читаем, думаем, спорим…»). Подбор материала и подготовка сообщения о биографии и творчестве Блока с использованием материалов практикума «Читаем, думаем, спорим…», справочной литературы и ресурсов Интернета. Проект. Подготовка сценария литературного вечера, посвящённого жизни и творчеству И. А. Бунина</w:t>
            </w:r>
          </w:p>
        </w:tc>
      </w:tr>
      <w:tr w:rsidR="001C0CE5" w:rsidRPr="002221A2" w:rsidTr="00CC59E5">
        <w:tc>
          <w:tcPr>
            <w:tcW w:w="1890" w:type="dxa"/>
          </w:tcPr>
          <w:p w:rsidR="001C0CE5" w:rsidRPr="002221A2" w:rsidRDefault="004460EA"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Из русской поэзии XX века (обзор). Штрихи к портретам. А. А. Блок. «Ветер принёс издалёка…», «О, весна, без конца и без краю…», «О, я хочу безумно жить…», «Родина». С. А. Есенин. «Вот уж вечер…», «Гой ты, Русь моя родная…», «Край ты мой заброшенный…», «Разбуди меня завтра рано…», «Не жалею, не зову, не плачу…», «Отговорила роща золотая…», «Письмо к женщине», «Шаганэ ты моя, Шаганэ…». В. В. Маяковский. «Послушайте!», «А вы могли бы?», </w:t>
            </w:r>
            <w:r w:rsidRPr="002221A2">
              <w:rPr>
                <w:rFonts w:ascii="Times New Roman" w:hAnsi="Times New Roman" w:cs="Times New Roman"/>
                <w:sz w:val="20"/>
                <w:szCs w:val="20"/>
              </w:rPr>
              <w:lastRenderedPageBreak/>
              <w:t>«Люблю» (отрывок), «Прощанье». Силлабо-тоническая и тоническая системы стихосложения. Углубление представлений о</w:t>
            </w:r>
            <w:r w:rsidR="00753454">
              <w:rPr>
                <w:rFonts w:ascii="Times New Roman" w:hAnsi="Times New Roman" w:cs="Times New Roman"/>
                <w:sz w:val="20"/>
                <w:szCs w:val="20"/>
              </w:rPr>
              <w:t xml:space="preserve">  ви</w:t>
            </w:r>
            <w:r w:rsidRPr="002221A2">
              <w:rPr>
                <w:rFonts w:ascii="Times New Roman" w:hAnsi="Times New Roman" w:cs="Times New Roman"/>
                <w:sz w:val="20"/>
                <w:szCs w:val="20"/>
              </w:rPr>
              <w:t>дах рифм и способах рифмовки</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lastRenderedPageBreak/>
              <w:t>Урок 71</w:t>
            </w:r>
            <w:r w:rsidR="004460EA" w:rsidRPr="002221A2">
              <w:rPr>
                <w:rFonts w:ascii="Times New Roman" w:hAnsi="Times New Roman" w:cs="Times New Roman"/>
                <w:sz w:val="20"/>
                <w:szCs w:val="20"/>
              </w:rPr>
              <w:t>. Общий обзор русской поэзии XX века. Поэзия Серебряного века. А. А. Блок. «Ветер принёс издалёка…», «О, весна, без конца и без краю…». Слово о поэте. Высокие идеалы и предчувствие перемен. Трагедия поэта в «страшном мире». Своеобразие лирических интонаций Блока. Стихотворения в актёрском исполнении</w:t>
            </w:r>
          </w:p>
        </w:tc>
        <w:tc>
          <w:tcPr>
            <w:tcW w:w="5805" w:type="dxa"/>
          </w:tcPr>
          <w:p w:rsidR="00753454" w:rsidRDefault="004460EA" w:rsidP="001C0CE5">
            <w:pPr>
              <w:pStyle w:val="a4"/>
              <w:rPr>
                <w:rFonts w:ascii="Times New Roman" w:hAnsi="Times New Roman" w:cs="Times New Roman"/>
                <w:sz w:val="20"/>
                <w:szCs w:val="20"/>
              </w:rPr>
            </w:pPr>
            <w:r w:rsidRPr="002221A2">
              <w:rPr>
                <w:rFonts w:ascii="Times New Roman" w:hAnsi="Times New Roman" w:cs="Times New Roman"/>
                <w:sz w:val="20"/>
                <w:szCs w:val="20"/>
              </w:rPr>
              <w:t>Конспектирование лекции учителя о русской поэзии XX века и о Блоке. Подбор и обобщение дополнительного материала о биографии и творчестве А. А. Блока.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w:t>
            </w:r>
            <w:r w:rsidR="00337CB4" w:rsidRPr="002221A2">
              <w:rPr>
                <w:rFonts w:ascii="Times New Roman" w:hAnsi="Times New Roman" w:cs="Times New Roman"/>
                <w:sz w:val="20"/>
                <w:szCs w:val="20"/>
              </w:rPr>
              <w:t xml:space="preserve"> цитирования). Участие в коллективном диалоге. Различение образов лирического героя и автора. Анализ различных форм выражения авторской позиции. Выявление признаков лирического рода. </w:t>
            </w:r>
          </w:p>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в стихотворении. Составление плана и устный анализ стихотворений. </w:t>
            </w:r>
          </w:p>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«Александр Александрович Блок». Подготовка к чтению наизусть и письменному анализу одного из стихотворений. Выполнение заданий практикума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72</w:t>
            </w:r>
            <w:r w:rsidR="00337CB4" w:rsidRPr="002221A2">
              <w:rPr>
                <w:rFonts w:ascii="Times New Roman" w:hAnsi="Times New Roman" w:cs="Times New Roman"/>
                <w:sz w:val="20"/>
                <w:szCs w:val="20"/>
              </w:rPr>
              <w:t>. А. А. Блок. «О, я хочу безумно жить…», стихотворения из цикла «Родина». Глубокое, проникновенное чувство родины. Образ родины в поэзии А. А. Блока. Образы и ритмы поэта. Стихотворения в актёрском исполнении</w:t>
            </w:r>
          </w:p>
        </w:tc>
        <w:tc>
          <w:tcPr>
            <w:tcW w:w="5805" w:type="dxa"/>
          </w:tcPr>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Выявление признаков лирического рода в стихотворениях. Определение видов рифм и способов рифмовки, двусложных и трёхсложных размеров стиха. </w:t>
            </w:r>
          </w:p>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в стихотворении. Составление плана и устный анализ стихотворений. </w:t>
            </w:r>
          </w:p>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Подготовка к выразительному чтению наизусть и письменному анализу одного из стихотворений. Ответы на вопросы викторины № 12 (см. практикум «Читаем, думаем, спорим…»). Подбор материала и подготовка сообщения о биографии и творчестве Есенина с использованием материалов практикума «Читаем, думаем, спорим…», справочной литературы и ресурсов Интернета. Проект. Подготовка заочной экскурсии в </w:t>
            </w:r>
            <w:proofErr w:type="spellStart"/>
            <w:r w:rsidRPr="002221A2">
              <w:rPr>
                <w:rFonts w:ascii="Times New Roman" w:hAnsi="Times New Roman" w:cs="Times New Roman"/>
                <w:sz w:val="20"/>
                <w:szCs w:val="20"/>
              </w:rPr>
              <w:t>Шахматово</w:t>
            </w:r>
            <w:proofErr w:type="spellEnd"/>
            <w:r w:rsidRPr="002221A2">
              <w:rPr>
                <w:rFonts w:ascii="Times New Roman" w:hAnsi="Times New Roman" w:cs="Times New Roman"/>
                <w:sz w:val="20"/>
                <w:szCs w:val="20"/>
              </w:rPr>
              <w:t xml:space="preserve"> (см. раздел учебника «Литературные места России»)</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73</w:t>
            </w:r>
            <w:r w:rsidR="00337CB4" w:rsidRPr="002221A2">
              <w:rPr>
                <w:rFonts w:ascii="Times New Roman" w:hAnsi="Times New Roman" w:cs="Times New Roman"/>
                <w:sz w:val="20"/>
                <w:szCs w:val="20"/>
              </w:rPr>
              <w:t>. С. А. Есенин. Тема России – главная в есенинской поэзии: «Вот уж вечер…», «Гой ты, Русь моя родная…», «Край ты мой заброшенный…», «Разбуди меня завтра рано…». Слово о поэте. Чувство пронзительной любви к родине, её неброской красоте. Сквозные образы в лирике поэта</w:t>
            </w:r>
          </w:p>
        </w:tc>
        <w:tc>
          <w:tcPr>
            <w:tcW w:w="5805" w:type="dxa"/>
          </w:tcPr>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t>Конспектирование лекции учителя о Есенине. Подбор и обобщение дополнительного материала о биографии и творчестве С. А. Есенина.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Определение общего и индивидуального, неповторимого в литературном образе родины в творчестве поэта. Выявление признаков лирического рода в стихотворениях.</w:t>
            </w:r>
          </w:p>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Практическая работа. Подбор цитат на тему «Образ России в лирике Есенина». Составление плана и устный анализ стихотворений (по группам).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Самостоятельная работа. Конспектирование статьи учебника «Сергей Александрович Есенин». Подготовка к выразительному чтению наизусть и письменному анализу одного из стихотворений</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74</w:t>
            </w:r>
            <w:r w:rsidR="00337CB4" w:rsidRPr="002221A2">
              <w:rPr>
                <w:rFonts w:ascii="Times New Roman" w:hAnsi="Times New Roman" w:cs="Times New Roman"/>
                <w:sz w:val="20"/>
                <w:szCs w:val="20"/>
              </w:rPr>
              <w:t xml:space="preserve">. С. А. Есенин. Размышления о жизни, природе, предназначении человека: «Отговорила роща </w:t>
            </w:r>
            <w:r w:rsidR="00337CB4" w:rsidRPr="002221A2">
              <w:rPr>
                <w:rFonts w:ascii="Times New Roman" w:hAnsi="Times New Roman" w:cs="Times New Roman"/>
                <w:sz w:val="20"/>
                <w:szCs w:val="20"/>
              </w:rPr>
              <w:lastRenderedPageBreak/>
              <w:t>золотая…» «Не жалею, не зову, не плачу…». Народно</w:t>
            </w:r>
            <w:r w:rsidR="00753454">
              <w:rPr>
                <w:rFonts w:ascii="Times New Roman" w:hAnsi="Times New Roman" w:cs="Times New Roman"/>
                <w:sz w:val="20"/>
                <w:szCs w:val="20"/>
              </w:rPr>
              <w:t xml:space="preserve"> - </w:t>
            </w:r>
            <w:r w:rsidR="00337CB4" w:rsidRPr="002221A2">
              <w:rPr>
                <w:rFonts w:ascii="Times New Roman" w:hAnsi="Times New Roman" w:cs="Times New Roman"/>
                <w:sz w:val="20"/>
                <w:szCs w:val="20"/>
              </w:rPr>
              <w:t>песенная основа лирики поэта. Олицетворение как основной художественный приём. Своеобразие метафор и сравнений. Стихотворения, песни и романсы на стихи поэта в актёрском исполнении</w:t>
            </w:r>
          </w:p>
        </w:tc>
        <w:tc>
          <w:tcPr>
            <w:tcW w:w="5805" w:type="dxa"/>
          </w:tcPr>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Обсуждение актёрского исполнения песен на стихи Есенина (см. вопросы фонохрестоматии).</w:t>
            </w:r>
          </w:p>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 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в стихотворении. </w:t>
            </w:r>
          </w:p>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к выразительному чтению наизусть и письменному анализу одного из стихотворений. Отзыв на одну из песен на стихи поэта. Ответы на вопросы викторины № 13 (см. практикум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75</w:t>
            </w:r>
            <w:r w:rsidR="00337CB4" w:rsidRPr="002221A2">
              <w:rPr>
                <w:rFonts w:ascii="Times New Roman" w:hAnsi="Times New Roman" w:cs="Times New Roman"/>
                <w:sz w:val="20"/>
                <w:szCs w:val="20"/>
              </w:rPr>
              <w:t xml:space="preserve">. С. А. Есенин. Стихи о любви. «Письмо к женщине». Драматизм любовного чувства. Соединение в сознании лирического героя личной трагедии и трагедии народа. «Шаганэ ты моя, Шаганэ…». </w:t>
            </w:r>
            <w:proofErr w:type="spellStart"/>
            <w:r w:rsidR="00337CB4" w:rsidRPr="002221A2">
              <w:rPr>
                <w:rFonts w:ascii="Times New Roman" w:hAnsi="Times New Roman" w:cs="Times New Roman"/>
                <w:sz w:val="20"/>
                <w:szCs w:val="20"/>
              </w:rPr>
              <w:t>Исповедальность</w:t>
            </w:r>
            <w:proofErr w:type="spellEnd"/>
            <w:r w:rsidR="00337CB4" w:rsidRPr="002221A2">
              <w:rPr>
                <w:rFonts w:ascii="Times New Roman" w:hAnsi="Times New Roman" w:cs="Times New Roman"/>
                <w:sz w:val="20"/>
                <w:szCs w:val="20"/>
              </w:rPr>
              <w:t xml:space="preserve"> и искренность стихов о любви. Родина и чужбина в стихотворении</w:t>
            </w:r>
          </w:p>
        </w:tc>
        <w:tc>
          <w:tcPr>
            <w:tcW w:w="5805" w:type="dxa"/>
          </w:tcPr>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стихотворений (в том числе наизусть). Формулирование вопросов к стихотворениям. Устный или письменный ответ на вопрос (с использованием цитирования). Участие в коллективном диалоге.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w:t>
            </w:r>
          </w:p>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Практическая работа. Составление партитурной разметки текста и подготовка выразительного чтения стихотворений. Самостоятельная работа. Подготовка к выразительному чтению наизусть и письменному анализу одного из стихотворений. Ответы на вопросы практикума «Читаем, думаем, спорим…». Подбор материала и подготовка сообщения о биографии и творчестве В. В. Маяковского с использованием материалов практикума «Читаем, думаем, спорим…», справочной литературы и ресурсов Интернета. Проект. Подготовка литературно-музыкального вечера, посвящённого Есенину</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76</w:t>
            </w:r>
            <w:r w:rsidR="00337CB4" w:rsidRPr="002221A2">
              <w:rPr>
                <w:rFonts w:ascii="Times New Roman" w:hAnsi="Times New Roman" w:cs="Times New Roman"/>
                <w:sz w:val="20"/>
                <w:szCs w:val="20"/>
              </w:rPr>
              <w:t>. В. В. Маяковский. «А вы могли бы?», «Послушайте!». Слово о поэте. Новаторство Маяковского-поэта. Своеобразие стиха, ритма, словотворчества. Маяковский о труде поэта. Углубление представлений о силлабо-тонической и тонической системах стихосложения. Стихотворения в актёрском исполнении</w:t>
            </w:r>
            <w:r w:rsidR="002221A2" w:rsidRPr="002221A2">
              <w:rPr>
                <w:rFonts w:ascii="Times New Roman" w:hAnsi="Times New Roman" w:cs="Times New Roman"/>
                <w:sz w:val="20"/>
                <w:szCs w:val="20"/>
              </w:rPr>
              <w:t>. «Люблю» (отрывок), «</w:t>
            </w:r>
            <w:r w:rsidR="00753454">
              <w:rPr>
                <w:rFonts w:ascii="Times New Roman" w:hAnsi="Times New Roman" w:cs="Times New Roman"/>
                <w:sz w:val="20"/>
                <w:szCs w:val="20"/>
              </w:rPr>
              <w:t>Прощанье». Самоотверженность лю</w:t>
            </w:r>
            <w:r w:rsidR="002221A2" w:rsidRPr="002221A2">
              <w:rPr>
                <w:rFonts w:ascii="Times New Roman" w:hAnsi="Times New Roman" w:cs="Times New Roman"/>
                <w:sz w:val="20"/>
                <w:szCs w:val="20"/>
              </w:rPr>
              <w:t>бовного чувства. Патриотизм поэта</w:t>
            </w:r>
          </w:p>
        </w:tc>
        <w:tc>
          <w:tcPr>
            <w:tcW w:w="5805" w:type="dxa"/>
          </w:tcPr>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В. В. Маяковском. Сообщение о биографии и творчестве поэта. Подбор и обобщение дополнительного материала о биографии и творчестве В. В. Маяковского.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Характеристика ритмико-метрических особенностей стихотворений, представляющих тоническую систему стихосложения. Определение видов рифм и способов рифмовки. Работа со словарём литературоведческих терминов. Поиск примеров, иллюстрирующих понятия «рифма», «способы рифмовки». </w:t>
            </w:r>
          </w:p>
          <w:p w:rsidR="00753454" w:rsidRDefault="00337CB4"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Подбор цитат на тему «Новаторство Маяковского». Устный анализ стихотворений. </w:t>
            </w:r>
          </w:p>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о В. В. Маяковском. Подготовка к выразительному чтению наизусть и письменному анализу одного из стихотворений</w:t>
            </w:r>
          </w:p>
        </w:tc>
      </w:tr>
      <w:tr w:rsidR="001C0CE5" w:rsidRPr="002221A2" w:rsidTr="00CC59E5">
        <w:tc>
          <w:tcPr>
            <w:tcW w:w="1890" w:type="dxa"/>
          </w:tcPr>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Уроки контроля</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 xml:space="preserve">Уроки 77 - 78 </w:t>
            </w:r>
            <w:r w:rsidR="00337CB4" w:rsidRPr="002221A2">
              <w:rPr>
                <w:rFonts w:ascii="Times New Roman" w:hAnsi="Times New Roman" w:cs="Times New Roman"/>
                <w:sz w:val="20"/>
                <w:szCs w:val="20"/>
              </w:rPr>
              <w:t>. Контрольная работа за третью четверть</w:t>
            </w:r>
          </w:p>
        </w:tc>
        <w:tc>
          <w:tcPr>
            <w:tcW w:w="5805" w:type="dxa"/>
          </w:tcPr>
          <w:p w:rsidR="001C0CE5" w:rsidRPr="002221A2" w:rsidRDefault="00337CB4"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Письменные ответы на вопросы и тестирование по произведениям, включённым в Кодификатор элементов содержания по литературе для составления КИМ ГИА для выпускников 9 класса и КИМ ЕГЭ для выпускников 11 класса: </w:t>
            </w:r>
            <w:r w:rsidRPr="002221A2">
              <w:rPr>
                <w:rFonts w:ascii="Times New Roman" w:hAnsi="Times New Roman" w:cs="Times New Roman"/>
                <w:sz w:val="20"/>
                <w:szCs w:val="20"/>
              </w:rPr>
              <w:lastRenderedPageBreak/>
              <w:t>М. Ю. Лермонтов («Герой нашего времени»), Н. В. Гоголь, А. П. Чехов, И. А. Бунин, А. А. Блок, С. А. Есенин, В. В. Маяковский. Самостоятельная работа. Чтение повести «Собачье сердце». Подбор материала и подготовка сообщения о биографии и творчестве М. А. Булгакова, об истории создания повести с использованием материалов практикума «Читаем, думаем, спорим…», справочной литературы и ресурсов Интернета. Подготовка отчёта об индивидуальной работе над рефератами и докладами о русской литературе ХХ века с последующим рецензированием и обсуждением наиболее интересных работ в классе</w:t>
            </w:r>
          </w:p>
        </w:tc>
      </w:tr>
      <w:tr w:rsidR="001C0CE5" w:rsidRPr="002221A2" w:rsidTr="00CC59E5">
        <w:tc>
          <w:tcPr>
            <w:tcW w:w="1890" w:type="dxa"/>
          </w:tcPr>
          <w:p w:rsidR="001C0CE5" w:rsidRPr="002221A2" w:rsidRDefault="00ED1B60"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М. А. Булгаков. «Собачье сердце»</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79</w:t>
            </w:r>
            <w:r w:rsidR="00ED1B60" w:rsidRPr="002221A2">
              <w:rPr>
                <w:rFonts w:ascii="Times New Roman" w:hAnsi="Times New Roman" w:cs="Times New Roman"/>
                <w:sz w:val="20"/>
                <w:szCs w:val="20"/>
              </w:rPr>
              <w:t>. М. А. Булгаков. «Собачье сердце»: проблематика и образы. Слово о писателе. История создания и судьба повести. Социально-философская сатира на современное общество. Система образов произведения. Умственная, нравственная, духовная недоразвитость — основа живучести «</w:t>
            </w:r>
            <w:proofErr w:type="spellStart"/>
            <w:r w:rsidR="00ED1B60" w:rsidRPr="002221A2">
              <w:rPr>
                <w:rFonts w:ascii="Times New Roman" w:hAnsi="Times New Roman" w:cs="Times New Roman"/>
                <w:sz w:val="20"/>
                <w:szCs w:val="20"/>
              </w:rPr>
              <w:t>шариковщины</w:t>
            </w:r>
            <w:proofErr w:type="spellEnd"/>
            <w:r w:rsidR="00ED1B60" w:rsidRPr="002221A2">
              <w:rPr>
                <w:rFonts w:ascii="Times New Roman" w:hAnsi="Times New Roman" w:cs="Times New Roman"/>
                <w:sz w:val="20"/>
                <w:szCs w:val="20"/>
              </w:rPr>
              <w:t>», «</w:t>
            </w:r>
            <w:proofErr w:type="spellStart"/>
            <w:r w:rsidR="00ED1B60" w:rsidRPr="002221A2">
              <w:rPr>
                <w:rFonts w:ascii="Times New Roman" w:hAnsi="Times New Roman" w:cs="Times New Roman"/>
                <w:sz w:val="20"/>
                <w:szCs w:val="20"/>
              </w:rPr>
              <w:t>швондерства</w:t>
            </w:r>
            <w:proofErr w:type="spellEnd"/>
            <w:r w:rsidR="00ED1B60" w:rsidRPr="002221A2">
              <w:rPr>
                <w:rFonts w:ascii="Times New Roman" w:hAnsi="Times New Roman" w:cs="Times New Roman"/>
                <w:sz w:val="20"/>
                <w:szCs w:val="20"/>
              </w:rPr>
              <w:t>». Смысл названия повести</w:t>
            </w:r>
          </w:p>
        </w:tc>
        <w:tc>
          <w:tcPr>
            <w:tcW w:w="5805" w:type="dxa"/>
          </w:tcPr>
          <w:p w:rsidR="00753454" w:rsidRDefault="00ED1B6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М. А. Булгакове. Сообщение о биографии и творчестве М. А. Булгакова, истории создания повести. Подбор и обобщение дополнительного материала о биографии и творчестве М. А. Булгакова. Выразительное чтение фрагментов повести. Устный или письменный ответ на вопрос (с использованием цитирования). Участие в коллективном диалоге. Характеристика сюжета произведения, его тематики, проблематики, идейно-эмоционального содержания. </w:t>
            </w:r>
          </w:p>
          <w:p w:rsidR="00753454" w:rsidRDefault="00ED1B6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Характеристика </w:t>
            </w:r>
            <w:proofErr w:type="spellStart"/>
            <w:r w:rsidRPr="002221A2">
              <w:rPr>
                <w:rFonts w:ascii="Times New Roman" w:hAnsi="Times New Roman" w:cs="Times New Roman"/>
                <w:sz w:val="20"/>
                <w:szCs w:val="20"/>
              </w:rPr>
              <w:t>Шарикова</w:t>
            </w:r>
            <w:proofErr w:type="spellEnd"/>
            <w:r w:rsidRPr="002221A2">
              <w:rPr>
                <w:rFonts w:ascii="Times New Roman" w:hAnsi="Times New Roman" w:cs="Times New Roman"/>
                <w:sz w:val="20"/>
                <w:szCs w:val="20"/>
              </w:rPr>
              <w:t xml:space="preserve"> и средств создания его образа, а также сопоставительная характеристика </w:t>
            </w:r>
            <w:proofErr w:type="spellStart"/>
            <w:r w:rsidRPr="002221A2">
              <w:rPr>
                <w:rFonts w:ascii="Times New Roman" w:hAnsi="Times New Roman" w:cs="Times New Roman"/>
                <w:sz w:val="20"/>
                <w:szCs w:val="20"/>
              </w:rPr>
              <w:t>Шарикова</w:t>
            </w:r>
            <w:proofErr w:type="spellEnd"/>
            <w:r w:rsidRPr="002221A2">
              <w:rPr>
                <w:rFonts w:ascii="Times New Roman" w:hAnsi="Times New Roman" w:cs="Times New Roman"/>
                <w:sz w:val="20"/>
                <w:szCs w:val="20"/>
              </w:rPr>
              <w:t xml:space="preserve"> и </w:t>
            </w:r>
            <w:proofErr w:type="spellStart"/>
            <w:r w:rsidRPr="002221A2">
              <w:rPr>
                <w:rFonts w:ascii="Times New Roman" w:hAnsi="Times New Roman" w:cs="Times New Roman"/>
                <w:sz w:val="20"/>
                <w:szCs w:val="20"/>
              </w:rPr>
              <w:t>Швондера</w:t>
            </w:r>
            <w:proofErr w:type="spellEnd"/>
            <w:r w:rsidRPr="002221A2">
              <w:rPr>
                <w:rFonts w:ascii="Times New Roman" w:hAnsi="Times New Roman" w:cs="Times New Roman"/>
                <w:sz w:val="20"/>
                <w:szCs w:val="20"/>
              </w:rPr>
              <w:t xml:space="preserve">. Подбор цитат на тему «Средства создания комического в повести». </w:t>
            </w:r>
          </w:p>
          <w:p w:rsidR="001C0CE5" w:rsidRPr="002221A2" w:rsidRDefault="00ED1B60"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о Булгакове. Выполнение заданий практикума «Читаем, думаем, спорим…». Письменный ответ на вопрос «Почему повесть „Собачье сердце“ направлена против „</w:t>
            </w:r>
            <w:proofErr w:type="spellStart"/>
            <w:r w:rsidRPr="002221A2">
              <w:rPr>
                <w:rFonts w:ascii="Times New Roman" w:hAnsi="Times New Roman" w:cs="Times New Roman"/>
                <w:sz w:val="20"/>
                <w:szCs w:val="20"/>
              </w:rPr>
              <w:t>шариковщины</w:t>
            </w:r>
            <w:proofErr w:type="spellEnd"/>
            <w:r w:rsidRPr="002221A2">
              <w:rPr>
                <w:rFonts w:ascii="Times New Roman" w:hAnsi="Times New Roman" w:cs="Times New Roman"/>
                <w:sz w:val="20"/>
                <w:szCs w:val="20"/>
              </w:rPr>
              <w:t>“?»</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80</w:t>
            </w:r>
            <w:r w:rsidR="00ED1B60" w:rsidRPr="002221A2">
              <w:rPr>
                <w:rFonts w:ascii="Times New Roman" w:hAnsi="Times New Roman" w:cs="Times New Roman"/>
                <w:sz w:val="20"/>
                <w:szCs w:val="20"/>
              </w:rPr>
              <w:t>. М. А. Булгаков. «Собачье сердце»: поэтика повести. Поэтика Булгакова-сатирика. Гуманистическая позиция автора. Приём гротеска в повести. Развитие понятий о художественной условности, фантастике, сатире</w:t>
            </w:r>
          </w:p>
        </w:tc>
        <w:tc>
          <w:tcPr>
            <w:tcW w:w="5805" w:type="dxa"/>
          </w:tcPr>
          <w:p w:rsidR="00753454" w:rsidRDefault="00ED1B60"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фрагментов повести. Составление лексических и историко-культурных комментариев. Соотнесение содержания повести с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Различение образ</w:t>
            </w:r>
            <w:r w:rsidR="00753454">
              <w:rPr>
                <w:rFonts w:ascii="Times New Roman" w:hAnsi="Times New Roman" w:cs="Times New Roman"/>
                <w:sz w:val="20"/>
                <w:szCs w:val="20"/>
              </w:rPr>
              <w:t>ов рассказчика и автора - повество</w:t>
            </w:r>
            <w:r w:rsidRPr="002221A2">
              <w:rPr>
                <w:rFonts w:ascii="Times New Roman" w:hAnsi="Times New Roman" w:cs="Times New Roman"/>
                <w:sz w:val="20"/>
                <w:szCs w:val="20"/>
              </w:rPr>
              <w:t xml:space="preserve">вателя в повести. Анализ различных форм выражения авторской позиции. Работа со словарём литературоведческих терминов. Поиск примеров, иллюстрирующих понятия «гротеск», «художественная условность», «фантастика», «сатира». Обсуждение театральных или кинематографических версий повести. </w:t>
            </w:r>
          </w:p>
          <w:p w:rsidR="00753454" w:rsidRDefault="00ED1B6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цитатных таблиц «Реальность и фантастика в повести» и «Смысл смены рассказчиков в повести». </w:t>
            </w:r>
          </w:p>
          <w:p w:rsidR="001C0CE5" w:rsidRPr="002221A2" w:rsidRDefault="00ED1B60"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Письменный ответ на один из вопросов: 1. Какова роль фантастических элементов в повести «Собачье сердце»? 2. Зачем автор прибегает в «Собачьем сердце» к смене рассказчиков? Написание отзыва (рецензии) на театральные или кинематографические версии повести. Подбор материа</w:t>
            </w:r>
            <w:r w:rsidR="00753454">
              <w:rPr>
                <w:rFonts w:ascii="Times New Roman" w:hAnsi="Times New Roman" w:cs="Times New Roman"/>
                <w:sz w:val="20"/>
                <w:szCs w:val="20"/>
              </w:rPr>
              <w:t>ла и подготовка сообщения о био</w:t>
            </w:r>
            <w:r w:rsidRPr="002221A2">
              <w:rPr>
                <w:rFonts w:ascii="Times New Roman" w:hAnsi="Times New Roman" w:cs="Times New Roman"/>
                <w:sz w:val="20"/>
                <w:szCs w:val="20"/>
              </w:rPr>
              <w:t>графии и творчестве М. И. Цветаевой с использованием материалов практикума «Читаем, думаем, спорим…», справочной литературы и ресурсов Интернета</w:t>
            </w:r>
          </w:p>
        </w:tc>
      </w:tr>
      <w:tr w:rsidR="001C0CE5" w:rsidRPr="002221A2" w:rsidTr="00CC59E5">
        <w:tc>
          <w:tcPr>
            <w:tcW w:w="1890" w:type="dxa"/>
          </w:tcPr>
          <w:p w:rsidR="001C0CE5" w:rsidRPr="002221A2" w:rsidRDefault="00ED1B6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Штрихи к портретам. М. И. Цветаева. «Идёшь, на меня похожий…», «Бабушке», «Мне </w:t>
            </w:r>
            <w:r w:rsidRPr="002221A2">
              <w:rPr>
                <w:rFonts w:ascii="Times New Roman" w:hAnsi="Times New Roman" w:cs="Times New Roman"/>
                <w:sz w:val="20"/>
                <w:szCs w:val="20"/>
              </w:rPr>
              <w:lastRenderedPageBreak/>
              <w:t>нравится, что вы больны не мной…», «Стихи к Блоку», «Откуда такая нежность?..», «Родина», «Стихи о Москве». А. А. Ахматова. Стихи из книг «Чётки», «Белая стая», «Подорожник», «Седьмая книга», «ANNO DOMINI», «Тростник», «Ветер войны», из поэмы «Реквием» (по выбору). Н. А. Заболоцкий. «Я не ищу гармонии в природе…», «Завещание», «Где-то в поле возле Магадана…», «Можжевеловый куст», «О красоте человеческих лиц»</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lastRenderedPageBreak/>
              <w:t>Урок 81</w:t>
            </w:r>
            <w:r w:rsidR="00ED1B60" w:rsidRPr="002221A2">
              <w:rPr>
                <w:rFonts w:ascii="Times New Roman" w:hAnsi="Times New Roman" w:cs="Times New Roman"/>
                <w:sz w:val="20"/>
                <w:szCs w:val="20"/>
              </w:rPr>
              <w:t xml:space="preserve">. М. И. Цветаева. Стихи о поэзии, о любви, о жизни и смерти: «Идёшь, на меня похожий…», </w:t>
            </w:r>
            <w:r w:rsidR="00ED1B60" w:rsidRPr="002221A2">
              <w:rPr>
                <w:rFonts w:ascii="Times New Roman" w:hAnsi="Times New Roman" w:cs="Times New Roman"/>
                <w:sz w:val="20"/>
                <w:szCs w:val="20"/>
              </w:rPr>
              <w:lastRenderedPageBreak/>
              <w:t>«Бабушке», «Мне нравится, что вы больны не мной…», «Откуда такая нежность?..». Слово о поэте. Особенности поэтики Цветаевой. Углубление представлений о видах рифм и способах рифмовки. Стихотворения и романс на стихи поэта в актёрском исполнении</w:t>
            </w:r>
          </w:p>
        </w:tc>
        <w:tc>
          <w:tcPr>
            <w:tcW w:w="5805" w:type="dxa"/>
          </w:tcPr>
          <w:p w:rsidR="001C0CE5" w:rsidRPr="002221A2" w:rsidRDefault="00ED1B60"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Конспектирование лекции учителя о М. И. Цветаевой. Сообщение о биографии и творчестве поэта. Подбор и обобщение дополнительного материала о биографии и творчестве поэта. Выразительное чтение стихотворений (в том числе наизусть). Устное рецензирование выразительного чтения одноклассников, исполнения актёров (см. задания </w:t>
            </w:r>
            <w:r w:rsidRPr="002221A2">
              <w:rPr>
                <w:rFonts w:ascii="Times New Roman" w:hAnsi="Times New Roman" w:cs="Times New Roman"/>
                <w:sz w:val="20"/>
                <w:szCs w:val="20"/>
              </w:rPr>
              <w:lastRenderedPageBreak/>
              <w:t>фонохрестоматии). Устный или письменный ответ на вопрос (с использованием цитирования). Участие в коллективном диалоге. Выявление признаков лирического рода в стихотворениях. Определение видов рифм и способов рифмовки, двусложных и трёхсложных размеров стиха. Работа со словарём литературоведческих терминов. Поиск примеров, иллюстрирующи</w:t>
            </w:r>
            <w:r w:rsidR="00753454">
              <w:rPr>
                <w:rFonts w:ascii="Times New Roman" w:hAnsi="Times New Roman" w:cs="Times New Roman"/>
                <w:sz w:val="20"/>
                <w:szCs w:val="20"/>
              </w:rPr>
              <w:t>х понятия «рифма», «способы риф</w:t>
            </w:r>
            <w:r w:rsidRPr="002221A2">
              <w:rPr>
                <w:rFonts w:ascii="Times New Roman" w:hAnsi="Times New Roman" w:cs="Times New Roman"/>
                <w:sz w:val="20"/>
                <w:szCs w:val="20"/>
              </w:rPr>
              <w:t>мовки». 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и др.) и определение их художественной функции. Самостоятельная работа. Конспектирование статьи учебника о М. И. Цветаевой. Подготовка к выразительному чтению наизусть и письменному анализу одного из стихотворений или письменный ответ на вопрос «В чём новизна поэзии М. И. Цветаевой?». Ответы на вопросы и выполнение заданий викторины № 15 (см. практикум «Читаем, думаем, спорим…»)</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82</w:t>
            </w:r>
            <w:r w:rsidR="00ED1B60" w:rsidRPr="002221A2">
              <w:rPr>
                <w:rFonts w:ascii="Times New Roman" w:hAnsi="Times New Roman" w:cs="Times New Roman"/>
                <w:sz w:val="20"/>
                <w:szCs w:val="20"/>
              </w:rPr>
              <w:t>. М. И. Цветаева. Стихи о поэзии и о России: «Стихи к Блоку», «Родина», «Стихи о Москве». Образы родины и Москвы в лирике М. И. Цветаевой. Традиции и новаторство в творческих поисках поэта</w:t>
            </w:r>
          </w:p>
        </w:tc>
        <w:tc>
          <w:tcPr>
            <w:tcW w:w="5805" w:type="dxa"/>
          </w:tcPr>
          <w:p w:rsidR="00753454" w:rsidRDefault="00ED1B60"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w:t>
            </w:r>
            <w:r w:rsidR="00753454">
              <w:rPr>
                <w:rFonts w:ascii="Times New Roman" w:hAnsi="Times New Roman" w:cs="Times New Roman"/>
                <w:sz w:val="20"/>
                <w:szCs w:val="20"/>
              </w:rPr>
              <w:t>ие в коллективном диалоге. Опре</w:t>
            </w:r>
            <w:r w:rsidRPr="002221A2">
              <w:rPr>
                <w:rFonts w:ascii="Times New Roman" w:hAnsi="Times New Roman" w:cs="Times New Roman"/>
                <w:sz w:val="20"/>
                <w:szCs w:val="20"/>
              </w:rPr>
              <w:t xml:space="preserve">деление общего и индивидуального, неповторимого в литературном образе родины в творчестве поэта. </w:t>
            </w:r>
          </w:p>
          <w:p w:rsidR="00753454" w:rsidRDefault="00ED1B60" w:rsidP="001C0CE5">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Подбор цитат на тему «Образ России в лирике Цветаевой и его фольклорные истоки».</w:t>
            </w:r>
          </w:p>
          <w:p w:rsidR="001C0CE5" w:rsidRPr="002221A2" w:rsidRDefault="00ED1B6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Подготовка к выразительному чтению наизусть и письменному анализу одного из стихотворений или письменный ответ на вопрос «Что в образе России М. И. Цветаева считает главным?». Подготовка сообщения о биографии и творчестве А. А. Ахматовой с использованием материалов практикума «Читаем, думаем, спорим…», справочной литературы и ресурсов Интернета. Проект. Подготовка вечера, посвящённого творчеству М. И. Цветаевой</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83</w:t>
            </w:r>
            <w:r w:rsidR="00ED1B60" w:rsidRPr="002221A2">
              <w:rPr>
                <w:rFonts w:ascii="Times New Roman" w:hAnsi="Times New Roman" w:cs="Times New Roman"/>
                <w:sz w:val="20"/>
                <w:szCs w:val="20"/>
              </w:rPr>
              <w:t xml:space="preserve">. А. А. Ахматова. Стихи из книг «Чётки» («Стихи о Петербурге»), «Белая стая» («Молитва»), «Подорожник» («Сразу стало тихо в доме…», «Я спросила у кукушки…»), «ANNO DOMINI» («Сказал, что у меня соперниц нет…», «Не с теми я, кто бросил землю…», «Что ты бродишь неприкаянный…»). Слово о поэте. </w:t>
            </w:r>
            <w:r w:rsidR="00ED1B60" w:rsidRPr="002221A2">
              <w:rPr>
                <w:rFonts w:ascii="Times New Roman" w:hAnsi="Times New Roman" w:cs="Times New Roman"/>
                <w:sz w:val="20"/>
                <w:szCs w:val="20"/>
              </w:rPr>
              <w:lastRenderedPageBreak/>
              <w:t>Стихотворения о родине и о любви. Трагические интонации в любовной лирике. Стихотворения в актёрском исполнении</w:t>
            </w:r>
          </w:p>
        </w:tc>
        <w:tc>
          <w:tcPr>
            <w:tcW w:w="5805" w:type="dxa"/>
          </w:tcPr>
          <w:p w:rsidR="00753454" w:rsidRDefault="00ED1B60"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об А. А. Ахматовой. Подбор и обобщение дополнительного материала о биографии и творчестве поэта.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поэтические интонации и др.) и определение их художественной функции в стихотворениях (по группам). </w:t>
            </w:r>
          </w:p>
          <w:p w:rsidR="001C0CE5" w:rsidRPr="002221A2" w:rsidRDefault="00ED1B60"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об А. А. Ахматовой. Подготовка к выразительному чтению наизусть и письменному анализу одного из стихотворений или письменный ответ на вопрос «Какими средствами передаются в стихотворениях эмоции автора?»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84</w:t>
            </w:r>
            <w:r w:rsidR="002B2FF0" w:rsidRPr="002221A2">
              <w:rPr>
                <w:rFonts w:ascii="Times New Roman" w:hAnsi="Times New Roman" w:cs="Times New Roman"/>
                <w:sz w:val="20"/>
                <w:szCs w:val="20"/>
              </w:rPr>
              <w:t>. А. А. Ахматова. Стихи из книг «Тростник» («Муза»), «Седьмая книга» («Пушкин»), «Ветер войны» («И та, что сегодня прощается c милым…»), из поэмы «Реквием» («И упало каменное слово…»). Стихи о поэте и поэзии. Трагические, благоговейно-трепетные, мужественные интонации и их причины. Особенности поэтики стихотворений Ахматовой. Стихотворения в актёрском исполнении</w:t>
            </w:r>
          </w:p>
        </w:tc>
        <w:tc>
          <w:tcPr>
            <w:tcW w:w="5805" w:type="dxa"/>
          </w:tcPr>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w:t>
            </w:r>
          </w:p>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поэтические интонации и др.) и определение их художественной функции в стихотворениях (по группам). </w:t>
            </w:r>
          </w:p>
          <w:p w:rsidR="001C0CE5" w:rsidRPr="002221A2" w:rsidRDefault="002B2FF0"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об А. А. Ахматовой. Подготовка к выразительному чтению наизусть и письменному анализу одного из стихотворений или письменный ответ на вопрос «Как воспринимает Ахматова горе родной страны и свою собственную судьбу?». Подбор материала и подготовка сообщения о биографии и творчестве Н. А. Заболоцкого с использованием материалов практикума «Читаем, думаем, спорим…», справочной литературы и ресурсов Интернета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85</w:t>
            </w:r>
            <w:r w:rsidR="002B2FF0" w:rsidRPr="002221A2">
              <w:rPr>
                <w:rFonts w:ascii="Times New Roman" w:hAnsi="Times New Roman" w:cs="Times New Roman"/>
                <w:sz w:val="20"/>
                <w:szCs w:val="20"/>
              </w:rPr>
              <w:t>. Н. А. Заболоцкий. Стихи о человеке и природе: «Я не ищу гармонии в природе…», «Завещание». Слово о поэте. Тема гармонии с природой, её красоты и бессмертия. Стихотворения в актёрском исполнении</w:t>
            </w:r>
          </w:p>
        </w:tc>
        <w:tc>
          <w:tcPr>
            <w:tcW w:w="5805" w:type="dxa"/>
          </w:tcPr>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Заболоцком. Сообщение о биографии и творчестве поэта на основе самостоятельного поиска материалов. Подбор и обобщение дополнительного материала о биографии и творчестве Заболоцкого. 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w:t>
            </w:r>
          </w:p>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поэтические интонации и др.) и определение их художественной функции в стихотворениях (по группам).</w:t>
            </w:r>
          </w:p>
          <w:p w:rsidR="001C0CE5" w:rsidRPr="002221A2" w:rsidRDefault="002B2FF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Конспектирование статьи учебника о Заболоцком. Подготовка к выразительному чтению наизусть и письменному анализу одного из стихотворений о человеке и природе или письменный ответ на вопрос «Какие художественные средства в лирике Заболоцкого помогают показать многообразие и богатство мира природы?»</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B37EF2">
            <w:pPr>
              <w:pStyle w:val="a4"/>
              <w:rPr>
                <w:rFonts w:ascii="Times New Roman" w:hAnsi="Times New Roman" w:cs="Times New Roman"/>
                <w:b/>
                <w:sz w:val="20"/>
                <w:szCs w:val="20"/>
              </w:rPr>
            </w:pPr>
            <w:r>
              <w:rPr>
                <w:rFonts w:ascii="Times New Roman" w:hAnsi="Times New Roman" w:cs="Times New Roman"/>
                <w:sz w:val="20"/>
                <w:szCs w:val="20"/>
              </w:rPr>
              <w:t>Урок 86</w:t>
            </w:r>
            <w:r w:rsidR="002B2FF0" w:rsidRPr="002221A2">
              <w:rPr>
                <w:rFonts w:ascii="Times New Roman" w:hAnsi="Times New Roman" w:cs="Times New Roman"/>
                <w:sz w:val="20"/>
                <w:szCs w:val="20"/>
              </w:rPr>
              <w:t xml:space="preserve"> Н. А. Заболоцкий. Тема любви и смерти в лирике поэта: «Где-то в поле возле Магадана…», «Можжевеловый куст», «О красоте человеческих лиц». Фи</w:t>
            </w:r>
            <w:r w:rsidR="00946A22" w:rsidRPr="002221A2">
              <w:rPr>
                <w:rFonts w:ascii="Times New Roman" w:hAnsi="Times New Roman" w:cs="Times New Roman"/>
                <w:sz w:val="20"/>
                <w:szCs w:val="20"/>
              </w:rPr>
              <w:t xml:space="preserve">лософская </w:t>
            </w:r>
            <w:r w:rsidR="00946A22" w:rsidRPr="002221A2">
              <w:rPr>
                <w:rFonts w:ascii="Times New Roman" w:hAnsi="Times New Roman" w:cs="Times New Roman"/>
                <w:sz w:val="20"/>
                <w:szCs w:val="20"/>
              </w:rPr>
              <w:lastRenderedPageBreak/>
              <w:t>глубина обобщений поэ</w:t>
            </w:r>
            <w:r w:rsidR="002B2FF0" w:rsidRPr="002221A2">
              <w:rPr>
                <w:rFonts w:ascii="Times New Roman" w:hAnsi="Times New Roman" w:cs="Times New Roman"/>
                <w:sz w:val="20"/>
                <w:szCs w:val="20"/>
              </w:rPr>
              <w:t>та</w:t>
            </w:r>
            <w:r w:rsidR="00946A22" w:rsidRPr="002221A2">
              <w:rPr>
                <w:rFonts w:ascii="Times New Roman" w:hAnsi="Times New Roman" w:cs="Times New Roman"/>
                <w:sz w:val="20"/>
                <w:szCs w:val="20"/>
              </w:rPr>
              <w:t xml:space="preserve"> - </w:t>
            </w:r>
            <w:r w:rsidR="002B2FF0" w:rsidRPr="002221A2">
              <w:rPr>
                <w:rFonts w:ascii="Times New Roman" w:hAnsi="Times New Roman" w:cs="Times New Roman"/>
                <w:sz w:val="20"/>
                <w:szCs w:val="20"/>
              </w:rPr>
              <w:t>мыслителя. Стихотворения в актёрском исполнении</w:t>
            </w:r>
          </w:p>
        </w:tc>
        <w:tc>
          <w:tcPr>
            <w:tcW w:w="5805" w:type="dxa"/>
          </w:tcPr>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w:t>
            </w:r>
          </w:p>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Выявление художественно значимых изобразительно-выразительных средств языка поэта (поэтический словарь, тропы, поэтический синтаксис, фоника, поэтические интонации и др.) и определение их художественной функции в стихотворениях (по группам). </w:t>
            </w:r>
          </w:p>
          <w:p w:rsidR="001C0CE5" w:rsidRPr="002221A2" w:rsidRDefault="002B2FF0"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Самостоятельная работа. Подготовка к выразительному чтению наизусть и письменному анализу одного из стихотворений о любви и смерти или письменный ответ на вопрос «В чём Заболоцкий видит красоту человека и признаки истинной любви?». Подбор материала и подготовка сообщения о биографии и творчестве М. А. Шолохова с использованием материалов практикума «Читаем, думаем, спорим…», справочной литературы и ресурсов Интернета. Чтение рассказа «Судьба человека»</w:t>
            </w:r>
          </w:p>
        </w:tc>
      </w:tr>
      <w:tr w:rsidR="001C0CE5" w:rsidRPr="002221A2" w:rsidTr="00CC59E5">
        <w:tc>
          <w:tcPr>
            <w:tcW w:w="1890" w:type="dxa"/>
          </w:tcPr>
          <w:p w:rsidR="001C0CE5" w:rsidRPr="002221A2" w:rsidRDefault="002B2FF0"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М. А. Шолохов. «Судьба человека». Углубление понятия о реалистической типизации</w:t>
            </w:r>
          </w:p>
        </w:tc>
        <w:tc>
          <w:tcPr>
            <w:tcW w:w="2075" w:type="dxa"/>
          </w:tcPr>
          <w:p w:rsidR="001C0CE5" w:rsidRPr="002221A2" w:rsidRDefault="002221A2" w:rsidP="001C0CE5">
            <w:pPr>
              <w:pStyle w:val="a4"/>
              <w:rPr>
                <w:rFonts w:ascii="Times New Roman" w:hAnsi="Times New Roman" w:cs="Times New Roman"/>
                <w:b/>
                <w:sz w:val="20"/>
                <w:szCs w:val="20"/>
              </w:rPr>
            </w:pPr>
            <w:r>
              <w:rPr>
                <w:rFonts w:ascii="Times New Roman" w:hAnsi="Times New Roman" w:cs="Times New Roman"/>
                <w:sz w:val="20"/>
                <w:szCs w:val="20"/>
              </w:rPr>
              <w:t>Ур</w:t>
            </w:r>
            <w:r w:rsidR="00B37EF2">
              <w:rPr>
                <w:rFonts w:ascii="Times New Roman" w:hAnsi="Times New Roman" w:cs="Times New Roman"/>
                <w:sz w:val="20"/>
                <w:szCs w:val="20"/>
              </w:rPr>
              <w:t>ок 87</w:t>
            </w:r>
            <w:r w:rsidR="002B2FF0" w:rsidRPr="002221A2">
              <w:rPr>
                <w:rFonts w:ascii="Times New Roman" w:hAnsi="Times New Roman" w:cs="Times New Roman"/>
                <w:sz w:val="20"/>
                <w:szCs w:val="20"/>
              </w:rPr>
              <w:t>. М. А. Шолохов. «Судьба человека»: проблематика и образы. Слово о писателе. Судьба человека и судьба родины. Образ главного героя — простого человека, воина и труженика. Тема воинского подвига, непобедимости человека. Фрагмент рассказа в актёрском исполнении</w:t>
            </w:r>
          </w:p>
        </w:tc>
        <w:tc>
          <w:tcPr>
            <w:tcW w:w="5805" w:type="dxa"/>
          </w:tcPr>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Шолохове. Подбор и обобщение дополнительного материала о биографии и творчестве М. А. Шолохова. Выразительное чтение фрагментов рассказа. Устное рецензирование выразительного чтения одноклассников, исполнения актёров (см. задания фонохрестоматии). Составление лексических и историко-культурных комментариев. Устный или письменный ответ на вопрос (с использованием цитирования). Участие в коллективном диалоге. Характеристика сюжета произведения, его тематики, проблематики, идейно-эмоционального содержания. </w:t>
            </w:r>
          </w:p>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Практическая работа. Характеристика героев и средств создания их образов. Сопоставительная характеристика персонажей. Подбор цитат на тему «Стойкость человека в суровых испытаниях».</w:t>
            </w:r>
          </w:p>
          <w:p w:rsidR="001C0CE5" w:rsidRPr="002221A2" w:rsidRDefault="002B2FF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Конспектирование статьи учебника «Михаил Александрович Шолохов». Письменный ответ на вопрос «Почему трагическое повествование о войне не вызывает у читателя чувства безысходности?» (по рассказу «Судьба чело века»). Проект. Подготовка электронной презентации «Рассказ „Судьба человека“ в иллюстрациях»</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88</w:t>
            </w:r>
            <w:r w:rsidR="002B2FF0" w:rsidRPr="002221A2">
              <w:rPr>
                <w:rFonts w:ascii="Times New Roman" w:hAnsi="Times New Roman" w:cs="Times New Roman"/>
                <w:sz w:val="20"/>
                <w:szCs w:val="20"/>
              </w:rPr>
              <w:t>. М. А. Шолохов. «Судьба человека»: поэтика рассказа. Особенности авторского повествования в рассказе. Композиция рассказа, автор и рассказчик, сказовая манера повествования. Значение картины весенней природы для раскрытия идеи рассказа. Смысл названия рассказа. Широта типизации, особенности жанра. Реализм Шолохова в рассказе - эпопее. Углубление понятия о реалистической типизации</w:t>
            </w:r>
          </w:p>
        </w:tc>
        <w:tc>
          <w:tcPr>
            <w:tcW w:w="5805" w:type="dxa"/>
          </w:tcPr>
          <w:p w:rsidR="00753454" w:rsidRDefault="002B2FF0"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фрагментов рассказа. Соотнесение содержания рассказа с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Анализ различных форм выражения авторской позиции. Работа со словарём литературоведческих терминов. Поиск примеров, иллюстрирующих понятия «композиция», «автор», «рассказчик», «рассказ-эпопея». Обсуждение кинематографической версии рассказа. Практическая работа. Составление цитатной таблицы «Образы рассказчика и автора-повествователя в рассказе „Судьба человека“». Подбор цитат на тему «Роль картин природы в раскрытии идеи рассказа».</w:t>
            </w:r>
          </w:p>
          <w:p w:rsidR="001C0CE5" w:rsidRPr="002221A2" w:rsidRDefault="002B2FF0"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Написание отзыва (рецензии) на кинематографическую версию рассказа или письменный ответ на вопрос «Каков смысл названия рассказа „Судьба человека“?». Подбор материала и подготовка сообщения о биографии и творчестве Б. Л. Пастернака с использованием справочной литературы и ресурсов Интернета</w:t>
            </w:r>
          </w:p>
        </w:tc>
      </w:tr>
      <w:tr w:rsidR="00B37EF2" w:rsidRPr="002221A2" w:rsidTr="00CC59E5">
        <w:tc>
          <w:tcPr>
            <w:tcW w:w="1890" w:type="dxa"/>
            <w:vMerge w:val="restart"/>
          </w:tcPr>
          <w:p w:rsidR="00B37EF2" w:rsidRPr="002221A2" w:rsidRDefault="00B37EF2"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Штрихи к портретам. Б. Л. Пастернак. «Красавица моя, вся стать…», «Перемена», «Весна в лесу», «Быть знаменитым </w:t>
            </w:r>
            <w:r w:rsidRPr="002221A2">
              <w:rPr>
                <w:rFonts w:ascii="Times New Roman" w:hAnsi="Times New Roman" w:cs="Times New Roman"/>
                <w:sz w:val="20"/>
                <w:szCs w:val="20"/>
              </w:rPr>
              <w:lastRenderedPageBreak/>
              <w:t>некрасиво…», «Во всём мне хочется дойти до самой сути…». А. Т. Твардовский. «Урожай», «Весенние строчки», «Я убит подо Ржевом…»</w:t>
            </w:r>
          </w:p>
        </w:tc>
        <w:tc>
          <w:tcPr>
            <w:tcW w:w="2075" w:type="dxa"/>
          </w:tcPr>
          <w:p w:rsidR="00B37EF2"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lastRenderedPageBreak/>
              <w:t>Урок 89</w:t>
            </w:r>
            <w:r w:rsidRPr="002221A2">
              <w:rPr>
                <w:rFonts w:ascii="Times New Roman" w:hAnsi="Times New Roman" w:cs="Times New Roman"/>
                <w:sz w:val="20"/>
                <w:szCs w:val="20"/>
              </w:rPr>
              <w:t xml:space="preserve">. Б. Л. Пастернак. Стихи о природе и любви: «Красавица моя, вся стать…», «Перемена», «Весна в лесу». Слово о поэте. Вечные темы </w:t>
            </w:r>
            <w:r w:rsidRPr="002221A2">
              <w:rPr>
                <w:rFonts w:ascii="Times New Roman" w:hAnsi="Times New Roman" w:cs="Times New Roman"/>
                <w:sz w:val="20"/>
                <w:szCs w:val="20"/>
              </w:rPr>
              <w:lastRenderedPageBreak/>
              <w:t>и современность в стихах о природе и любви</w:t>
            </w:r>
          </w:p>
        </w:tc>
        <w:tc>
          <w:tcPr>
            <w:tcW w:w="5805" w:type="dxa"/>
          </w:tcPr>
          <w:p w:rsidR="00753454" w:rsidRDefault="00B37EF2"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 Б. Л. Пастернаке. Сообщение о биографии и творчестве поэта. Подбор и обобщение дополнительного материала о биографии и творчестве Пастернака. Выразительное чтение стихотворений (в том числе наизусть). Формулирование вопросов к стихотворениям. Устный или письменный ответ на вопрос (с использованием цитирования). Участие в коллективном диалоге. Практическая работа. Подбор цитат на тему «Вечные темы и </w:t>
            </w:r>
            <w:r w:rsidRPr="002221A2">
              <w:rPr>
                <w:rFonts w:ascii="Times New Roman" w:hAnsi="Times New Roman" w:cs="Times New Roman"/>
                <w:sz w:val="20"/>
                <w:szCs w:val="20"/>
              </w:rPr>
              <w:lastRenderedPageBreak/>
              <w:t xml:space="preserve">образы в лирике поэта». Выявление художественно значимых изобразительно-выразительных средств языка поэта (поэтический словарь, тропы, поэтический синтаксис, фоника, поэтические интонации и др.) и определение их художественной функции в стихотворениях. </w:t>
            </w:r>
          </w:p>
          <w:p w:rsidR="00B37EF2" w:rsidRPr="002221A2" w:rsidRDefault="00B37EF2"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«Борис Леонидович Пастернак». Подготовка к выразительному чтению наизусть и письменному анализу одного из стихотворений или письменный ответ на вопрос «Какие вечные темы и образы связаны в стихах Пастернака с современностью?»</w:t>
            </w:r>
          </w:p>
        </w:tc>
      </w:tr>
      <w:tr w:rsidR="00B37EF2" w:rsidRPr="002221A2" w:rsidTr="00CC59E5">
        <w:tc>
          <w:tcPr>
            <w:tcW w:w="1890" w:type="dxa"/>
            <w:vMerge/>
          </w:tcPr>
          <w:p w:rsidR="00B37EF2" w:rsidRPr="002221A2" w:rsidRDefault="00B37EF2" w:rsidP="001C0CE5">
            <w:pPr>
              <w:pStyle w:val="a4"/>
              <w:rPr>
                <w:rFonts w:ascii="Times New Roman" w:hAnsi="Times New Roman" w:cs="Times New Roman"/>
                <w:b/>
                <w:sz w:val="20"/>
                <w:szCs w:val="20"/>
              </w:rPr>
            </w:pPr>
          </w:p>
        </w:tc>
        <w:tc>
          <w:tcPr>
            <w:tcW w:w="2075" w:type="dxa"/>
          </w:tcPr>
          <w:p w:rsidR="00B37EF2"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90</w:t>
            </w:r>
            <w:r w:rsidRPr="002221A2">
              <w:rPr>
                <w:rFonts w:ascii="Times New Roman" w:hAnsi="Times New Roman" w:cs="Times New Roman"/>
                <w:sz w:val="20"/>
                <w:szCs w:val="20"/>
              </w:rPr>
              <w:t>. Б. Л. Пастернак. Философская лирика поэта: «Быть знаменитым некрасиво…», «Во всём мне хочется дойти до самой сути…». Философская глубина лирики Пастернака. Одухотворённая предметность поэзии Пастернака. Стихотворения в актёрском исполнении</w:t>
            </w:r>
          </w:p>
        </w:tc>
        <w:tc>
          <w:tcPr>
            <w:tcW w:w="5805" w:type="dxa"/>
          </w:tcPr>
          <w:p w:rsidR="00753454" w:rsidRDefault="00B37EF2"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стихотворений (в том числе наизусть). Устное рецензирование выразительного чтения одноклассников, исполнения актёров (см. задания фонохрестоматии). Формулирование вопросов к стихотворениям. Устный или письменный ответ на вопрос (с использованием цитирования). Участие в коллективном диалоге.</w:t>
            </w:r>
          </w:p>
          <w:p w:rsidR="00753454" w:rsidRDefault="00B37EF2"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 Практическая работа. Подбор цитат на тему «Живые предметные детали в лирике поэта». Выявление художественно значимых изобразительно-выразительных средств языка поэта (поэтический словарь, тропы, поэтический синтаксис, фоника, поэтические интонации и др.) и определение их художественной функции (по группам). </w:t>
            </w:r>
          </w:p>
          <w:p w:rsidR="00B37EF2" w:rsidRPr="002221A2" w:rsidRDefault="00B37EF2"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Подготовка к выразительному чтению наизусть и письменному анализу одного из философских стихотворений поэта или письменный ответ на вопрос «В чём выражается, по мнению Пастернака, высшая задача искусства?» Подбор материала и подготовка сообщения о биографии и творчестве А. Т. Твардовского с использованием материалов практикума «Читаем, думаем, спорим…», справочной литературы и ресурсов Интернета</w:t>
            </w:r>
          </w:p>
        </w:tc>
      </w:tr>
      <w:tr w:rsidR="00B37EF2" w:rsidRPr="002221A2" w:rsidTr="00CC59E5">
        <w:tc>
          <w:tcPr>
            <w:tcW w:w="1890" w:type="dxa"/>
            <w:vMerge/>
          </w:tcPr>
          <w:p w:rsidR="00B37EF2" w:rsidRPr="002221A2" w:rsidRDefault="00B37EF2" w:rsidP="001C0CE5">
            <w:pPr>
              <w:pStyle w:val="a4"/>
              <w:rPr>
                <w:rFonts w:ascii="Times New Roman" w:hAnsi="Times New Roman" w:cs="Times New Roman"/>
                <w:b/>
                <w:sz w:val="20"/>
                <w:szCs w:val="20"/>
              </w:rPr>
            </w:pPr>
          </w:p>
        </w:tc>
        <w:tc>
          <w:tcPr>
            <w:tcW w:w="2075" w:type="dxa"/>
          </w:tcPr>
          <w:p w:rsidR="00B37EF2"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91</w:t>
            </w:r>
            <w:r w:rsidRPr="002221A2">
              <w:rPr>
                <w:rFonts w:ascii="Times New Roman" w:hAnsi="Times New Roman" w:cs="Times New Roman"/>
                <w:sz w:val="20"/>
                <w:szCs w:val="20"/>
              </w:rPr>
              <w:t>. А. Т. Твардовский. Стихи о родине, о природе: «Урожай», «Весенние строчки», «О сущем» и другие стихотворения. Слово о поэте. Раздумья о родине и о природе в лирике</w:t>
            </w:r>
            <w:r w:rsidR="00753454">
              <w:rPr>
                <w:rFonts w:ascii="Times New Roman" w:hAnsi="Times New Roman" w:cs="Times New Roman"/>
                <w:sz w:val="20"/>
                <w:szCs w:val="20"/>
              </w:rPr>
              <w:t xml:space="preserve"> поэта. Интонация и стиль стихо</w:t>
            </w:r>
            <w:r w:rsidRPr="002221A2">
              <w:rPr>
                <w:rFonts w:ascii="Times New Roman" w:hAnsi="Times New Roman" w:cs="Times New Roman"/>
                <w:sz w:val="20"/>
                <w:szCs w:val="20"/>
              </w:rPr>
              <w:t>творений</w:t>
            </w:r>
          </w:p>
        </w:tc>
        <w:tc>
          <w:tcPr>
            <w:tcW w:w="5805" w:type="dxa"/>
          </w:tcPr>
          <w:p w:rsidR="00753454" w:rsidRDefault="00B37EF2"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 Твардовском. Сообщение о биографии и творчестве поэта. Подбор и обобщение дополнительного материала о биографии и творчестве Твардовского. Выразительное чтение стихотворений (в том числе наизусть). Устный или письменный ответ на вопрос (с использованием цитирования). Участие в коллективном диалоге. Практическая работа. Подбор цитат на тему «Авторские интонации в стихотворениях Твардовского о родине, о природе». Устный анализ стихотворений. </w:t>
            </w:r>
          </w:p>
          <w:p w:rsidR="00B37EF2" w:rsidRPr="002221A2" w:rsidRDefault="00B37EF2"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Конспектирование статьи учебника «Александр </w:t>
            </w:r>
            <w:proofErr w:type="spellStart"/>
            <w:r w:rsidRPr="002221A2">
              <w:rPr>
                <w:rFonts w:ascii="Times New Roman" w:hAnsi="Times New Roman" w:cs="Times New Roman"/>
                <w:sz w:val="20"/>
                <w:szCs w:val="20"/>
              </w:rPr>
              <w:t>Трифонович</w:t>
            </w:r>
            <w:proofErr w:type="spellEnd"/>
            <w:r w:rsidRPr="002221A2">
              <w:rPr>
                <w:rFonts w:ascii="Times New Roman" w:hAnsi="Times New Roman" w:cs="Times New Roman"/>
                <w:sz w:val="20"/>
                <w:szCs w:val="20"/>
              </w:rPr>
              <w:t xml:space="preserve"> Твардовский». Подготовка к выразительному чтению наизусть и письменному анализу одного из стихотворений поэта или письменный ответ на вопрос «Как сочетаются в стихотворениях Твардовского сложность проблем и высокая простота слов и интонаций?»</w:t>
            </w:r>
          </w:p>
        </w:tc>
      </w:tr>
      <w:tr w:rsidR="00B37EF2" w:rsidRPr="002221A2" w:rsidTr="00CC59E5">
        <w:tc>
          <w:tcPr>
            <w:tcW w:w="1890" w:type="dxa"/>
            <w:vMerge/>
          </w:tcPr>
          <w:p w:rsidR="00B37EF2" w:rsidRPr="002221A2" w:rsidRDefault="00B37EF2" w:rsidP="001C0CE5">
            <w:pPr>
              <w:pStyle w:val="a4"/>
              <w:rPr>
                <w:rFonts w:ascii="Times New Roman" w:hAnsi="Times New Roman" w:cs="Times New Roman"/>
                <w:b/>
                <w:sz w:val="20"/>
                <w:szCs w:val="20"/>
              </w:rPr>
            </w:pPr>
          </w:p>
        </w:tc>
        <w:tc>
          <w:tcPr>
            <w:tcW w:w="2075" w:type="dxa"/>
          </w:tcPr>
          <w:p w:rsidR="00B37EF2"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92</w:t>
            </w:r>
            <w:r w:rsidRPr="002221A2">
              <w:rPr>
                <w:rFonts w:ascii="Times New Roman" w:hAnsi="Times New Roman" w:cs="Times New Roman"/>
                <w:sz w:val="20"/>
                <w:szCs w:val="20"/>
              </w:rPr>
              <w:t>. А. Т. Твардовский. Стихи поэта-воина: «Я убит подо Ржевом…», «Я знаю, никакой моей вины...». Образ воина в стихотворении. Особенности восприятия мира лирическим «я». Проблемы и интонации стихов о войне. Стихотворение в актёрском исполнении</w:t>
            </w:r>
          </w:p>
        </w:tc>
        <w:tc>
          <w:tcPr>
            <w:tcW w:w="5805" w:type="dxa"/>
          </w:tcPr>
          <w:p w:rsidR="00753454" w:rsidRDefault="00B37EF2"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стихотворения (в том числе наизусть).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Анализ различных форм выражения авторской позиции. </w:t>
            </w:r>
          </w:p>
          <w:p w:rsidR="00B37EF2" w:rsidRPr="002221A2" w:rsidRDefault="00B37EF2" w:rsidP="001C0CE5">
            <w:pPr>
              <w:pStyle w:val="a4"/>
              <w:rPr>
                <w:rFonts w:ascii="Times New Roman" w:hAnsi="Times New Roman" w:cs="Times New Roman"/>
                <w:b/>
                <w:sz w:val="20"/>
                <w:szCs w:val="20"/>
              </w:rPr>
            </w:pPr>
            <w:r w:rsidRPr="002221A2">
              <w:rPr>
                <w:rFonts w:ascii="Times New Roman" w:hAnsi="Times New Roman" w:cs="Times New Roman"/>
                <w:sz w:val="20"/>
                <w:szCs w:val="20"/>
              </w:rPr>
              <w:t>Практическая работа. Подбор цитат на тему «Образ воина». Различение образов лирического героя и автора. Самостоятельная работа. Подготовка к выразительному чтению наизусть и письменному анализу одного из стихотворений поэта или письменный ответ на вопрос «В чём видит Твардовский „обязательство живых перед павшими“?». Ответы на вопросы викторины № 16 (см. практикум «Читаем, думаем, спорим…»). Подбор материала и подготовка сообщения о биографии и творчестве А. И. Солженицына с использованием справочной литературы и ресурсов Интернета. Чтение рассказа «</w:t>
            </w:r>
            <w:proofErr w:type="spellStart"/>
            <w:r w:rsidRPr="002221A2">
              <w:rPr>
                <w:rFonts w:ascii="Times New Roman" w:hAnsi="Times New Roman" w:cs="Times New Roman"/>
                <w:sz w:val="20"/>
                <w:szCs w:val="20"/>
              </w:rPr>
              <w:t>Матрёнин</w:t>
            </w:r>
            <w:proofErr w:type="spellEnd"/>
            <w:r w:rsidRPr="002221A2">
              <w:rPr>
                <w:rFonts w:ascii="Times New Roman" w:hAnsi="Times New Roman" w:cs="Times New Roman"/>
                <w:sz w:val="20"/>
                <w:szCs w:val="20"/>
              </w:rPr>
              <w:t xml:space="preserve"> двор». Проекты. Подготовка конференции о жизни и творчестве А. Т. Твардовского и заочной экскурсии на хутор Загорье (см. </w:t>
            </w:r>
            <w:r w:rsidRPr="002221A2">
              <w:rPr>
                <w:rFonts w:ascii="Times New Roman" w:hAnsi="Times New Roman" w:cs="Times New Roman"/>
                <w:sz w:val="20"/>
                <w:szCs w:val="20"/>
              </w:rPr>
              <w:lastRenderedPageBreak/>
              <w:t>раздел учебника «Литературные места России»). Составление коллективного электронного иллюстрированного сборника рефератов по русской прозе и поэзии XX века и лучших письменных анализов стихотворений русских поэтов XX века</w:t>
            </w:r>
          </w:p>
        </w:tc>
      </w:tr>
      <w:tr w:rsidR="001C0CE5" w:rsidRPr="002221A2" w:rsidTr="00CC59E5">
        <w:tc>
          <w:tcPr>
            <w:tcW w:w="1890" w:type="dxa"/>
          </w:tcPr>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А. И. Солженицын. «</w:t>
            </w:r>
            <w:proofErr w:type="spellStart"/>
            <w:r w:rsidRPr="002221A2">
              <w:rPr>
                <w:rFonts w:ascii="Times New Roman" w:hAnsi="Times New Roman" w:cs="Times New Roman"/>
                <w:sz w:val="20"/>
                <w:szCs w:val="20"/>
              </w:rPr>
              <w:t>Матрёнин</w:t>
            </w:r>
            <w:proofErr w:type="spellEnd"/>
            <w:r w:rsidRPr="002221A2">
              <w:rPr>
                <w:rFonts w:ascii="Times New Roman" w:hAnsi="Times New Roman" w:cs="Times New Roman"/>
                <w:sz w:val="20"/>
                <w:szCs w:val="20"/>
              </w:rPr>
              <w:t xml:space="preserve"> двор». Углубление понятия о жанре притчи</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93</w:t>
            </w:r>
            <w:r w:rsidR="00B93E41" w:rsidRPr="002221A2">
              <w:rPr>
                <w:rFonts w:ascii="Times New Roman" w:hAnsi="Times New Roman" w:cs="Times New Roman"/>
                <w:sz w:val="20"/>
                <w:szCs w:val="20"/>
              </w:rPr>
              <w:t>. А. И. Солженицын. «</w:t>
            </w:r>
            <w:proofErr w:type="spellStart"/>
            <w:r w:rsidR="00B93E41" w:rsidRPr="002221A2">
              <w:rPr>
                <w:rFonts w:ascii="Times New Roman" w:hAnsi="Times New Roman" w:cs="Times New Roman"/>
                <w:sz w:val="20"/>
                <w:szCs w:val="20"/>
              </w:rPr>
              <w:t>Матрёнин</w:t>
            </w:r>
            <w:proofErr w:type="spellEnd"/>
            <w:r w:rsidR="00B93E41" w:rsidRPr="002221A2">
              <w:rPr>
                <w:rFonts w:ascii="Times New Roman" w:hAnsi="Times New Roman" w:cs="Times New Roman"/>
                <w:sz w:val="20"/>
                <w:szCs w:val="20"/>
              </w:rPr>
              <w:t xml:space="preserve"> двор»: проблематика, образ рассказчика. Слово о писателе. Картины послевоенной деревни и их авторская оценка. Образ рассказчика. Фрагменты рассказа в актёрском исполнении</w:t>
            </w:r>
          </w:p>
        </w:tc>
        <w:tc>
          <w:tcPr>
            <w:tcW w:w="5805" w:type="dxa"/>
          </w:tcPr>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t>Конспектирование лекции учителя об А. И. Солженицыне. Сообщение о биографии и творчестве писателя, истории создания рассказа. Подбор и обобщение дополнительного материала о биографии и творчестве А. И. Солженицына. Выразительное чтение фрагментов рассказа.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Характеристика сюжета</w:t>
            </w:r>
            <w:r w:rsidR="00753454">
              <w:rPr>
                <w:rFonts w:ascii="Times New Roman" w:hAnsi="Times New Roman" w:cs="Times New Roman"/>
                <w:sz w:val="20"/>
                <w:szCs w:val="20"/>
              </w:rPr>
              <w:t xml:space="preserve"> рассказа, его тематики, пробле</w:t>
            </w:r>
            <w:r w:rsidRPr="002221A2">
              <w:rPr>
                <w:rFonts w:ascii="Times New Roman" w:hAnsi="Times New Roman" w:cs="Times New Roman"/>
                <w:sz w:val="20"/>
                <w:szCs w:val="20"/>
              </w:rPr>
              <w:t>матики, идейно</w:t>
            </w:r>
            <w:r w:rsidR="00753454">
              <w:rPr>
                <w:rFonts w:ascii="Times New Roman" w:hAnsi="Times New Roman" w:cs="Times New Roman"/>
                <w:sz w:val="20"/>
                <w:szCs w:val="20"/>
              </w:rPr>
              <w:t xml:space="preserve"> - </w:t>
            </w:r>
            <w:r w:rsidRPr="002221A2">
              <w:rPr>
                <w:rFonts w:ascii="Times New Roman" w:hAnsi="Times New Roman" w:cs="Times New Roman"/>
                <w:sz w:val="20"/>
                <w:szCs w:val="20"/>
              </w:rPr>
              <w:t xml:space="preserve">эмоционального содержания. Различение образов рассказчика и автора-повествователя. Анализ различных форм выражения авторской позиции. </w:t>
            </w:r>
          </w:p>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Практическая работа. Составление цитатной таблицы «Чувства рассказчика». Подбор цитат на тему «Художественное пространство рассказа». </w:t>
            </w:r>
          </w:p>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Самостоятельная работа. Конспектирование статьи учебника «Александр Исаевич Солженицын». Составление плана рассказа о жизни героев: Матрёны, </w:t>
            </w:r>
            <w:proofErr w:type="spellStart"/>
            <w:r w:rsidRPr="002221A2">
              <w:rPr>
                <w:rFonts w:ascii="Times New Roman" w:hAnsi="Times New Roman" w:cs="Times New Roman"/>
                <w:sz w:val="20"/>
                <w:szCs w:val="20"/>
              </w:rPr>
              <w:t>Игнатича</w:t>
            </w:r>
            <w:proofErr w:type="spellEnd"/>
            <w:r w:rsidRPr="002221A2">
              <w:rPr>
                <w:rFonts w:ascii="Times New Roman" w:hAnsi="Times New Roman" w:cs="Times New Roman"/>
                <w:sz w:val="20"/>
                <w:szCs w:val="20"/>
              </w:rPr>
              <w:t xml:space="preserve">, </w:t>
            </w:r>
            <w:proofErr w:type="spellStart"/>
            <w:r w:rsidRPr="002221A2">
              <w:rPr>
                <w:rFonts w:ascii="Times New Roman" w:hAnsi="Times New Roman" w:cs="Times New Roman"/>
                <w:sz w:val="20"/>
                <w:szCs w:val="20"/>
              </w:rPr>
              <w:t>Фаддея</w:t>
            </w:r>
            <w:proofErr w:type="spellEnd"/>
            <w:r w:rsidRPr="002221A2">
              <w:rPr>
                <w:rFonts w:ascii="Times New Roman" w:hAnsi="Times New Roman" w:cs="Times New Roman"/>
                <w:sz w:val="20"/>
                <w:szCs w:val="20"/>
              </w:rPr>
              <w:t xml:space="preserve">, жителей деревни </w:t>
            </w:r>
            <w:proofErr w:type="spellStart"/>
            <w:r w:rsidRPr="002221A2">
              <w:rPr>
                <w:rFonts w:ascii="Times New Roman" w:hAnsi="Times New Roman" w:cs="Times New Roman"/>
                <w:sz w:val="20"/>
                <w:szCs w:val="20"/>
              </w:rPr>
              <w:t>Тальново</w:t>
            </w:r>
            <w:proofErr w:type="spellEnd"/>
            <w:r w:rsidRPr="002221A2">
              <w:rPr>
                <w:rFonts w:ascii="Times New Roman" w:hAnsi="Times New Roman" w:cs="Times New Roman"/>
                <w:sz w:val="20"/>
                <w:szCs w:val="20"/>
              </w:rPr>
              <w:t xml:space="preserve"> (по группам). Письменный ответ на один из вопросов: 1. О каких противоречиях в жизни российской деревни повествует рассказ «</w:t>
            </w:r>
            <w:proofErr w:type="spellStart"/>
            <w:r w:rsidRPr="002221A2">
              <w:rPr>
                <w:rFonts w:ascii="Times New Roman" w:hAnsi="Times New Roman" w:cs="Times New Roman"/>
                <w:sz w:val="20"/>
                <w:szCs w:val="20"/>
              </w:rPr>
              <w:t>Матрёнин</w:t>
            </w:r>
            <w:proofErr w:type="spellEnd"/>
            <w:r w:rsidRPr="002221A2">
              <w:rPr>
                <w:rFonts w:ascii="Times New Roman" w:hAnsi="Times New Roman" w:cs="Times New Roman"/>
                <w:sz w:val="20"/>
                <w:szCs w:val="20"/>
              </w:rPr>
              <w:t xml:space="preserve"> двор»? 2. Как художественное пространство рассказа «</w:t>
            </w:r>
            <w:proofErr w:type="spellStart"/>
            <w:r w:rsidRPr="002221A2">
              <w:rPr>
                <w:rFonts w:ascii="Times New Roman" w:hAnsi="Times New Roman" w:cs="Times New Roman"/>
                <w:sz w:val="20"/>
                <w:szCs w:val="20"/>
              </w:rPr>
              <w:t>Матрёнин</w:t>
            </w:r>
            <w:proofErr w:type="spellEnd"/>
            <w:r w:rsidRPr="002221A2">
              <w:rPr>
                <w:rFonts w:ascii="Times New Roman" w:hAnsi="Times New Roman" w:cs="Times New Roman"/>
                <w:sz w:val="20"/>
                <w:szCs w:val="20"/>
              </w:rPr>
              <w:t xml:space="preserve"> двор» связано с размышлениями автора о мире и о человеке?</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94</w:t>
            </w:r>
            <w:r w:rsidR="00B93E41" w:rsidRPr="002221A2">
              <w:rPr>
                <w:rFonts w:ascii="Times New Roman" w:hAnsi="Times New Roman" w:cs="Times New Roman"/>
                <w:sz w:val="20"/>
                <w:szCs w:val="20"/>
              </w:rPr>
              <w:t>. А. И. Солженицын. «</w:t>
            </w:r>
            <w:proofErr w:type="spellStart"/>
            <w:r w:rsidR="00B93E41" w:rsidRPr="002221A2">
              <w:rPr>
                <w:rFonts w:ascii="Times New Roman" w:hAnsi="Times New Roman" w:cs="Times New Roman"/>
                <w:sz w:val="20"/>
                <w:szCs w:val="20"/>
              </w:rPr>
              <w:t>Матрёнин</w:t>
            </w:r>
            <w:proofErr w:type="spellEnd"/>
            <w:r w:rsidR="00B93E41" w:rsidRPr="002221A2">
              <w:rPr>
                <w:rFonts w:ascii="Times New Roman" w:hAnsi="Times New Roman" w:cs="Times New Roman"/>
                <w:sz w:val="20"/>
                <w:szCs w:val="20"/>
              </w:rPr>
              <w:t xml:space="preserve"> двор»: образ Матрёны, особенности жанра рассказа-притчи. Образ праведницы в рассказе. Трагизм судьбы героини. Жизненная основа рассказа-притчи. Углубление понятия о жанре притчи</w:t>
            </w:r>
          </w:p>
        </w:tc>
        <w:tc>
          <w:tcPr>
            <w:tcW w:w="5805" w:type="dxa"/>
          </w:tcPr>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Выразительное чтение фрагментов рассказа. Составление лексических и историко-культурных комментариев. Соотнесение содержания рассказа с реалистическими принципами изображения жизни и человека. Устный или письменный ответ на вопрос (с использованием цитирования). Участие в коллективном диалоге. Характеристика героев и средств создания их образов. Сопоставительная характеристика персонажей. Подбор цитат на тему «</w:t>
            </w:r>
            <w:proofErr w:type="spellStart"/>
            <w:r w:rsidRPr="002221A2">
              <w:rPr>
                <w:rFonts w:ascii="Times New Roman" w:hAnsi="Times New Roman" w:cs="Times New Roman"/>
                <w:sz w:val="20"/>
                <w:szCs w:val="20"/>
              </w:rPr>
              <w:t>Праведничество</w:t>
            </w:r>
            <w:proofErr w:type="spellEnd"/>
            <w:r w:rsidRPr="002221A2">
              <w:rPr>
                <w:rFonts w:ascii="Times New Roman" w:hAnsi="Times New Roman" w:cs="Times New Roman"/>
                <w:sz w:val="20"/>
                <w:szCs w:val="20"/>
              </w:rPr>
              <w:t xml:space="preserve"> Матрёны». Работа со словарём литературоведческих терминов. Подбор примеров, иллюстрирующих понятие «притча». Практическая работа. Составление цитатных сопоставительных таблиц «Матрёна и другие жители деревни </w:t>
            </w:r>
            <w:proofErr w:type="spellStart"/>
            <w:r w:rsidRPr="002221A2">
              <w:rPr>
                <w:rFonts w:ascii="Times New Roman" w:hAnsi="Times New Roman" w:cs="Times New Roman"/>
                <w:sz w:val="20"/>
                <w:szCs w:val="20"/>
              </w:rPr>
              <w:t>Тальново</w:t>
            </w:r>
            <w:proofErr w:type="spellEnd"/>
            <w:r w:rsidRPr="002221A2">
              <w:rPr>
                <w:rFonts w:ascii="Times New Roman" w:hAnsi="Times New Roman" w:cs="Times New Roman"/>
                <w:sz w:val="20"/>
                <w:szCs w:val="20"/>
              </w:rPr>
              <w:t xml:space="preserve">», «Матрёна и </w:t>
            </w:r>
            <w:proofErr w:type="spellStart"/>
            <w:r w:rsidRPr="002221A2">
              <w:rPr>
                <w:rFonts w:ascii="Times New Roman" w:hAnsi="Times New Roman" w:cs="Times New Roman"/>
                <w:sz w:val="20"/>
                <w:szCs w:val="20"/>
              </w:rPr>
              <w:t>Игнатич</w:t>
            </w:r>
            <w:proofErr w:type="spellEnd"/>
            <w:r w:rsidRPr="002221A2">
              <w:rPr>
                <w:rFonts w:ascii="Times New Roman" w:hAnsi="Times New Roman" w:cs="Times New Roman"/>
                <w:sz w:val="20"/>
                <w:szCs w:val="20"/>
              </w:rPr>
              <w:t xml:space="preserve">: сходство и различие» или «Матрёна и </w:t>
            </w:r>
            <w:proofErr w:type="spellStart"/>
            <w:r w:rsidRPr="002221A2">
              <w:rPr>
                <w:rFonts w:ascii="Times New Roman" w:hAnsi="Times New Roman" w:cs="Times New Roman"/>
                <w:sz w:val="20"/>
                <w:szCs w:val="20"/>
              </w:rPr>
              <w:t>Фаддей</w:t>
            </w:r>
            <w:proofErr w:type="spellEnd"/>
            <w:r w:rsidRPr="002221A2">
              <w:rPr>
                <w:rFonts w:ascii="Times New Roman" w:hAnsi="Times New Roman" w:cs="Times New Roman"/>
                <w:sz w:val="20"/>
                <w:szCs w:val="20"/>
              </w:rPr>
              <w:t xml:space="preserve"> в общих жизненных ситуациях» (по группам). Самостоятельная работа. Составление таблицы «Характеристика образа Матрёны: ключевые цитаты». Письменный ответ на вопрос «Кто из героинь русской литературы близок Матрёне в её </w:t>
            </w:r>
            <w:proofErr w:type="spellStart"/>
            <w:r w:rsidRPr="002221A2">
              <w:rPr>
                <w:rFonts w:ascii="Times New Roman" w:hAnsi="Times New Roman" w:cs="Times New Roman"/>
                <w:sz w:val="20"/>
                <w:szCs w:val="20"/>
              </w:rPr>
              <w:t>праведничестве</w:t>
            </w:r>
            <w:proofErr w:type="spellEnd"/>
            <w:r w:rsidRPr="002221A2">
              <w:rPr>
                <w:rFonts w:ascii="Times New Roman" w:hAnsi="Times New Roman" w:cs="Times New Roman"/>
                <w:sz w:val="20"/>
                <w:szCs w:val="20"/>
              </w:rPr>
              <w:t>?».</w:t>
            </w:r>
          </w:p>
        </w:tc>
      </w:tr>
      <w:tr w:rsidR="001C0CE5" w:rsidRPr="002221A2" w:rsidTr="00CC59E5">
        <w:tc>
          <w:tcPr>
            <w:tcW w:w="1890" w:type="dxa"/>
          </w:tcPr>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контроля</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95</w:t>
            </w:r>
            <w:r w:rsidR="00B93E41" w:rsidRPr="002221A2">
              <w:rPr>
                <w:rFonts w:ascii="Times New Roman" w:hAnsi="Times New Roman" w:cs="Times New Roman"/>
                <w:sz w:val="20"/>
                <w:szCs w:val="20"/>
              </w:rPr>
              <w:t>. Контрольная работа за четвёртую четверть</w:t>
            </w:r>
          </w:p>
        </w:tc>
        <w:tc>
          <w:tcPr>
            <w:tcW w:w="5805" w:type="dxa"/>
          </w:tcPr>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t>Письменные ответы на проблемные вопросы и тестирование по произведениям прозы и поэзии XX века, в том числе включённым в Кодификатор элементов содержания по литературе для составления КИМ ГИА для выпускников 9 класса и КИМ ЕГЭ для выпускников 11 класса: М. И. Цветаева, А. А. Ахматова, М. А. Шолохов, Б. Л. Пастернак, А. Т. Твардовский, А. И. Солженицын. Примерная тематика проблемных вопросов: 1. В чём поэтическое новаторство стиха в лирике М. И. Цветаевой? 2. Как проявился философский характер отношения к жизни в лирике Б. Л. Пастернака? 3. В чём жизненный подвиг Андрея Соколова (по рассказу «Судьба человека»)? 4. Как в судьбах героев рассказа «</w:t>
            </w:r>
            <w:proofErr w:type="spellStart"/>
            <w:r w:rsidRPr="002221A2">
              <w:rPr>
                <w:rFonts w:ascii="Times New Roman" w:hAnsi="Times New Roman" w:cs="Times New Roman"/>
                <w:sz w:val="20"/>
                <w:szCs w:val="20"/>
              </w:rPr>
              <w:t>Матрёнин</w:t>
            </w:r>
            <w:proofErr w:type="spellEnd"/>
            <w:r w:rsidRPr="002221A2">
              <w:rPr>
                <w:rFonts w:ascii="Times New Roman" w:hAnsi="Times New Roman" w:cs="Times New Roman"/>
                <w:sz w:val="20"/>
                <w:szCs w:val="20"/>
              </w:rPr>
              <w:t xml:space="preserve"> двор» отразились события истории России в послевоенное время? 5. Каковы способы создания трагического пафоса в лирике А. А. Ахматовой и А. Т. Твардовского? 6. Что сближает Матрёну и Андрея Соколова (по рассказам «Судьба человека» и «</w:t>
            </w:r>
            <w:proofErr w:type="spellStart"/>
            <w:r w:rsidRPr="002221A2">
              <w:rPr>
                <w:rFonts w:ascii="Times New Roman" w:hAnsi="Times New Roman" w:cs="Times New Roman"/>
                <w:sz w:val="20"/>
                <w:szCs w:val="20"/>
              </w:rPr>
              <w:t>Матрёнин</w:t>
            </w:r>
            <w:proofErr w:type="spellEnd"/>
            <w:r w:rsidRPr="002221A2">
              <w:rPr>
                <w:rFonts w:ascii="Times New Roman" w:hAnsi="Times New Roman" w:cs="Times New Roman"/>
                <w:sz w:val="20"/>
                <w:szCs w:val="20"/>
              </w:rPr>
              <w:t xml:space="preserve"> двор»)?</w:t>
            </w:r>
          </w:p>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 Самостоятельная работа. Подбор материала и подготовка сообщений о русском романсе XIX–XX веков, авторах стихов, композиторах и исполнителях с использованием вопросов фонохрестоматии и материалов практикума «Читаем, думаем, спорим…», справочной литературы и ресурсов Интернета. Подготовка отчёта об индивидуальной работе над рефератами и докладами о русской литературе ХХ века с последующим рецензированием, обсуждением и защитой наиболее интересных работ в классе (во внеурочное время)</w:t>
            </w:r>
          </w:p>
        </w:tc>
      </w:tr>
      <w:tr w:rsidR="001C0CE5" w:rsidRPr="002221A2" w:rsidTr="00CC59E5">
        <w:tc>
          <w:tcPr>
            <w:tcW w:w="1890" w:type="dxa"/>
          </w:tcPr>
          <w:p w:rsidR="001C0CE5" w:rsidRP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Песни и романсы на стихи русских поэтов XIX века (обзор). А. С. Пушкин. «Певец»; М. Ю. Лермонтов. «Отчего»; Е. А. </w:t>
            </w:r>
            <w:r w:rsidR="00753454">
              <w:rPr>
                <w:rFonts w:ascii="Times New Roman" w:hAnsi="Times New Roman" w:cs="Times New Roman"/>
                <w:sz w:val="20"/>
                <w:szCs w:val="20"/>
              </w:rPr>
              <w:t xml:space="preserve">   Ба</w:t>
            </w:r>
            <w:r w:rsidRPr="002221A2">
              <w:rPr>
                <w:rFonts w:ascii="Times New Roman" w:hAnsi="Times New Roman" w:cs="Times New Roman"/>
                <w:sz w:val="20"/>
                <w:szCs w:val="20"/>
              </w:rPr>
              <w:t xml:space="preserve">ратынский. «Разуверение»; Ф. И. Тютчев. «К. Б.» («Я встретил вас — и всё былое…»); А. К. Толстой. «Средь шумного бала, случайно…»; А. А. Фет. «Я тебе ничего не скажу…» Песни и романсы на стихи русских поэтов XX века. А. А. Сурков. «Бьётся в тесной печурке огонь…»; К. М. Симонов. «Жди меня, и я вернусь…»; Н. А. Заболоцкий. «Признание»; М. Л. </w:t>
            </w:r>
            <w:proofErr w:type="spellStart"/>
            <w:r w:rsidRPr="002221A2">
              <w:rPr>
                <w:rFonts w:ascii="Times New Roman" w:hAnsi="Times New Roman" w:cs="Times New Roman"/>
                <w:sz w:val="20"/>
                <w:szCs w:val="20"/>
              </w:rPr>
              <w:t>Матусовский</w:t>
            </w:r>
            <w:proofErr w:type="spellEnd"/>
            <w:r w:rsidRPr="002221A2">
              <w:rPr>
                <w:rFonts w:ascii="Times New Roman" w:hAnsi="Times New Roman" w:cs="Times New Roman"/>
                <w:sz w:val="20"/>
                <w:szCs w:val="20"/>
              </w:rPr>
              <w:t>. «Подмосковные вечера»; Б. Ш. Окуджава. «Пожелание друзьям»; В. С. Высоцкий. «Песня о друге»; К. Я. Ваншенкин. «Я люблю тебя, жизнь»</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96</w:t>
            </w:r>
            <w:r w:rsidR="00B93E41" w:rsidRPr="002221A2">
              <w:rPr>
                <w:rFonts w:ascii="Times New Roman" w:hAnsi="Times New Roman" w:cs="Times New Roman"/>
                <w:sz w:val="20"/>
                <w:szCs w:val="20"/>
              </w:rPr>
              <w:t>. Песни и романсы на стихи русских поэтов XIX века. Романсы и песни как синтетический жанр, посредством словесного и музыкального искусства выражающий переживания, мысли, настроения человека. Основные темы и мотивы русского романса. Романсы на стихи русских поэтов в актёрском исполнении</w:t>
            </w:r>
          </w:p>
        </w:tc>
        <w:tc>
          <w:tcPr>
            <w:tcW w:w="5805" w:type="dxa"/>
          </w:tcPr>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Выразительное чтение стихотворений (в том числе наизусть), прослушивание и исполнение песен и романсов. Устное рецензирование выразительного чтения одноклассников, исполнения актёров (см. задания фонохрестоматии). Устный или письменный ответ на вопрос (с использованием цитирования). Участие в коллективном диалоге. Составление плана отзыва о песне, романсе, письменный отзыв по плану. Игровые виды деятельности: конкурс на лучшее исполнение стихотворений, песен и романсов, викторина на знание текстов песен и романсов, их авторов и исполнителей и др. </w:t>
            </w:r>
          </w:p>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Составление письменного отзыва на песню или романс на стихи русских поэтов XIX века либо «Советов чтецам» на основе рекомендаций профессиональных исполнителей (см. учебник, ч. II). Ответы на вопросы викторины № 17 (см. практикум «Читаем, думаем, спорим…»). Проект. Составление литературно-музыкальной композиции «Песни и романсы на стихи русских поэтов XIX и XX веков» и её постановка на школьной сцене</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97</w:t>
            </w:r>
            <w:r w:rsidR="00B93E41" w:rsidRPr="002221A2">
              <w:rPr>
                <w:rFonts w:ascii="Times New Roman" w:hAnsi="Times New Roman" w:cs="Times New Roman"/>
                <w:sz w:val="20"/>
                <w:szCs w:val="20"/>
              </w:rPr>
              <w:t xml:space="preserve">. Песни и романсы на стихи русских поэтов XX века. Тема любви и верности в суровых испытаниях войны и её отражение в «военном» романсе. Традиции XIX века в русской песне и романсе ХХ века. Пленительный образ родины, вечный мотив дружбы. </w:t>
            </w:r>
            <w:r w:rsidR="00B93E41" w:rsidRPr="002221A2">
              <w:rPr>
                <w:rFonts w:ascii="Times New Roman" w:hAnsi="Times New Roman" w:cs="Times New Roman"/>
                <w:sz w:val="20"/>
                <w:szCs w:val="20"/>
              </w:rPr>
              <w:lastRenderedPageBreak/>
              <w:t>Оптимизм восприятия жизни. Романсы и песни на стихи русских поэтов в актёрском исполнении</w:t>
            </w:r>
          </w:p>
        </w:tc>
        <w:tc>
          <w:tcPr>
            <w:tcW w:w="5805" w:type="dxa"/>
          </w:tcPr>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 xml:space="preserve">Выразительное чтение стихотворений (в том числе наизусть), прослушивание и исполнение песен и романсов. Устное рецензирование выразительного чтения одноклассников, исполнения актёров. Устный или письменный ответ на вопрос (с использованием цитирования). Участие в коллективном диалоге. Составление плана отзыва о песне, романсе, письменный отзыв по плану. Игровые виды деятельности: конкурс на лучшее исполнение стихотворений, песен и романсов, викторина на знание текстов песен и романсов, их авторов и исполнителей и др. Самостоятельная работа. Составление письменного отзыва на одно музыкальное произведение на стихи русских поэтов XX века. Подбор материала и подготовка сообщения о биографии и творчестве У. Шекспира, об истории создания трагедии «Гамлет» с использованием справочной литературы и ресурсов </w:t>
            </w:r>
            <w:r w:rsidRPr="002221A2">
              <w:rPr>
                <w:rFonts w:ascii="Times New Roman" w:hAnsi="Times New Roman" w:cs="Times New Roman"/>
                <w:sz w:val="20"/>
                <w:szCs w:val="20"/>
              </w:rPr>
              <w:lastRenderedPageBreak/>
              <w:t>Интернета. Чтение трагедии «Гамлет»</w:t>
            </w:r>
          </w:p>
        </w:tc>
      </w:tr>
      <w:tr w:rsidR="001C0CE5" w:rsidRPr="002221A2" w:rsidTr="00CC59E5">
        <w:tc>
          <w:tcPr>
            <w:tcW w:w="1890" w:type="dxa"/>
          </w:tcPr>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lastRenderedPageBreak/>
              <w:t>Из зарубежной литературы (4 ч). У. Шекспир. «Гамлет» (обзор с чтением отдельных сцен). И.-В. Гёте. «Фауст» (обзор с чтением отдельных сцен). Углубление понятий о трагедии как драматическом жанре и о драматической поэме</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98</w:t>
            </w:r>
            <w:r w:rsidR="00B93E41" w:rsidRPr="002221A2">
              <w:rPr>
                <w:rFonts w:ascii="Times New Roman" w:hAnsi="Times New Roman" w:cs="Times New Roman"/>
                <w:sz w:val="20"/>
                <w:szCs w:val="20"/>
              </w:rPr>
              <w:t>. У. Шекспир. «Гамлет»: образ главного героя (обзор с чтением отдельных сцен). Слово о поэте. Характеристика гуманизма эпохи Возрождения.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Трагедия как драматический жанр</w:t>
            </w:r>
          </w:p>
        </w:tc>
        <w:tc>
          <w:tcPr>
            <w:tcW w:w="5805" w:type="dxa"/>
          </w:tcPr>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t xml:space="preserve">Конспектирование лекции учителя об У. Шекспире. Подбор и обобщение дополнительного материала о биографии и творчестве Шекспира. Выразительное чтение фрагментов трагедии. Составление лексических и историко-культурных комментариев. Выявление характерных для трагедии тем, образов и приёмов изображения человека. Формулирование вопросов по тексту трагедии. Устный или письменный ответ на вопрос (с использованием цитирования). Участие в коллективном диалоге. Характеристика сюжета трагедии, её тематики, проблематики, идейно-эмоционального содержания. Практическая работа. Характеристика Гамлета, других героев и средств создания их образов. Сопоставительная характеристика персонажей. </w:t>
            </w:r>
          </w:p>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Самостоятельная работа. Конспектирование статьи учебника о Шекспире. Письменный ответ на вопрос «Что, по мнению Гамлета, может восстановить гармонию мира?»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99</w:t>
            </w:r>
            <w:r w:rsidR="00B93E41" w:rsidRPr="002221A2">
              <w:rPr>
                <w:rFonts w:ascii="Times New Roman" w:hAnsi="Times New Roman" w:cs="Times New Roman"/>
                <w:sz w:val="20"/>
                <w:szCs w:val="20"/>
              </w:rPr>
              <w:t>. У. Шекспир. «Гамлет»: тема любви в трагедии. (обзор с чтением отдельных сцен). Трагизм любви Гамлета и Офелии. Философский характер трагедии. Гамлет как вечный образ мировой литературы. Шекспир и русская литература</w:t>
            </w:r>
          </w:p>
        </w:tc>
        <w:tc>
          <w:tcPr>
            <w:tcW w:w="5805" w:type="dxa"/>
          </w:tcPr>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фрагментов трагедии. Устный или письменный ответ на вопрос (с использованием цитирования). Участие в коллективном диалоге. Характеристика героев и средств создания их образов. Сопоставительная характеристика персонажей. Поиск связей трагедии «Гамлет» с русской литературой. Практическая работа. Сопоставление оригинальных фрагментов трагедии и вариантов их перевода на русский язык. Чтение и анализ сонетов Шекспира с использованием материалов практикума «Читаем, думаем, спорим…».</w:t>
            </w:r>
          </w:p>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Письменный ответ на вопрос «В чём трагедия Гамлета?». Подбор материала и подготовка сообщения о биографии и творчестве И.-В. Гёте, истории создания драматической поэмы «Фауст» с использованием справочной литературы и ресурсов Интернета. Чтение «Фауста»</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100</w:t>
            </w:r>
            <w:r w:rsidR="00B93E41" w:rsidRPr="002221A2">
              <w:rPr>
                <w:rFonts w:ascii="Times New Roman" w:hAnsi="Times New Roman" w:cs="Times New Roman"/>
                <w:sz w:val="20"/>
                <w:szCs w:val="20"/>
              </w:rPr>
              <w:t xml:space="preserve">. И.-В. Гёте. «Фауст»: сюжет и проблематика (обзор с чтением отдельных сцен). Слово о поэте. Характеристика особенностей эпохи Просвещения. «Фауст» как философская трагедия.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w:t>
            </w:r>
            <w:r w:rsidR="00B93E41" w:rsidRPr="002221A2">
              <w:rPr>
                <w:rFonts w:ascii="Times New Roman" w:hAnsi="Times New Roman" w:cs="Times New Roman"/>
                <w:sz w:val="20"/>
                <w:szCs w:val="20"/>
              </w:rPr>
              <w:lastRenderedPageBreak/>
              <w:t>Мефистофеля. Поиски Фаустом справедливости и разумного смысла жизни человечества. Трагизм любви Фауста и Гретхен</w:t>
            </w:r>
          </w:p>
        </w:tc>
        <w:tc>
          <w:tcPr>
            <w:tcW w:w="5805" w:type="dxa"/>
          </w:tcPr>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lastRenderedPageBreak/>
              <w:t xml:space="preserve">Конспектирование лекции учителя об И.-В. Гёте. Сообщение о биографии и творчестве поэта, истории создания драматической поэмы. Подбор и обобщение дополнительного материала о биографии и творчестве Гёте. Выразительное чтение фрагментов драматической поэмы. Составление лексических и </w:t>
            </w:r>
            <w:proofErr w:type="spellStart"/>
            <w:r w:rsidRPr="002221A2">
              <w:rPr>
                <w:rFonts w:ascii="Times New Roman" w:hAnsi="Times New Roman" w:cs="Times New Roman"/>
                <w:sz w:val="20"/>
                <w:szCs w:val="20"/>
              </w:rPr>
              <w:t>историко</w:t>
            </w:r>
            <w:proofErr w:type="spellEnd"/>
            <w:r w:rsidR="00753454">
              <w:rPr>
                <w:rFonts w:ascii="Times New Roman" w:hAnsi="Times New Roman" w:cs="Times New Roman"/>
                <w:sz w:val="20"/>
                <w:szCs w:val="20"/>
              </w:rPr>
              <w:t xml:space="preserve"> - </w:t>
            </w:r>
            <w:r w:rsidRPr="002221A2">
              <w:rPr>
                <w:rFonts w:ascii="Times New Roman" w:hAnsi="Times New Roman" w:cs="Times New Roman"/>
                <w:sz w:val="20"/>
                <w:szCs w:val="20"/>
              </w:rPr>
              <w:t xml:space="preserve">культурных комментариев. Выявление характерных для драматической поэмы тем, образов и приёмов изображения человека. Соотнесение её содержания с принципами изображения жизни и человека, характерными для эпохи Просвещения. Устный или письменный ответ на вопрос (с использованием цитирования). Участие в коллективном диалоге. Характеристика сюжета «Фауста», его тематики, проблематики, идейно-эмоционального содержания. </w:t>
            </w:r>
          </w:p>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Практическая работа. Характеристика героев и средств создания их образов. Сопоставительная характеристика Фауста и Мефистофеля. Самостоятельная работа. Конспектирование статьи учебника о Гёте. Письменный ответ на вопрос «Каков пафос драматической поэмы „Фауст“?»</w:t>
            </w:r>
          </w:p>
        </w:tc>
      </w:tr>
      <w:tr w:rsidR="001C0CE5" w:rsidRPr="002221A2" w:rsidTr="00CC59E5">
        <w:tc>
          <w:tcPr>
            <w:tcW w:w="1890" w:type="dxa"/>
          </w:tcPr>
          <w:p w:rsidR="001C0CE5" w:rsidRPr="002221A2" w:rsidRDefault="001C0CE5" w:rsidP="001C0CE5">
            <w:pPr>
              <w:pStyle w:val="a4"/>
              <w:rPr>
                <w:rFonts w:ascii="Times New Roman" w:hAnsi="Times New Roman" w:cs="Times New Roman"/>
                <w:b/>
                <w:sz w:val="20"/>
                <w:szCs w:val="20"/>
              </w:rPr>
            </w:pP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101</w:t>
            </w:r>
            <w:r w:rsidR="00B93E41" w:rsidRPr="002221A2">
              <w:rPr>
                <w:rFonts w:ascii="Times New Roman" w:hAnsi="Times New Roman" w:cs="Times New Roman"/>
                <w:sz w:val="20"/>
                <w:szCs w:val="20"/>
              </w:rPr>
              <w:t>. И.-В. Гёте. «Фауст»: идейный смысл трагедии (обзор с чтением отдельных сцен). «Пролог на небесах» – ключ к основной идее трагедии. Смысл сопоставления Фауста и Вагнера, творчества и схоластической рутины. Итоговый смысл трагедии. Особенности жанра трагедии: сочетание в ней реальности и элементов условности и фантастики. Фауст как вечный образ мировой литературы. Гёте и русская литература. Углубление понятия о драматической поэме</w:t>
            </w:r>
          </w:p>
        </w:tc>
        <w:tc>
          <w:tcPr>
            <w:tcW w:w="5805" w:type="dxa"/>
          </w:tcPr>
          <w:p w:rsidR="00753454" w:rsidRDefault="00B93E41" w:rsidP="001C0CE5">
            <w:pPr>
              <w:pStyle w:val="a4"/>
              <w:rPr>
                <w:rFonts w:ascii="Times New Roman" w:hAnsi="Times New Roman" w:cs="Times New Roman"/>
                <w:sz w:val="20"/>
                <w:szCs w:val="20"/>
              </w:rPr>
            </w:pPr>
            <w:r w:rsidRPr="002221A2">
              <w:rPr>
                <w:rFonts w:ascii="Times New Roman" w:hAnsi="Times New Roman" w:cs="Times New Roman"/>
                <w:sz w:val="20"/>
                <w:szCs w:val="20"/>
              </w:rPr>
              <w:t>Выразительное чтение фрагментов трагедии. Устный или письменный ответ на вопрос (с использованием цитирования). Участие в коллективном диалоге. Работа со словарём литературоведческих терминов. Поиск примеров, иллюстрирующих понятие «драматическая поэма». Практическая работа. Характеристика героев и средств создания их образов. Сопоставительная характеристика Фауста и Вагнера. Сопоставление оригинальных фрагментов трагедии и вариантов их перевода на русский язык.</w:t>
            </w:r>
          </w:p>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 xml:space="preserve"> Самостоятельная работа. Письменный ответ на вопрос «Чем интересен „Фауст“ для современного читателя?». Ответы на вопросы учебника (раздел «Повторение»)</w:t>
            </w:r>
          </w:p>
        </w:tc>
      </w:tr>
      <w:tr w:rsidR="001C0CE5" w:rsidRPr="002221A2" w:rsidTr="00CC59E5">
        <w:tc>
          <w:tcPr>
            <w:tcW w:w="1890" w:type="dxa"/>
          </w:tcPr>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Урок контроля</w:t>
            </w:r>
          </w:p>
        </w:tc>
        <w:tc>
          <w:tcPr>
            <w:tcW w:w="2075" w:type="dxa"/>
          </w:tcPr>
          <w:p w:rsidR="001C0CE5" w:rsidRPr="002221A2" w:rsidRDefault="00B37EF2" w:rsidP="001C0CE5">
            <w:pPr>
              <w:pStyle w:val="a4"/>
              <w:rPr>
                <w:rFonts w:ascii="Times New Roman" w:hAnsi="Times New Roman" w:cs="Times New Roman"/>
                <w:b/>
                <w:sz w:val="20"/>
                <w:szCs w:val="20"/>
              </w:rPr>
            </w:pPr>
            <w:r>
              <w:rPr>
                <w:rFonts w:ascii="Times New Roman" w:hAnsi="Times New Roman" w:cs="Times New Roman"/>
                <w:sz w:val="20"/>
                <w:szCs w:val="20"/>
              </w:rPr>
              <w:t>Урок 102</w:t>
            </w:r>
            <w:r w:rsidR="00B93E41" w:rsidRPr="002221A2">
              <w:rPr>
                <w:rFonts w:ascii="Times New Roman" w:hAnsi="Times New Roman" w:cs="Times New Roman"/>
                <w:sz w:val="20"/>
                <w:szCs w:val="20"/>
              </w:rPr>
              <w:t>. Итоги года и задания для летнего чтения. Выявление уровня литературного развития выпускников основной школы. Консультации для учащихся, избравших предмет «Литература» для ГИА в 9 классе</w:t>
            </w:r>
          </w:p>
        </w:tc>
        <w:tc>
          <w:tcPr>
            <w:tcW w:w="5805" w:type="dxa"/>
          </w:tcPr>
          <w:p w:rsidR="001C0CE5" w:rsidRPr="002221A2" w:rsidRDefault="00B93E41" w:rsidP="001C0CE5">
            <w:pPr>
              <w:pStyle w:val="a4"/>
              <w:rPr>
                <w:rFonts w:ascii="Times New Roman" w:hAnsi="Times New Roman" w:cs="Times New Roman"/>
                <w:b/>
                <w:sz w:val="20"/>
                <w:szCs w:val="20"/>
              </w:rPr>
            </w:pPr>
            <w:r w:rsidRPr="002221A2">
              <w:rPr>
                <w:rFonts w:ascii="Times New Roman" w:hAnsi="Times New Roman" w:cs="Times New Roman"/>
                <w:sz w:val="20"/>
                <w:szCs w:val="20"/>
              </w:rPr>
              <w:t>Предъявление читательских и исследовательских навыков, приобретённых в 9 классе: выразительное чтение (в том числе наизусть), устный монологический ответ, пересказ, устный рассказ о произведении или герое, иллюстрирование примерами изученных литературоведческих терминов, тестирование. Отчёт о выполнении индивидуальных учебных проектов</w:t>
            </w:r>
          </w:p>
        </w:tc>
      </w:tr>
    </w:tbl>
    <w:p w:rsidR="001C0CE5" w:rsidRDefault="001C0CE5"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1C0CE5">
      <w:pPr>
        <w:pStyle w:val="a4"/>
        <w:rPr>
          <w:rFonts w:ascii="Times New Roman" w:hAnsi="Times New Roman" w:cs="Times New Roman"/>
          <w:b/>
          <w:sz w:val="20"/>
          <w:szCs w:val="20"/>
        </w:rPr>
      </w:pPr>
    </w:p>
    <w:p w:rsidR="00EB1656" w:rsidRDefault="00EB1656" w:rsidP="00EB1656">
      <w:pPr>
        <w:pStyle w:val="a4"/>
        <w:jc w:val="center"/>
        <w:rPr>
          <w:rFonts w:ascii="Times New Roman" w:hAnsi="Times New Roman" w:cs="Times New Roman"/>
          <w:b/>
          <w:sz w:val="24"/>
          <w:szCs w:val="24"/>
        </w:rPr>
      </w:pPr>
      <w:proofErr w:type="spellStart"/>
      <w:r w:rsidRPr="00EB1656">
        <w:rPr>
          <w:rFonts w:ascii="Times New Roman" w:hAnsi="Times New Roman" w:cs="Times New Roman"/>
          <w:b/>
          <w:sz w:val="24"/>
          <w:szCs w:val="24"/>
        </w:rPr>
        <w:t>Учебно</w:t>
      </w:r>
      <w:proofErr w:type="spellEnd"/>
      <w:r w:rsidRPr="00EB1656">
        <w:rPr>
          <w:rFonts w:ascii="Times New Roman" w:hAnsi="Times New Roman" w:cs="Times New Roman"/>
          <w:b/>
          <w:sz w:val="24"/>
          <w:szCs w:val="24"/>
        </w:rPr>
        <w:t xml:space="preserve"> – методическое обеспечение</w:t>
      </w:r>
    </w:p>
    <w:p w:rsidR="00EB1656" w:rsidRDefault="00EB1656" w:rsidP="00EB1656">
      <w:pPr>
        <w:pStyle w:val="Standard"/>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Учебники:</w:t>
      </w:r>
    </w:p>
    <w:p w:rsidR="00EB1656" w:rsidRDefault="00EB1656" w:rsidP="00EB1656">
      <w:pPr>
        <w:pStyle w:val="Standard"/>
        <w:numPr>
          <w:ilvl w:val="0"/>
          <w:numId w:val="1"/>
        </w:numPr>
        <w:rPr>
          <w:rFonts w:ascii="Times New Roman" w:eastAsia="Times New Roman" w:hAnsi="Times New Roman" w:cs="Times New Roman"/>
          <w:lang w:eastAsia="ru-RU"/>
        </w:rPr>
      </w:pPr>
      <w:r w:rsidRPr="00520165">
        <w:rPr>
          <w:rFonts w:ascii="Times New Roman" w:eastAsia="Times New Roman" w:hAnsi="Times New Roman" w:cs="Times New Roman"/>
          <w:lang w:eastAsia="ru-RU"/>
        </w:rPr>
        <w:t>Коровина В. Я., Журавлёв В. П., Коровин В. И. Литература. 5 класс. В 2 ч. Учебник для общеобразовательных учр</w:t>
      </w:r>
      <w:r>
        <w:rPr>
          <w:rFonts w:ascii="Times New Roman" w:eastAsia="Times New Roman" w:hAnsi="Times New Roman" w:cs="Times New Roman"/>
          <w:lang w:eastAsia="ru-RU"/>
        </w:rPr>
        <w:t>еждений. — М.: Просвещение. 2019</w:t>
      </w:r>
      <w:r w:rsidRPr="00520165">
        <w:rPr>
          <w:rFonts w:ascii="Times New Roman" w:eastAsia="Times New Roman" w:hAnsi="Times New Roman" w:cs="Times New Roman"/>
          <w:lang w:eastAsia="ru-RU"/>
        </w:rPr>
        <w:t xml:space="preserve"> год</w:t>
      </w:r>
    </w:p>
    <w:p w:rsidR="00EB1656" w:rsidRPr="00520165" w:rsidRDefault="00EB1656" w:rsidP="00EB1656">
      <w:pPr>
        <w:pStyle w:val="Standard"/>
        <w:rPr>
          <w:rFonts w:ascii="Times New Roman" w:eastAsia="Times New Roman" w:hAnsi="Times New Roman" w:cs="Times New Roman"/>
          <w:lang w:eastAsia="ru-RU"/>
        </w:rPr>
      </w:pPr>
    </w:p>
    <w:p w:rsidR="00EB1656" w:rsidRDefault="00EB1656" w:rsidP="00EB1656">
      <w:pPr>
        <w:pStyle w:val="Standard"/>
        <w:numPr>
          <w:ilvl w:val="0"/>
          <w:numId w:val="1"/>
        </w:numPr>
        <w:rPr>
          <w:rFonts w:ascii="Times New Roman" w:eastAsia="Times New Roman" w:hAnsi="Times New Roman" w:cs="Times New Roman"/>
          <w:lang w:eastAsia="ru-RU"/>
        </w:rPr>
      </w:pPr>
      <w:proofErr w:type="spellStart"/>
      <w:r w:rsidRPr="00520165">
        <w:rPr>
          <w:rFonts w:ascii="Times New Roman" w:eastAsia="Times New Roman" w:hAnsi="Times New Roman" w:cs="Times New Roman"/>
          <w:lang w:eastAsia="ru-RU"/>
        </w:rPr>
        <w:lastRenderedPageBreak/>
        <w:t>Полухина</w:t>
      </w:r>
      <w:proofErr w:type="spellEnd"/>
      <w:r w:rsidRPr="00520165">
        <w:rPr>
          <w:rFonts w:ascii="Times New Roman" w:eastAsia="Times New Roman" w:hAnsi="Times New Roman" w:cs="Times New Roman"/>
          <w:lang w:eastAsia="ru-RU"/>
        </w:rPr>
        <w:t xml:space="preserve"> В. П., Коровина В. Я., Журавлёв В. П., Коровин В. И. Литература. 6 класс. В 2 ч. Учебник для общеобразовательных учр</w:t>
      </w:r>
      <w:r>
        <w:rPr>
          <w:rFonts w:ascii="Times New Roman" w:eastAsia="Times New Roman" w:hAnsi="Times New Roman" w:cs="Times New Roman"/>
          <w:lang w:eastAsia="ru-RU"/>
        </w:rPr>
        <w:t>еждений. — М.: Просвещение. 2016</w:t>
      </w:r>
      <w:r w:rsidRPr="00520165">
        <w:rPr>
          <w:rFonts w:ascii="Times New Roman" w:eastAsia="Times New Roman" w:hAnsi="Times New Roman" w:cs="Times New Roman"/>
          <w:lang w:eastAsia="ru-RU"/>
        </w:rPr>
        <w:t xml:space="preserve"> год</w:t>
      </w:r>
    </w:p>
    <w:p w:rsidR="00EB1656" w:rsidRPr="00520165" w:rsidRDefault="00EB1656" w:rsidP="00EB1656">
      <w:pPr>
        <w:pStyle w:val="Standard"/>
        <w:rPr>
          <w:rFonts w:ascii="Times New Roman" w:eastAsia="Times New Roman" w:hAnsi="Times New Roman" w:cs="Times New Roman"/>
          <w:lang w:eastAsia="ru-RU"/>
        </w:rPr>
      </w:pPr>
    </w:p>
    <w:p w:rsidR="00EB1656" w:rsidRDefault="00EB1656" w:rsidP="00EB1656">
      <w:pPr>
        <w:pStyle w:val="Standard"/>
        <w:numPr>
          <w:ilvl w:val="0"/>
          <w:numId w:val="1"/>
        </w:numPr>
        <w:rPr>
          <w:rFonts w:ascii="Times New Roman" w:eastAsia="Times New Roman" w:hAnsi="Times New Roman" w:cs="Times New Roman"/>
          <w:lang w:eastAsia="ru-RU"/>
        </w:rPr>
      </w:pPr>
      <w:r w:rsidRPr="00520165">
        <w:rPr>
          <w:rFonts w:ascii="Times New Roman" w:eastAsia="Times New Roman" w:hAnsi="Times New Roman" w:cs="Times New Roman"/>
          <w:lang w:eastAsia="ru-RU"/>
        </w:rPr>
        <w:t>Коровина В. Я., Журавлёв В. П., Коровин В. И. Литература. 7 класс. В 2 ч. Учебник для общеобразовательных учр</w:t>
      </w:r>
      <w:r>
        <w:rPr>
          <w:rFonts w:ascii="Times New Roman" w:eastAsia="Times New Roman" w:hAnsi="Times New Roman" w:cs="Times New Roman"/>
          <w:lang w:eastAsia="ru-RU"/>
        </w:rPr>
        <w:t>еждений. — М.: Просвещение. 2016</w:t>
      </w:r>
      <w:r w:rsidRPr="00520165">
        <w:rPr>
          <w:rFonts w:ascii="Times New Roman" w:eastAsia="Times New Roman" w:hAnsi="Times New Roman" w:cs="Times New Roman"/>
          <w:lang w:eastAsia="ru-RU"/>
        </w:rPr>
        <w:t xml:space="preserve"> год</w:t>
      </w:r>
    </w:p>
    <w:p w:rsidR="00EB1656" w:rsidRPr="00520165" w:rsidRDefault="00EB1656" w:rsidP="00EB1656">
      <w:pPr>
        <w:pStyle w:val="Standard"/>
        <w:ind w:left="720"/>
        <w:rPr>
          <w:rFonts w:ascii="Times New Roman" w:eastAsia="Times New Roman" w:hAnsi="Times New Roman" w:cs="Times New Roman"/>
          <w:lang w:eastAsia="ru-RU"/>
        </w:rPr>
      </w:pPr>
    </w:p>
    <w:p w:rsidR="00EB1656" w:rsidRDefault="00EB1656" w:rsidP="00EB1656">
      <w:pPr>
        <w:pStyle w:val="Standard"/>
        <w:numPr>
          <w:ilvl w:val="0"/>
          <w:numId w:val="1"/>
        </w:numPr>
        <w:rPr>
          <w:rFonts w:ascii="Times New Roman" w:eastAsia="Times New Roman" w:hAnsi="Times New Roman" w:cs="Times New Roman"/>
          <w:lang w:eastAsia="ru-RU"/>
        </w:rPr>
      </w:pPr>
      <w:r w:rsidRPr="00520165">
        <w:rPr>
          <w:rFonts w:ascii="Times New Roman" w:eastAsia="Times New Roman" w:hAnsi="Times New Roman" w:cs="Times New Roman"/>
          <w:lang w:eastAsia="ru-RU"/>
        </w:rPr>
        <w:t>Коровина В. Я., Журавлёв В. П., Коровин В. И. Литература. 8 класс. В 2 ч. Учебник для общеобразовательных учреждений. — М.: Просвещение. 2016 год</w:t>
      </w:r>
    </w:p>
    <w:p w:rsidR="00EB1656" w:rsidRPr="00520165" w:rsidRDefault="00EB1656" w:rsidP="00EB1656">
      <w:pPr>
        <w:pStyle w:val="Standard"/>
        <w:rPr>
          <w:rFonts w:ascii="Times New Roman" w:eastAsia="Times New Roman" w:hAnsi="Times New Roman" w:cs="Times New Roman"/>
          <w:b/>
          <w:bCs/>
          <w:iCs/>
          <w:lang w:eastAsia="ru-RU"/>
        </w:rPr>
      </w:pPr>
    </w:p>
    <w:p w:rsidR="00EB1656" w:rsidRDefault="00EB1656" w:rsidP="00EB1656">
      <w:pPr>
        <w:pStyle w:val="Standard"/>
        <w:numPr>
          <w:ilvl w:val="0"/>
          <w:numId w:val="1"/>
        </w:numPr>
        <w:rPr>
          <w:rFonts w:ascii="Times New Roman" w:hAnsi="Times New Roman" w:cs="Times New Roman"/>
        </w:rPr>
      </w:pPr>
      <w:r>
        <w:rPr>
          <w:rFonts w:ascii="Times New Roman" w:hAnsi="Times New Roman" w:cs="Times New Roman"/>
        </w:rPr>
        <w:t xml:space="preserve">Литература, 9 класс. </w:t>
      </w:r>
      <w:r w:rsidRPr="00520165">
        <w:rPr>
          <w:rFonts w:ascii="Times New Roman" w:hAnsi="Times New Roman" w:cs="Times New Roman"/>
        </w:rPr>
        <w:t xml:space="preserve">В 2-х частях . Учебник-хрестоматия для общеобразовательных учебных заведений под редакцией </w:t>
      </w:r>
      <w:proofErr w:type="spellStart"/>
      <w:r w:rsidRPr="00520165">
        <w:rPr>
          <w:rFonts w:ascii="Times New Roman" w:hAnsi="Times New Roman" w:cs="Times New Roman"/>
        </w:rPr>
        <w:t>В.Я.Коров</w:t>
      </w:r>
      <w:r>
        <w:rPr>
          <w:rFonts w:ascii="Times New Roman" w:hAnsi="Times New Roman" w:cs="Times New Roman"/>
        </w:rPr>
        <w:t>ина</w:t>
      </w:r>
      <w:proofErr w:type="spellEnd"/>
      <w:r>
        <w:rPr>
          <w:rFonts w:ascii="Times New Roman" w:hAnsi="Times New Roman" w:cs="Times New Roman"/>
        </w:rPr>
        <w:t>. Москва: «Просвещение», 2017</w:t>
      </w:r>
    </w:p>
    <w:p w:rsidR="00E6041A" w:rsidRDefault="00E6041A" w:rsidP="00E6041A">
      <w:pPr>
        <w:pStyle w:val="a5"/>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Default="00E6041A" w:rsidP="00E6041A">
      <w:pPr>
        <w:pStyle w:val="Standard"/>
        <w:rPr>
          <w:rFonts w:ascii="Times New Roman" w:hAnsi="Times New Roman" w:cs="Times New Roman"/>
        </w:rPr>
      </w:pPr>
    </w:p>
    <w:p w:rsidR="00E6041A" w:rsidRPr="00E6041A" w:rsidRDefault="00E6041A" w:rsidP="00E6041A">
      <w:pPr>
        <w:pStyle w:val="Standard"/>
        <w:jc w:val="right"/>
        <w:rPr>
          <w:rFonts w:ascii="Times New Roman" w:hAnsi="Times New Roman" w:cs="Times New Roman"/>
          <w:b/>
        </w:rPr>
      </w:pPr>
      <w:r w:rsidRPr="00E6041A">
        <w:rPr>
          <w:rFonts w:ascii="Times New Roman" w:hAnsi="Times New Roman" w:cs="Times New Roman"/>
          <w:b/>
        </w:rPr>
        <w:t>Приложение</w:t>
      </w:r>
    </w:p>
    <w:p w:rsidR="00E6041A" w:rsidRPr="00E6041A" w:rsidRDefault="00E6041A" w:rsidP="00E6041A">
      <w:pPr>
        <w:pStyle w:val="a6"/>
        <w:shd w:val="clear" w:color="auto" w:fill="FFFFFF"/>
        <w:spacing w:before="0" w:beforeAutospacing="0" w:after="0" w:afterAutospacing="0" w:line="360" w:lineRule="auto"/>
        <w:jc w:val="center"/>
        <w:rPr>
          <w:color w:val="000000"/>
        </w:rPr>
      </w:pPr>
      <w:r w:rsidRPr="00E6041A">
        <w:rPr>
          <w:b/>
          <w:bCs/>
          <w:color w:val="000000"/>
        </w:rPr>
        <w:t>КРИТЕРИИ ОЦЕНИВАНИЯ ПРЕДМЕТНЫХ РЕЗУЛЬТАТОВ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Критерии оценивания. Литература. ФГОС Формы контроля: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i/>
          <w:iCs/>
          <w:color w:val="000000"/>
        </w:rPr>
        <w:t>Устно: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lastRenderedPageBreak/>
        <w:sym w:font="Symbol" w:char="F0B7"/>
      </w:r>
      <w:r w:rsidRPr="00E6041A">
        <w:rPr>
          <w:color w:val="000000"/>
        </w:rPr>
        <w:sym w:font="Symbol" w:char="F020"/>
      </w:r>
      <w:r w:rsidRPr="00E6041A">
        <w:rPr>
          <w:color w:val="000000"/>
        </w:rPr>
        <w:t xml:space="preserve">устный ответ (устные ответы на вопросы учебника и практикума «Читаем. </w:t>
      </w:r>
      <w:proofErr w:type="spellStart"/>
      <w:r w:rsidRPr="00E6041A">
        <w:rPr>
          <w:color w:val="000000"/>
        </w:rPr>
        <w:t>Думаем.Спорим</w:t>
      </w:r>
      <w:proofErr w:type="spellEnd"/>
      <w:r w:rsidRPr="00E6041A">
        <w:rPr>
          <w:color w:val="000000"/>
        </w:rPr>
        <w:t>», раздела учебника «Размышляем о прочитанном», «Литература и изобразительное искусство», «Проверьте себя», ответ по плану, устные рассказы о главных героях)</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сообщение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устный пересказ (подробный, выборочный, сжатый от другого лица, художественный)</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проект</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создание иллюстраций, их презентация и защита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выразительное чтение наизусть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proofErr w:type="spellStart"/>
      <w:r w:rsidRPr="00E6041A">
        <w:rPr>
          <w:color w:val="000000"/>
        </w:rPr>
        <w:t>инсценирование</w:t>
      </w:r>
      <w:proofErr w:type="spellEnd"/>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i/>
          <w:iCs/>
          <w:color w:val="000000"/>
        </w:rPr>
        <w:t>Письменно: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сочинение (сочинение, развернутый ответ на проблемный вопрос, характеристика героя, отзыв и др.)</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 xml:space="preserve">создание оригинального произведения (поучения, наставления, сказки, </w:t>
      </w:r>
      <w:proofErr w:type="spellStart"/>
      <w:r w:rsidRPr="00E6041A">
        <w:rPr>
          <w:color w:val="000000"/>
        </w:rPr>
        <w:t>былины,частушки</w:t>
      </w:r>
      <w:proofErr w:type="spellEnd"/>
      <w:r w:rsidRPr="00E6041A">
        <w:rPr>
          <w:color w:val="000000"/>
        </w:rPr>
        <w:t>, рассказы, стихотворения)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составление таблиц</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тестирование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sym w:font="Symbol" w:char="F0B7"/>
      </w:r>
      <w:r w:rsidRPr="00E6041A">
        <w:rPr>
          <w:color w:val="000000"/>
        </w:rPr>
        <w:sym w:font="Symbol" w:char="F020"/>
      </w:r>
      <w:r w:rsidRPr="00E6041A">
        <w:rPr>
          <w:color w:val="000000"/>
        </w:rPr>
        <w:t>контрольная работа</w:t>
      </w:r>
    </w:p>
    <w:p w:rsidR="00E6041A" w:rsidRPr="00E6041A" w:rsidRDefault="00E6041A" w:rsidP="00E6041A">
      <w:pPr>
        <w:pStyle w:val="a6"/>
        <w:shd w:val="clear" w:color="auto" w:fill="FFFFFF"/>
        <w:spacing w:before="0" w:beforeAutospacing="0" w:after="0" w:afterAutospacing="0" w:line="360" w:lineRule="auto"/>
        <w:rPr>
          <w:color w:val="000000"/>
        </w:rPr>
      </w:pP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Критерии оценивания:</w:t>
      </w:r>
    </w:p>
    <w:p w:rsidR="00E6041A" w:rsidRPr="00E6041A" w:rsidRDefault="00E6041A" w:rsidP="00E6041A">
      <w:pPr>
        <w:pStyle w:val="a6"/>
        <w:shd w:val="clear" w:color="auto" w:fill="FFFFFF"/>
        <w:spacing w:before="0" w:beforeAutospacing="0" w:after="0" w:afterAutospacing="0" w:line="360" w:lineRule="auto"/>
        <w:rPr>
          <w:color w:val="000000"/>
        </w:rPr>
      </w:pP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Устный ответ (</w:t>
      </w:r>
      <w:r w:rsidRPr="00E6041A">
        <w:rPr>
          <w:color w:val="000000"/>
        </w:rPr>
        <w:t>развернутый ответ на вопрос, рассказ о литературном герое, характеристика героя, отзыв)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Критерии оценивания устного ответа: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Высокий уровень (Отметка «5») </w:t>
      </w:r>
      <w:r w:rsidRPr="00E6041A">
        <w:rPr>
          <w:color w:val="000000"/>
        </w:rPr>
        <w:t>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эстетического содержания произведения; умение пользоваться теоретико-литературными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знаниями и навыками разбора при анализе художественного произведения, привлекать текст</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 xml:space="preserve">для аргументации своих выводов, раскрывать связь произведения с эпохой (9—11 </w:t>
      </w:r>
      <w:proofErr w:type="spellStart"/>
      <w:r w:rsidRPr="00E6041A">
        <w:rPr>
          <w:color w:val="000000"/>
        </w:rPr>
        <w:t>кл</w:t>
      </w:r>
      <w:proofErr w:type="spellEnd"/>
      <w:r w:rsidRPr="00E6041A">
        <w:rPr>
          <w:color w:val="000000"/>
        </w:rPr>
        <w:t xml:space="preserve">.); </w:t>
      </w:r>
      <w:proofErr w:type="spellStart"/>
      <w:r w:rsidRPr="00E6041A">
        <w:rPr>
          <w:color w:val="000000"/>
        </w:rPr>
        <w:t>сво</w:t>
      </w:r>
      <w:proofErr w:type="spellEnd"/>
      <w:r w:rsidRPr="00E6041A">
        <w:rPr>
          <w:color w:val="000000"/>
        </w:rPr>
        <w:t>-</w:t>
      </w:r>
    </w:p>
    <w:p w:rsidR="00E6041A" w:rsidRPr="00E6041A" w:rsidRDefault="00E6041A" w:rsidP="00E6041A">
      <w:pPr>
        <w:pStyle w:val="a6"/>
        <w:shd w:val="clear" w:color="auto" w:fill="FFFFFF"/>
        <w:spacing w:before="0" w:beforeAutospacing="0" w:after="0" w:afterAutospacing="0" w:line="360" w:lineRule="auto"/>
        <w:rPr>
          <w:color w:val="000000"/>
        </w:rPr>
      </w:pPr>
      <w:proofErr w:type="spellStart"/>
      <w:r w:rsidRPr="00E6041A">
        <w:rPr>
          <w:color w:val="000000"/>
        </w:rPr>
        <w:t>бодное</w:t>
      </w:r>
      <w:proofErr w:type="spellEnd"/>
      <w:r w:rsidRPr="00E6041A">
        <w:rPr>
          <w:color w:val="000000"/>
        </w:rPr>
        <w:t xml:space="preserve"> владение монологической литературной речью.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Повышенный уровень (Отметка «4») </w:t>
      </w:r>
      <w:r w:rsidRPr="00E6041A">
        <w:rPr>
          <w:color w:val="000000"/>
        </w:rPr>
        <w:t>оценивается ответ, который показывает прочное знание и достаточно глубокое понимание текста изучаемого произведения; умение объяснять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 xml:space="preserve">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w:t>
      </w:r>
      <w:r w:rsidRPr="00E6041A">
        <w:rPr>
          <w:color w:val="000000"/>
        </w:rPr>
        <w:lastRenderedPageBreak/>
        <w:t>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Однако допускается одна-две неточности в ответе.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Базовый уровень (Отметка «3») </w:t>
      </w:r>
      <w:r w:rsidRPr="00E6041A">
        <w:rPr>
          <w:color w:val="000000"/>
        </w:rPr>
        <w:t>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об ограниченных навыках разбора и недостаточном умении привлекать текст произведения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для подтверждения своих выводов.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чтения нормам, установленным для данного класса.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Низкий уровень (Отметка </w:t>
      </w:r>
      <w:r w:rsidRPr="00E6041A">
        <w:rPr>
          <w:color w:val="000000"/>
        </w:rPr>
        <w:t>«</w:t>
      </w:r>
      <w:r w:rsidRPr="00E6041A">
        <w:rPr>
          <w:b/>
          <w:bCs/>
          <w:color w:val="000000"/>
        </w:rPr>
        <w:t>2</w:t>
      </w:r>
      <w:r w:rsidRPr="00E6041A">
        <w:rPr>
          <w:color w:val="000000"/>
        </w:rPr>
        <w:t>»)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выразительных средств языка.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Сообщение: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Высокий уровень (Отметка «5») </w:t>
      </w:r>
      <w:r w:rsidRPr="00E6041A">
        <w:rPr>
          <w:color w:val="000000"/>
        </w:rPr>
        <w:t>оценивается сообщение, соответствующий критериям: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1.Соответствие содержания заявленной теме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Умение логично и последовательно излагать материалы доклада.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Свободное владение материалом, умение ответить на вопросы по теме сообщения.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Свободное владение монологической литературной речью.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Наличие презентации, схем, таблиц, иллюстраций и т.д.</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Повышенный уровень (Отметка «4») </w:t>
      </w:r>
      <w:r w:rsidRPr="00E6041A">
        <w:rPr>
          <w:color w:val="000000"/>
        </w:rPr>
        <w:t>оценивается сообщение,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Базовый уровень (Отметка «3») </w:t>
      </w:r>
      <w:r w:rsidRPr="00E6041A">
        <w:rPr>
          <w:color w:val="000000"/>
        </w:rPr>
        <w:t>ставится, если ученик обнаруживает знание и понимание основных положений темы сообщения, но: 1) излагает материал неполно и допускает неточности в изложении фактов; 2) не умеет достаточно глубоко и доказательно обосновывать свои суждения и привести свои примеры; 3) излагает материал непоследовательно, допускает ошибки в языковом оформлении излагаемого, не владеет</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lastRenderedPageBreak/>
        <w:t>монологической речью.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Низкий уровень (Отметка </w:t>
      </w:r>
      <w:r w:rsidRPr="00E6041A">
        <w:rPr>
          <w:color w:val="000000"/>
        </w:rPr>
        <w:t>«</w:t>
      </w:r>
      <w:r w:rsidRPr="00E6041A">
        <w:rPr>
          <w:b/>
          <w:bCs/>
          <w:color w:val="000000"/>
        </w:rPr>
        <w:t>2</w:t>
      </w:r>
      <w:r w:rsidRPr="00E6041A">
        <w:rPr>
          <w:color w:val="000000"/>
        </w:rPr>
        <w:t>») ставится, если ученик обнаруживает незнание большей части излагаемого материала, допускает ошибки в формулировке определений и правил, искажающие их смысл, беспорядочно и неуверенно излагает материал.</w:t>
      </w:r>
    </w:p>
    <w:p w:rsidR="00E6041A" w:rsidRPr="00E6041A" w:rsidRDefault="00E6041A" w:rsidP="00E6041A">
      <w:pPr>
        <w:pStyle w:val="a6"/>
        <w:shd w:val="clear" w:color="auto" w:fill="FFFFFF"/>
        <w:spacing w:before="0" w:beforeAutospacing="0" w:after="0" w:afterAutospacing="0" w:line="360" w:lineRule="auto"/>
        <w:rPr>
          <w:color w:val="000000"/>
        </w:rPr>
      </w:pP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Устный пересказ (подробный, выборочный, сжатый от другого лица, художественный)</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Высокий уровень (Отметка «5») </w:t>
      </w:r>
      <w:r w:rsidRPr="00E6041A">
        <w:rPr>
          <w:color w:val="000000"/>
        </w:rPr>
        <w:t>ставится, если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1) содержание работы полностью соответствует теме и заданию;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фактические ошибки отсутствуют;</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содержание излагается последовательно;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работа отличается богатством словаря, разнообразием используемых синтаксических</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конструкций, точностью словоупотребления;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достигнуто стилевое единство и выразительность текста.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Повышенный уровень (Отметка «4») </w:t>
      </w:r>
      <w:r w:rsidRPr="00E6041A">
        <w:rPr>
          <w:color w:val="000000"/>
        </w:rPr>
        <w:t>ставится, если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I) содержание работы в основном соответствует теме и заданию(имеются незначительные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отклонения от темы);</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содержание в основном достоверно, но имеются единичные фактические неточности;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имеются незначительные нарушения последовательности в изложении мыслей;</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лексический и грамматический строй речи достаточно разнообразен;</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стиль работы отличается единством и достаточной выразительностью.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Базовый уровень (Отметка «3»)</w:t>
      </w:r>
      <w:r w:rsidRPr="00E6041A">
        <w:rPr>
          <w:color w:val="000000"/>
        </w:rPr>
        <w:t>ставится, если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1) в работе допущены существенные отклонения от темы и задания;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работа достоверна в главном, но в ней имеются отдельные нарушения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последовательности изложения;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допущены отдельные нарушения последовательности изложения;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беден словарь и однообразны употребляемые синтаксические конструкции, u1074 встречается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неправильное словоупотребление;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стиль работы не отличается единством, речь недостаточно выразительна.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Низкий уровень (Отметка </w:t>
      </w:r>
      <w:r w:rsidRPr="00E6041A">
        <w:rPr>
          <w:color w:val="000000"/>
        </w:rPr>
        <w:t>«</w:t>
      </w:r>
      <w:r w:rsidRPr="00E6041A">
        <w:rPr>
          <w:b/>
          <w:bCs/>
          <w:color w:val="000000"/>
        </w:rPr>
        <w:t>2</w:t>
      </w:r>
      <w:r w:rsidRPr="00E6041A">
        <w:rPr>
          <w:color w:val="000000"/>
        </w:rPr>
        <w:t>») ставится, если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1) работа не соответствует теме и заданию;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допущено много фактических неточностей;</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нарушена последовательность изложения мыслей во всех частях работы, отсутствует</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связь между ними, работа не соответствует плану;</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крайне беден словарь, часты случаи неправильного словоупотребления;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lastRenderedPageBreak/>
        <w:t>5) нарушено стилевое единство текста.</w:t>
      </w:r>
    </w:p>
    <w:p w:rsidR="00E6041A" w:rsidRPr="00E6041A" w:rsidRDefault="00E6041A" w:rsidP="00E6041A">
      <w:pPr>
        <w:pStyle w:val="a6"/>
        <w:shd w:val="clear" w:color="auto" w:fill="FFFFFF"/>
        <w:spacing w:before="0" w:beforeAutospacing="0" w:after="0" w:afterAutospacing="0" w:line="360" w:lineRule="auto"/>
        <w:rPr>
          <w:color w:val="000000"/>
        </w:rPr>
      </w:pP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Проект (отметка в журнал ставится по желанию ученика)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Критерии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i/>
          <w:iCs/>
          <w:color w:val="000000"/>
        </w:rPr>
        <w:t>Предметные результаты (максимальное значение – 3 баллов)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1.Знание основных терминов и фактического материала по теме проекта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2.Знание существующих точек зрения (подходов) к проблеме и способов ее решения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3.Знание источников информации</w:t>
      </w:r>
    </w:p>
    <w:p w:rsidR="00E6041A" w:rsidRPr="00E6041A" w:rsidRDefault="00E6041A" w:rsidP="00E6041A">
      <w:pPr>
        <w:pStyle w:val="a6"/>
        <w:shd w:val="clear" w:color="auto" w:fill="FFFFFF"/>
        <w:spacing w:before="0" w:beforeAutospacing="0" w:after="0" w:afterAutospacing="0" w:line="360" w:lineRule="auto"/>
        <w:rPr>
          <w:color w:val="000000"/>
        </w:rPr>
      </w:pPr>
      <w:proofErr w:type="spellStart"/>
      <w:r w:rsidRPr="00E6041A">
        <w:rPr>
          <w:b/>
          <w:bCs/>
          <w:i/>
          <w:iCs/>
          <w:color w:val="000000"/>
        </w:rPr>
        <w:t>Метапредметные</w:t>
      </w:r>
      <w:proofErr w:type="spellEnd"/>
      <w:r w:rsidRPr="00E6041A">
        <w:rPr>
          <w:b/>
          <w:bCs/>
          <w:i/>
          <w:iCs/>
          <w:color w:val="000000"/>
        </w:rPr>
        <w:t xml:space="preserve"> результаты (максимальное значение –7баллов)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1.Умение выделять проблему и обосновывать ее актуальность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2.Умение формулировать цель, задачи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3.Умение сравнивать, сопоставлять, обобщать и делать выводы</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4.Умение выявлять причинно-следственные связи, приводить аргументы 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иллюстрировать примерами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5.Умение соотнести полученный результат (конечный продукт) с поставленной целью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6.Умение находить требуемую информацию в различных источниках</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7.Владение грамотной, эмоциональной и свободной речью</w:t>
      </w:r>
    </w:p>
    <w:p w:rsidR="00E6041A" w:rsidRPr="00E6041A" w:rsidRDefault="00E6041A" w:rsidP="00E6041A">
      <w:pPr>
        <w:pStyle w:val="a6"/>
        <w:shd w:val="clear" w:color="auto" w:fill="FFFFFF"/>
        <w:spacing w:before="0" w:beforeAutospacing="0" w:after="0" w:afterAutospacing="0" w:line="360" w:lineRule="auto"/>
        <w:rPr>
          <w:color w:val="000000"/>
        </w:rPr>
      </w:pP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Выразительное чтение наизусть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i/>
          <w:iCs/>
          <w:color w:val="000000"/>
        </w:rPr>
        <w:t>Критерии выразительного чтения Баллы</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правильная постановка логического ударения;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соблюдение пауз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правильный выбор темпа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соблюдение нужной интонации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безошибочное чтение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высокий уровень - 5 баллов (выполнены правильно все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повышенный уровень – 3-4 балла (не соблюдены 1-2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базовый уровень – 2 балла (допущены ошибки по трем 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низкий уровень – менее 2 баллов (допущены ошибки более, чем по трем 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Создание иллюстраций, их презентация и защита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i/>
          <w:iCs/>
          <w:color w:val="000000"/>
        </w:rPr>
        <w:t>Критерии баллы</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Красочность. Эстетическое оформление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Соответствие рисунка содержанию произведения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Можно ли понять сказку по иллюстрациям без предварительного чтения.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Самостоятельность выполнения задания.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lastRenderedPageBreak/>
        <w:t>Качество презентации и защиты иллюстрации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высокий уровень - 5 баллов (выполнены правильно все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повышенный уровень – 3-4 балла (не соблюдены 1-2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базовый уровень – 2 балла (допущены ошибки по трем 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низкий уровень – менее 2 баллов (допущены ошибки более, чем по трем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proofErr w:type="spellStart"/>
      <w:r w:rsidRPr="00E6041A">
        <w:rPr>
          <w:b/>
          <w:bCs/>
          <w:color w:val="000000"/>
        </w:rPr>
        <w:t>Инсценирование</w:t>
      </w:r>
      <w:proofErr w:type="spellEnd"/>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i/>
          <w:iCs/>
          <w:color w:val="000000"/>
        </w:rPr>
        <w:t>Критерии баллы</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Выразительная игра.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Четкость произношения слов.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Выбор костюмов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Музыкальное сопровождение.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Самостоятельность выполнения задания.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высокий уровень - 5 баллов (выполнены правильно все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повышенный уровень – 3-4 балла (не соблюдены 1-2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базовый уровень – 2 балла (допущены ошибки по трем 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низкий уровень – менее 2 баллов (допущены ошибки более, чем по трем 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Составление таблиц</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i/>
          <w:iCs/>
          <w:color w:val="000000"/>
        </w:rPr>
        <w:t>Критерии баллы</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Правильность заполнения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Полнота раскрытия материала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Наличие вывода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Эстетичность оформления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Самостоятельность выполнения задания. 1</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«5» высокий уровень - 5 баллов (выполнены правильно все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«4» повышенный уровень – 3-4 балла (не соблюдены 1-2 требования);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«3» базовый уровень – 2 балла (допущены ошибки по трем 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«2» низкий уровень – менее 2 баллов (допущены ошибки более, чем по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трем требованиям).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Сочинение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Объем сочинений должен быть примерно таким: в 5 классе — 1 —1,5 тетрадные страницы,</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 6 классе—1,5—2, в 7 классе — 2—2,5, в 8 классе — 2,5—3, в 9 классе — 3—4. Сочинение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по литературе оценивается двумя отметками: первая ставится за содержание и речь, вторая —</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за грамотность.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 основу оценки сочинений по литературе должны быть положены следующие главные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lastRenderedPageBreak/>
        <w:t>критерии в пределах программы данного класса: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правильное понимание темы, глубина и полнота ее раскрытия, верная передача фактов, правильное объяснение событий и поведения героев, u1080 исходя из идейно-тематического</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 цитатах и умение включать их в текст сочинения; наличие плана в обучающих сочинениях;</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 Оценка за грамотность сочинения выставляется в соответствии с «Критериями оценивания учащихся по русскому языку».</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Высокий уровень (Отметка </w:t>
      </w:r>
      <w:r w:rsidRPr="00E6041A">
        <w:rPr>
          <w:color w:val="000000"/>
        </w:rPr>
        <w:t>«</w:t>
      </w:r>
      <w:r w:rsidRPr="00E6041A">
        <w:rPr>
          <w:b/>
          <w:bCs/>
          <w:color w:val="000000"/>
        </w:rPr>
        <w:t>5</w:t>
      </w:r>
      <w:r w:rsidRPr="00E6041A">
        <w:rPr>
          <w:color w:val="000000"/>
        </w:rPr>
        <w:t>») ставится за сочинение: глубоко и аргументировано раскрывающее тему, свидетельствующее об отличном знании текста произведения и других</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материалов, необходимых для ее раскрытия, об умении целенаправленно анализировать</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материал, делать выводы и обобщения; стройное по композиции, логичное и последовательное в изложении мыслей; написанное правильным литературным языком и стилистически соответствующее содержанию. Допускается незначительная неточность в содержании, один-два речевых недочета.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Повышенный уровень (Отметка </w:t>
      </w:r>
      <w:r w:rsidRPr="00E6041A">
        <w:rPr>
          <w:color w:val="000000"/>
        </w:rPr>
        <w:t>«</w:t>
      </w:r>
      <w:r w:rsidRPr="00E6041A">
        <w:rPr>
          <w:b/>
          <w:bCs/>
          <w:color w:val="000000"/>
        </w:rPr>
        <w:t>4</w:t>
      </w:r>
      <w:r w:rsidRPr="00E6041A">
        <w:rPr>
          <w:color w:val="000000"/>
        </w:rPr>
        <w:t>») ставится за сочинение: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для обоснования своих мыслей, а также делать выводы и обобщения;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логичное и последовательное изложение содержания;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написанное правильным литературным языком, стилистически соответствующее содержанию. Допускаются две-три неточности в содержании, незначительные отклонения от</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темы, а также не более трех-четырех речевых недочетов.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Базовый уровень (Отметка «3») </w:t>
      </w:r>
      <w:r w:rsidRPr="00E6041A">
        <w:rPr>
          <w:color w:val="000000"/>
        </w:rPr>
        <w:t>ставится за сочинение, в котором:</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обобщения;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материал излагается достаточно логично, но имеются отдельные нарушения в последовательности выражения мыслей;</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обнаруживается владение основами письменной речи;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в работе имеется не более четырех недочетов в содержании и пяти речевых недочетов.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Низкий уровень (Отметка «2») </w:t>
      </w:r>
      <w:r w:rsidRPr="00E6041A">
        <w:rPr>
          <w:color w:val="000000"/>
        </w:rPr>
        <w:t>ставится за сочинение, которое: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lastRenderedPageBreak/>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характеризуется случайным расположением материала, отсутствием связи между частями;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отличается бедностью словаря, наличием грубых речевых ошибок.</w:t>
      </w:r>
    </w:p>
    <w:p w:rsidR="00E6041A" w:rsidRPr="00E6041A" w:rsidRDefault="00E6041A" w:rsidP="00E6041A">
      <w:pPr>
        <w:pStyle w:val="a6"/>
        <w:shd w:val="clear" w:color="auto" w:fill="FFFFFF"/>
        <w:spacing w:before="0" w:beforeAutospacing="0" w:after="0" w:afterAutospacing="0" w:line="360" w:lineRule="auto"/>
        <w:rPr>
          <w:color w:val="000000"/>
        </w:rPr>
      </w:pP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Тестирование</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Высокий уровень (Отметка «5») </w:t>
      </w:r>
      <w:r w:rsidRPr="00E6041A">
        <w:rPr>
          <w:color w:val="000000"/>
        </w:rPr>
        <w:t>Выполнено 90-100% заданий теста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Повышенный уровень (Отметка «4») </w:t>
      </w:r>
      <w:r w:rsidRPr="00E6041A">
        <w:rPr>
          <w:color w:val="000000"/>
        </w:rPr>
        <w:t>Выполнено 70-89% заданий теста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Базовый уровень (Отметка «3») </w:t>
      </w:r>
      <w:r w:rsidRPr="00E6041A">
        <w:rPr>
          <w:color w:val="000000"/>
        </w:rPr>
        <w:t>Выполнено 50-69% заданий теста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Низкий уровень (Отметка </w:t>
      </w:r>
      <w:r w:rsidRPr="00E6041A">
        <w:rPr>
          <w:color w:val="000000"/>
        </w:rPr>
        <w:t>«</w:t>
      </w:r>
      <w:r w:rsidRPr="00E6041A">
        <w:rPr>
          <w:b/>
          <w:bCs/>
          <w:color w:val="000000"/>
        </w:rPr>
        <w:t>2</w:t>
      </w:r>
      <w:r w:rsidRPr="00E6041A">
        <w:rPr>
          <w:color w:val="000000"/>
        </w:rPr>
        <w:t>» Выполнено менее 50% заданий теста</w:t>
      </w:r>
    </w:p>
    <w:p w:rsidR="00E6041A" w:rsidRPr="00E6041A" w:rsidRDefault="00E6041A" w:rsidP="00E6041A">
      <w:pPr>
        <w:pStyle w:val="a6"/>
        <w:shd w:val="clear" w:color="auto" w:fill="FFFFFF"/>
        <w:spacing w:before="0" w:beforeAutospacing="0" w:after="0" w:afterAutospacing="0" w:line="360" w:lineRule="auto"/>
        <w:rPr>
          <w:color w:val="000000"/>
        </w:rPr>
      </w:pP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Контрольная работа (состоит из теста и краткого ответа на один из проблемных вопросов (по выбору ученика)</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Высокий уровень (Отметка «5») ставится за правильное выполнение 100% заданий тестовой части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и ответ на один из проблемных вопросов, обнаруживающий прочные знания и глубокое понимание текста изучаемого произведения, стройный по композиции, логичный и последовательный в изложении мыслей; написанный правильным литературным языком и стилистически соответствующий содержанию.</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Повышенный уровень (Отметка «4»)ставится за правильное выполнение 90%</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заданий тестовой части </w:t>
      </w:r>
      <w:r w:rsidRPr="00E6041A">
        <w:rPr>
          <w:color w:val="000000"/>
        </w:rPr>
        <w:t>и ответ на один из проблемных вопросов, достаточно полно и убедительно раскрывающий тему, обнаруживающий хорошее знание литературного материала, а также делать выводы и обобщения;</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color w:val="000000"/>
        </w:rPr>
        <w:t>логичное и последовательное изложение содержания; написанный правильным литературным языком, стилистически соответствующий содержанию. Допускаются две-три неточности в содержании, незначительные отклонения от темы, а также не более трех-четырех речевых недочетов.</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Базовый уровень (Отметка «3») </w:t>
      </w:r>
      <w:r w:rsidRPr="00E6041A">
        <w:rPr>
          <w:color w:val="000000"/>
        </w:rPr>
        <w:t>ставится за правильное выполнение 65%- 90% заданий тестовой части.</w:t>
      </w:r>
    </w:p>
    <w:p w:rsidR="00E6041A" w:rsidRPr="00E6041A" w:rsidRDefault="00E6041A" w:rsidP="00E6041A">
      <w:pPr>
        <w:pStyle w:val="a6"/>
        <w:shd w:val="clear" w:color="auto" w:fill="FFFFFF"/>
        <w:spacing w:before="0" w:beforeAutospacing="0" w:after="0" w:afterAutospacing="0" w:line="360" w:lineRule="auto"/>
        <w:rPr>
          <w:color w:val="000000"/>
        </w:rPr>
      </w:pPr>
      <w:r w:rsidRPr="00E6041A">
        <w:rPr>
          <w:b/>
          <w:bCs/>
          <w:color w:val="000000"/>
        </w:rPr>
        <w:t>Низкий уровень (Отметка </w:t>
      </w:r>
      <w:r w:rsidRPr="00E6041A">
        <w:rPr>
          <w:color w:val="000000"/>
        </w:rPr>
        <w:t>«</w:t>
      </w:r>
      <w:r w:rsidRPr="00E6041A">
        <w:rPr>
          <w:b/>
          <w:bCs/>
          <w:color w:val="000000"/>
        </w:rPr>
        <w:t>2</w:t>
      </w:r>
      <w:r w:rsidRPr="00E6041A">
        <w:rPr>
          <w:color w:val="000000"/>
        </w:rPr>
        <w:t>») ставится за правильное выполнение менее 65% заданий тестовой части.</w:t>
      </w:r>
    </w:p>
    <w:p w:rsidR="00EB1656" w:rsidRPr="00E6041A" w:rsidRDefault="00EB1656" w:rsidP="00E6041A">
      <w:pPr>
        <w:pStyle w:val="Standard"/>
        <w:spacing w:line="360" w:lineRule="auto"/>
        <w:rPr>
          <w:rFonts w:ascii="Times New Roman" w:hAnsi="Times New Roman" w:cs="Times New Roman"/>
        </w:rPr>
      </w:pPr>
    </w:p>
    <w:p w:rsidR="00EB1656" w:rsidRPr="00E6041A" w:rsidRDefault="00EB1656" w:rsidP="00E6041A">
      <w:pPr>
        <w:pStyle w:val="Standard"/>
        <w:spacing w:line="360" w:lineRule="auto"/>
        <w:rPr>
          <w:rFonts w:ascii="Times New Roman" w:hAnsi="Times New Roman" w:cs="Times New Roman"/>
        </w:rPr>
      </w:pPr>
    </w:p>
    <w:p w:rsidR="00EB1656" w:rsidRPr="00EB1656" w:rsidRDefault="00EB1656" w:rsidP="00EB1656">
      <w:pPr>
        <w:pStyle w:val="a4"/>
        <w:rPr>
          <w:rFonts w:ascii="Times New Roman" w:hAnsi="Times New Roman" w:cs="Times New Roman"/>
          <w:b/>
          <w:sz w:val="24"/>
          <w:szCs w:val="24"/>
        </w:rPr>
      </w:pPr>
    </w:p>
    <w:sectPr w:rsidR="00EB1656" w:rsidRPr="00EB1656" w:rsidSect="00EA13DD">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C77E3"/>
    <w:multiLevelType w:val="hybridMultilevel"/>
    <w:tmpl w:val="5480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811"/>
    <w:rsid w:val="00033340"/>
    <w:rsid w:val="00035A49"/>
    <w:rsid w:val="00040A09"/>
    <w:rsid w:val="00040D34"/>
    <w:rsid w:val="000623C0"/>
    <w:rsid w:val="00067CE7"/>
    <w:rsid w:val="00083E3E"/>
    <w:rsid w:val="00094840"/>
    <w:rsid w:val="000D112B"/>
    <w:rsid w:val="000E42CB"/>
    <w:rsid w:val="000F0EC9"/>
    <w:rsid w:val="000F3915"/>
    <w:rsid w:val="000F6338"/>
    <w:rsid w:val="00117DED"/>
    <w:rsid w:val="00133152"/>
    <w:rsid w:val="00145B32"/>
    <w:rsid w:val="00191265"/>
    <w:rsid w:val="0019455A"/>
    <w:rsid w:val="001C0CE5"/>
    <w:rsid w:val="001D0676"/>
    <w:rsid w:val="00200415"/>
    <w:rsid w:val="00205A93"/>
    <w:rsid w:val="0021662D"/>
    <w:rsid w:val="002221A2"/>
    <w:rsid w:val="002A001A"/>
    <w:rsid w:val="002A71E7"/>
    <w:rsid w:val="002B2FF0"/>
    <w:rsid w:val="002C59E5"/>
    <w:rsid w:val="002C7C9A"/>
    <w:rsid w:val="002E4B1D"/>
    <w:rsid w:val="002E7142"/>
    <w:rsid w:val="00311811"/>
    <w:rsid w:val="00327A5C"/>
    <w:rsid w:val="0033130A"/>
    <w:rsid w:val="00332E78"/>
    <w:rsid w:val="00335139"/>
    <w:rsid w:val="00337CB4"/>
    <w:rsid w:val="003500F3"/>
    <w:rsid w:val="00371C56"/>
    <w:rsid w:val="0038510C"/>
    <w:rsid w:val="003B3221"/>
    <w:rsid w:val="003C1036"/>
    <w:rsid w:val="003D5378"/>
    <w:rsid w:val="003E5330"/>
    <w:rsid w:val="003F1903"/>
    <w:rsid w:val="0040438C"/>
    <w:rsid w:val="004046CF"/>
    <w:rsid w:val="0042308A"/>
    <w:rsid w:val="0042471D"/>
    <w:rsid w:val="00425B4E"/>
    <w:rsid w:val="004329AB"/>
    <w:rsid w:val="004460EA"/>
    <w:rsid w:val="004657E6"/>
    <w:rsid w:val="004667BC"/>
    <w:rsid w:val="0046791E"/>
    <w:rsid w:val="00474026"/>
    <w:rsid w:val="004C2975"/>
    <w:rsid w:val="004D1638"/>
    <w:rsid w:val="004D584F"/>
    <w:rsid w:val="004E394E"/>
    <w:rsid w:val="004E5ABC"/>
    <w:rsid w:val="0053346F"/>
    <w:rsid w:val="00546B7E"/>
    <w:rsid w:val="0055180D"/>
    <w:rsid w:val="005D1C6E"/>
    <w:rsid w:val="005E09DC"/>
    <w:rsid w:val="005F1CAD"/>
    <w:rsid w:val="0062192D"/>
    <w:rsid w:val="0064270B"/>
    <w:rsid w:val="00656198"/>
    <w:rsid w:val="00684156"/>
    <w:rsid w:val="0069625E"/>
    <w:rsid w:val="006967C7"/>
    <w:rsid w:val="006A1540"/>
    <w:rsid w:val="006A4148"/>
    <w:rsid w:val="0070136C"/>
    <w:rsid w:val="007212AF"/>
    <w:rsid w:val="00727FAA"/>
    <w:rsid w:val="00731095"/>
    <w:rsid w:val="00747108"/>
    <w:rsid w:val="00753454"/>
    <w:rsid w:val="00776AE8"/>
    <w:rsid w:val="007804E1"/>
    <w:rsid w:val="00783401"/>
    <w:rsid w:val="007A5BE2"/>
    <w:rsid w:val="007B6A5B"/>
    <w:rsid w:val="007C328A"/>
    <w:rsid w:val="007C38B1"/>
    <w:rsid w:val="007D62AF"/>
    <w:rsid w:val="007E11CB"/>
    <w:rsid w:val="007E3AFA"/>
    <w:rsid w:val="007F6983"/>
    <w:rsid w:val="008108BE"/>
    <w:rsid w:val="008450D4"/>
    <w:rsid w:val="00873766"/>
    <w:rsid w:val="00876D84"/>
    <w:rsid w:val="008B6825"/>
    <w:rsid w:val="008C1C05"/>
    <w:rsid w:val="008E0EAB"/>
    <w:rsid w:val="00915702"/>
    <w:rsid w:val="00946A22"/>
    <w:rsid w:val="00950636"/>
    <w:rsid w:val="009540E5"/>
    <w:rsid w:val="009C731E"/>
    <w:rsid w:val="009D2F7F"/>
    <w:rsid w:val="009E55CD"/>
    <w:rsid w:val="009F0DC0"/>
    <w:rsid w:val="00A26838"/>
    <w:rsid w:val="00A476AB"/>
    <w:rsid w:val="00A92726"/>
    <w:rsid w:val="00A92968"/>
    <w:rsid w:val="00A97609"/>
    <w:rsid w:val="00AA0251"/>
    <w:rsid w:val="00AB5821"/>
    <w:rsid w:val="00AD327D"/>
    <w:rsid w:val="00B369CA"/>
    <w:rsid w:val="00B37EF2"/>
    <w:rsid w:val="00B52570"/>
    <w:rsid w:val="00B708D0"/>
    <w:rsid w:val="00B93E41"/>
    <w:rsid w:val="00BA6F74"/>
    <w:rsid w:val="00BB4B19"/>
    <w:rsid w:val="00BF1601"/>
    <w:rsid w:val="00C03BF8"/>
    <w:rsid w:val="00C11D95"/>
    <w:rsid w:val="00C53EC5"/>
    <w:rsid w:val="00C70BA0"/>
    <w:rsid w:val="00C81FB4"/>
    <w:rsid w:val="00C83593"/>
    <w:rsid w:val="00CA4683"/>
    <w:rsid w:val="00CB0A66"/>
    <w:rsid w:val="00CB4BE1"/>
    <w:rsid w:val="00CC59E5"/>
    <w:rsid w:val="00CE756E"/>
    <w:rsid w:val="00CF64D6"/>
    <w:rsid w:val="00D403B0"/>
    <w:rsid w:val="00D4558D"/>
    <w:rsid w:val="00D47DF5"/>
    <w:rsid w:val="00D61DEA"/>
    <w:rsid w:val="00D7696A"/>
    <w:rsid w:val="00D91422"/>
    <w:rsid w:val="00DA3E55"/>
    <w:rsid w:val="00DC387E"/>
    <w:rsid w:val="00E46E6B"/>
    <w:rsid w:val="00E6041A"/>
    <w:rsid w:val="00EA13DD"/>
    <w:rsid w:val="00EA1D8B"/>
    <w:rsid w:val="00EA3C68"/>
    <w:rsid w:val="00EA5E3F"/>
    <w:rsid w:val="00EB1656"/>
    <w:rsid w:val="00ED1B60"/>
    <w:rsid w:val="00ED65B9"/>
    <w:rsid w:val="00F06A53"/>
    <w:rsid w:val="00F40A64"/>
    <w:rsid w:val="00F56378"/>
    <w:rsid w:val="00F75A8C"/>
    <w:rsid w:val="00F84461"/>
    <w:rsid w:val="00FE6769"/>
    <w:rsid w:val="00FF2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1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D91422"/>
    <w:pPr>
      <w:spacing w:after="0" w:line="240" w:lineRule="auto"/>
    </w:pPr>
  </w:style>
  <w:style w:type="paragraph" w:customStyle="1" w:styleId="Standard">
    <w:name w:val="Standard"/>
    <w:rsid w:val="00EB1656"/>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a5">
    <w:name w:val="List Paragraph"/>
    <w:basedOn w:val="a"/>
    <w:uiPriority w:val="34"/>
    <w:qFormat/>
    <w:rsid w:val="00EB1656"/>
    <w:pPr>
      <w:ind w:left="720"/>
      <w:contextualSpacing/>
    </w:pPr>
  </w:style>
  <w:style w:type="paragraph" w:customStyle="1" w:styleId="c10">
    <w:name w:val="c10"/>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6041A"/>
  </w:style>
  <w:style w:type="paragraph" w:customStyle="1" w:styleId="c0">
    <w:name w:val="c0"/>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6041A"/>
  </w:style>
  <w:style w:type="paragraph" w:customStyle="1" w:styleId="c2">
    <w:name w:val="c2"/>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A6F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6F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1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D91422"/>
    <w:pPr>
      <w:spacing w:after="0" w:line="240" w:lineRule="auto"/>
    </w:pPr>
  </w:style>
  <w:style w:type="paragraph" w:customStyle="1" w:styleId="Standard">
    <w:name w:val="Standard"/>
    <w:rsid w:val="00EB1656"/>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a5">
    <w:name w:val="List Paragraph"/>
    <w:basedOn w:val="a"/>
    <w:uiPriority w:val="34"/>
    <w:qFormat/>
    <w:rsid w:val="00EB1656"/>
    <w:pPr>
      <w:ind w:left="720"/>
      <w:contextualSpacing/>
    </w:pPr>
  </w:style>
  <w:style w:type="paragraph" w:customStyle="1" w:styleId="c10">
    <w:name w:val="c10"/>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6041A"/>
  </w:style>
  <w:style w:type="paragraph" w:customStyle="1" w:styleId="c0">
    <w:name w:val="c0"/>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6041A"/>
  </w:style>
  <w:style w:type="paragraph" w:customStyle="1" w:styleId="c2">
    <w:name w:val="c2"/>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E60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A6F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6F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93679">
      <w:bodyDiv w:val="1"/>
      <w:marLeft w:val="0"/>
      <w:marRight w:val="0"/>
      <w:marTop w:val="0"/>
      <w:marBottom w:val="0"/>
      <w:divBdr>
        <w:top w:val="none" w:sz="0" w:space="0" w:color="auto"/>
        <w:left w:val="none" w:sz="0" w:space="0" w:color="auto"/>
        <w:bottom w:val="none" w:sz="0" w:space="0" w:color="auto"/>
        <w:right w:val="none" w:sz="0" w:space="0" w:color="auto"/>
      </w:divBdr>
    </w:div>
    <w:div w:id="171862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6951</TotalTime>
  <Pages>185</Pages>
  <Words>91858</Words>
  <Characters>523594</Characters>
  <Application>Microsoft Office Word</Application>
  <DocSecurity>0</DocSecurity>
  <Lines>4363</Lines>
  <Paragraphs>1228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35</cp:revision>
  <dcterms:created xsi:type="dcterms:W3CDTF">2019-08-25T09:50:00Z</dcterms:created>
  <dcterms:modified xsi:type="dcterms:W3CDTF">2019-12-23T07:33:00Z</dcterms:modified>
</cp:coreProperties>
</file>